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5C7" w:rsidRDefault="002F65C7" w:rsidP="002F65C7">
      <w:pPr>
        <w:ind w:left="-993"/>
        <w:jc w:val="center"/>
        <w:outlineLvl w:val="0"/>
        <w:rPr>
          <w:rFonts w:ascii="Cambria" w:hAnsi="Cambria"/>
          <w:b/>
          <w:bCs/>
          <w:kern w:val="28"/>
          <w:sz w:val="36"/>
          <w:szCs w:val="32"/>
        </w:rPr>
      </w:pPr>
      <w:bookmarkStart w:id="0" w:name="_GoBack"/>
      <w:bookmarkEnd w:id="0"/>
    </w:p>
    <w:p w:rsidR="002F65C7" w:rsidRDefault="002F65C7" w:rsidP="002F65C7">
      <w:pPr>
        <w:ind w:left="-993"/>
        <w:jc w:val="center"/>
        <w:outlineLvl w:val="0"/>
        <w:rPr>
          <w:rFonts w:ascii="Cambria" w:hAnsi="Cambria"/>
          <w:b/>
          <w:bCs/>
          <w:kern w:val="28"/>
          <w:sz w:val="36"/>
          <w:szCs w:val="32"/>
        </w:rPr>
      </w:pPr>
    </w:p>
    <w:p w:rsidR="002F65C7" w:rsidRDefault="002F65C7" w:rsidP="002F65C7">
      <w:pPr>
        <w:ind w:left="-993"/>
        <w:jc w:val="center"/>
        <w:outlineLvl w:val="0"/>
        <w:rPr>
          <w:rFonts w:ascii="Cambria" w:hAnsi="Cambria"/>
          <w:b/>
          <w:bCs/>
          <w:kern w:val="28"/>
          <w:sz w:val="36"/>
          <w:szCs w:val="32"/>
        </w:rPr>
      </w:pPr>
    </w:p>
    <w:p w:rsidR="002F65C7" w:rsidRDefault="002F65C7" w:rsidP="002F65C7">
      <w:pPr>
        <w:ind w:left="-993"/>
        <w:jc w:val="center"/>
        <w:outlineLvl w:val="0"/>
        <w:rPr>
          <w:rFonts w:ascii="Cambria" w:hAnsi="Cambria"/>
          <w:b/>
          <w:bCs/>
          <w:kern w:val="28"/>
          <w:sz w:val="36"/>
          <w:szCs w:val="32"/>
        </w:rPr>
      </w:pPr>
    </w:p>
    <w:p w:rsidR="002F65C7" w:rsidRPr="00993238" w:rsidRDefault="002F65C7" w:rsidP="002F65C7">
      <w:pPr>
        <w:ind w:left="-993"/>
        <w:jc w:val="center"/>
        <w:outlineLvl w:val="0"/>
        <w:rPr>
          <w:rFonts w:ascii="Cambria" w:hAnsi="Cambria"/>
          <w:b/>
          <w:bCs/>
          <w:kern w:val="28"/>
          <w:sz w:val="36"/>
          <w:szCs w:val="32"/>
        </w:rPr>
      </w:pPr>
      <w:r w:rsidRPr="00993238">
        <w:rPr>
          <w:rFonts w:ascii="Cambria" w:hAnsi="Cambria"/>
          <w:b/>
          <w:bCs/>
          <w:kern w:val="28"/>
          <w:sz w:val="36"/>
          <w:szCs w:val="32"/>
        </w:rPr>
        <w:t>H. TRIBUNAL SUPERIOR DE JUSTICIA DEL</w:t>
      </w:r>
    </w:p>
    <w:p w:rsidR="002F65C7" w:rsidRPr="00993238" w:rsidRDefault="002F65C7" w:rsidP="002F65C7">
      <w:pPr>
        <w:ind w:left="-993"/>
        <w:jc w:val="center"/>
        <w:outlineLvl w:val="0"/>
        <w:rPr>
          <w:rFonts w:ascii="Cambria" w:hAnsi="Cambria"/>
          <w:b/>
          <w:bCs/>
          <w:kern w:val="28"/>
          <w:sz w:val="36"/>
          <w:szCs w:val="32"/>
        </w:rPr>
      </w:pPr>
      <w:r w:rsidRPr="00993238">
        <w:rPr>
          <w:rFonts w:ascii="Cambria" w:hAnsi="Cambria"/>
          <w:b/>
          <w:bCs/>
          <w:kern w:val="28"/>
          <w:sz w:val="36"/>
          <w:szCs w:val="32"/>
        </w:rPr>
        <w:t>ESTADO DE MORELOS</w:t>
      </w:r>
    </w:p>
    <w:p w:rsidR="002F65C7" w:rsidRPr="00993238" w:rsidRDefault="002F65C7" w:rsidP="002F65C7">
      <w:pPr>
        <w:ind w:left="-993"/>
        <w:jc w:val="center"/>
        <w:outlineLvl w:val="0"/>
        <w:rPr>
          <w:rFonts w:ascii="Cambria" w:hAnsi="Cambria"/>
          <w:b/>
          <w:bCs/>
          <w:kern w:val="28"/>
          <w:sz w:val="32"/>
          <w:szCs w:val="32"/>
        </w:rPr>
      </w:pPr>
      <w:r w:rsidRPr="00993238">
        <w:rPr>
          <w:rFonts w:ascii="Cambria" w:hAnsi="Cambria"/>
          <w:b/>
          <w:bCs/>
          <w:kern w:val="28"/>
          <w:sz w:val="32"/>
          <w:szCs w:val="32"/>
        </w:rPr>
        <w:t>-* -  NOTAS A LOS ESTADOS FINANCIEROS  - * -</w:t>
      </w:r>
    </w:p>
    <w:p w:rsidR="005040D3" w:rsidRPr="00993238" w:rsidRDefault="002F65C7" w:rsidP="002F65C7">
      <w:pPr>
        <w:jc w:val="center"/>
        <w:rPr>
          <w:sz w:val="18"/>
        </w:rPr>
      </w:pPr>
      <w:r w:rsidRPr="00993238">
        <w:rPr>
          <w:sz w:val="18"/>
        </w:rPr>
        <w:t xml:space="preserve">PERIODO: DEL 1 ENERO AL 31 DE </w:t>
      </w:r>
      <w:r w:rsidR="005040D3">
        <w:rPr>
          <w:sz w:val="18"/>
        </w:rPr>
        <w:t>MARZO</w:t>
      </w:r>
      <w:r w:rsidRPr="00993238">
        <w:rPr>
          <w:sz w:val="18"/>
        </w:rPr>
        <w:t xml:space="preserve"> 202</w:t>
      </w:r>
      <w:r w:rsidR="005040D3">
        <w:rPr>
          <w:sz w:val="18"/>
        </w:rPr>
        <w:t>5</w:t>
      </w:r>
    </w:p>
    <w:p w:rsidR="002F65C7" w:rsidRPr="00993238" w:rsidRDefault="002F65C7" w:rsidP="002F65C7">
      <w:pPr>
        <w:jc w:val="center"/>
        <w:rPr>
          <w:sz w:val="18"/>
        </w:rPr>
      </w:pPr>
      <w:r w:rsidRPr="00993238">
        <w:rPr>
          <w:sz w:val="18"/>
        </w:rPr>
        <w:t>CIFRAS EXPRESADAS EN PESOS MEXICANOS MONEDA NACIONAL</w:t>
      </w:r>
    </w:p>
    <w:p w:rsidR="002F65C7" w:rsidRPr="00993238" w:rsidRDefault="002F65C7" w:rsidP="002F65C7">
      <w:pPr>
        <w:rPr>
          <w:sz w:val="16"/>
        </w:rPr>
      </w:pPr>
    </w:p>
    <w:p w:rsidR="002F65C7" w:rsidRPr="00955F98" w:rsidRDefault="002F65C7" w:rsidP="002F65C7">
      <w:pPr>
        <w:ind w:left="-993"/>
        <w:jc w:val="both"/>
        <w:rPr>
          <w:rFonts w:ascii="Trebuchet MS" w:hAnsi="Trebuchet MS"/>
          <w:sz w:val="24"/>
          <w:szCs w:val="24"/>
        </w:rPr>
      </w:pPr>
      <w:r w:rsidRPr="00993238">
        <w:rPr>
          <w:rFonts w:ascii="Trebuchet MS" w:hAnsi="Trebuchet MS"/>
          <w:sz w:val="24"/>
          <w:szCs w:val="24"/>
        </w:rPr>
        <w:t>De acuerdo a lo establecido en los artículos 46 fracción I, inciso g), 47, 48, 48 y 49 de la Ley General de Contabilidad Gubernamental, los entes públicos deberán emitir de forma periódica estados financieros, así mismo, se deberá de acompañar de Notas a los Estados Financieros cuyos rubros así lo requieran, teniendo presente los postulados de revelación suficiente e importancia relativa con la finalidad de que la información sea de mayor utilidad para los usuarios con la finalidad de proporcionar y revelar información adicional y suficiente que amplié el contenido de los mismos.</w:t>
      </w:r>
    </w:p>
    <w:p w:rsidR="002F65C7" w:rsidRPr="00955F98" w:rsidRDefault="002F65C7" w:rsidP="002F65C7">
      <w:pPr>
        <w:ind w:left="-993"/>
        <w:rPr>
          <w:rFonts w:ascii="Trebuchet MS" w:hAnsi="Trebuchet MS"/>
          <w:sz w:val="24"/>
          <w:szCs w:val="24"/>
        </w:rPr>
      </w:pPr>
    </w:p>
    <w:p w:rsidR="002F65C7" w:rsidRPr="000F054B" w:rsidRDefault="002F65C7" w:rsidP="00771AD3">
      <w:pPr>
        <w:numPr>
          <w:ilvl w:val="0"/>
          <w:numId w:val="2"/>
        </w:numPr>
        <w:contextualSpacing/>
        <w:jc w:val="center"/>
        <w:rPr>
          <w:rFonts w:ascii="Trebuchet MS" w:hAnsi="Trebuchet MS"/>
          <w:b/>
          <w:sz w:val="24"/>
          <w:szCs w:val="24"/>
        </w:rPr>
      </w:pPr>
      <w:r>
        <w:rPr>
          <w:rFonts w:ascii="Trebuchet MS" w:hAnsi="Trebuchet MS"/>
          <w:b/>
          <w:sz w:val="24"/>
          <w:szCs w:val="24"/>
        </w:rPr>
        <w:t>NOTAS DE GESTIÓ</w:t>
      </w:r>
      <w:r w:rsidRPr="000F054B">
        <w:rPr>
          <w:rFonts w:ascii="Trebuchet MS" w:hAnsi="Trebuchet MS"/>
          <w:b/>
          <w:sz w:val="24"/>
          <w:szCs w:val="24"/>
        </w:rPr>
        <w:t>N ADMINISTRATIVA</w:t>
      </w:r>
    </w:p>
    <w:p w:rsidR="002F65C7" w:rsidRPr="00955F98" w:rsidRDefault="002F65C7" w:rsidP="00771AD3">
      <w:pPr>
        <w:numPr>
          <w:ilvl w:val="0"/>
          <w:numId w:val="3"/>
        </w:numPr>
        <w:ind w:left="-993"/>
        <w:contextualSpacing/>
        <w:jc w:val="both"/>
        <w:rPr>
          <w:rFonts w:ascii="Trebuchet MS" w:hAnsi="Trebuchet MS"/>
          <w:b/>
          <w:sz w:val="24"/>
          <w:szCs w:val="24"/>
        </w:rPr>
      </w:pPr>
      <w:r w:rsidRPr="00955F98">
        <w:rPr>
          <w:rFonts w:ascii="Trebuchet MS" w:hAnsi="Trebuchet MS"/>
          <w:b/>
          <w:sz w:val="24"/>
          <w:szCs w:val="24"/>
        </w:rPr>
        <w:t>AUTORIZACIÓN E HISTORIA</w:t>
      </w:r>
    </w:p>
    <w:p w:rsidR="002F65C7" w:rsidRPr="00E37C65" w:rsidRDefault="002F65C7" w:rsidP="00771AD3">
      <w:pPr>
        <w:pStyle w:val="Prrafodelista"/>
        <w:numPr>
          <w:ilvl w:val="0"/>
          <w:numId w:val="10"/>
        </w:numPr>
        <w:jc w:val="both"/>
        <w:rPr>
          <w:rFonts w:ascii="Trebuchet MS" w:hAnsi="Trebuchet MS"/>
          <w:i/>
          <w:sz w:val="24"/>
          <w:szCs w:val="24"/>
        </w:rPr>
      </w:pPr>
      <w:r w:rsidRPr="00E37C65">
        <w:rPr>
          <w:rFonts w:ascii="Trebuchet MS" w:hAnsi="Trebuchet MS"/>
          <w:i/>
          <w:sz w:val="24"/>
          <w:szCs w:val="24"/>
        </w:rPr>
        <w:t>Fecha de creación del ente público</w:t>
      </w:r>
    </w:p>
    <w:p w:rsidR="002F65C7" w:rsidRPr="00955F98" w:rsidRDefault="002F65C7" w:rsidP="002F65C7">
      <w:pPr>
        <w:ind w:left="-993"/>
        <w:contextualSpacing/>
        <w:jc w:val="both"/>
        <w:rPr>
          <w:rFonts w:ascii="Trebuchet MS" w:hAnsi="Trebuchet MS"/>
          <w:sz w:val="24"/>
          <w:szCs w:val="24"/>
        </w:rPr>
      </w:pPr>
      <w:r w:rsidRPr="00E37C65">
        <w:rPr>
          <w:rFonts w:ascii="Trebuchet MS" w:hAnsi="Trebuchet MS"/>
          <w:sz w:val="24"/>
          <w:szCs w:val="24"/>
        </w:rPr>
        <w:t>Por decreto emitido el 17 de abril de 1869, por el</w:t>
      </w:r>
      <w:r>
        <w:rPr>
          <w:rFonts w:ascii="Trebuchet MS" w:hAnsi="Trebuchet MS"/>
          <w:sz w:val="24"/>
          <w:szCs w:val="24"/>
        </w:rPr>
        <w:t xml:space="preserve"> </w:t>
      </w:r>
      <w:r w:rsidRPr="00E37C65">
        <w:rPr>
          <w:rFonts w:ascii="Trebuchet MS" w:hAnsi="Trebuchet MS"/>
          <w:sz w:val="24"/>
          <w:szCs w:val="24"/>
        </w:rPr>
        <w:t>Presidente de la República Benito Juárez, se creó</w:t>
      </w:r>
      <w:r>
        <w:rPr>
          <w:rFonts w:ascii="Trebuchet MS" w:hAnsi="Trebuchet MS"/>
          <w:sz w:val="24"/>
          <w:szCs w:val="24"/>
        </w:rPr>
        <w:t xml:space="preserve"> </w:t>
      </w:r>
      <w:r w:rsidRPr="00E37C65">
        <w:rPr>
          <w:rFonts w:ascii="Trebuchet MS" w:hAnsi="Trebuchet MS"/>
          <w:sz w:val="24"/>
          <w:szCs w:val="24"/>
        </w:rPr>
        <w:t>el Estado Libre y Soberano de Morelos.</w:t>
      </w:r>
      <w:r>
        <w:rPr>
          <w:rFonts w:ascii="Trebuchet MS" w:hAnsi="Trebuchet MS"/>
          <w:sz w:val="24"/>
          <w:szCs w:val="24"/>
        </w:rPr>
        <w:t xml:space="preserve"> </w:t>
      </w:r>
      <w:r w:rsidRPr="00E37C65">
        <w:rPr>
          <w:rFonts w:ascii="Trebuchet MS" w:hAnsi="Trebuchet MS"/>
          <w:sz w:val="24"/>
          <w:szCs w:val="24"/>
        </w:rPr>
        <w:t>En 1930, se aprobó, promulgó y publicó la Constitución Política del Estado Libre y Soberano de</w:t>
      </w:r>
      <w:r>
        <w:rPr>
          <w:rFonts w:ascii="Trebuchet MS" w:hAnsi="Trebuchet MS"/>
          <w:sz w:val="24"/>
          <w:szCs w:val="24"/>
        </w:rPr>
        <w:t xml:space="preserve"> </w:t>
      </w:r>
      <w:r w:rsidRPr="00E37C65">
        <w:rPr>
          <w:rFonts w:ascii="Trebuchet MS" w:hAnsi="Trebuchet MS"/>
          <w:sz w:val="24"/>
          <w:szCs w:val="24"/>
        </w:rPr>
        <w:t>Morelos, en la cual se determinó en su artículo</w:t>
      </w:r>
      <w:r>
        <w:rPr>
          <w:rFonts w:ascii="Trebuchet MS" w:hAnsi="Trebuchet MS"/>
          <w:sz w:val="24"/>
          <w:szCs w:val="24"/>
        </w:rPr>
        <w:t xml:space="preserve"> </w:t>
      </w:r>
      <w:r w:rsidRPr="00E37C65">
        <w:rPr>
          <w:rFonts w:ascii="Trebuchet MS" w:hAnsi="Trebuchet MS"/>
          <w:sz w:val="24"/>
          <w:szCs w:val="24"/>
        </w:rPr>
        <w:t>86, que “El ejercicio del Poder Judicial se deposita</w:t>
      </w:r>
      <w:r>
        <w:rPr>
          <w:rFonts w:ascii="Trebuchet MS" w:hAnsi="Trebuchet MS"/>
          <w:sz w:val="24"/>
          <w:szCs w:val="24"/>
        </w:rPr>
        <w:t xml:space="preserve"> </w:t>
      </w:r>
      <w:r w:rsidRPr="00E37C65">
        <w:rPr>
          <w:rFonts w:ascii="Trebuchet MS" w:hAnsi="Trebuchet MS"/>
          <w:sz w:val="24"/>
          <w:szCs w:val="24"/>
        </w:rPr>
        <w:t>en el Tribunal Superior de Justicia del Estado…”.</w:t>
      </w:r>
      <w:r>
        <w:rPr>
          <w:rFonts w:ascii="Trebuchet MS" w:hAnsi="Trebuchet MS"/>
          <w:sz w:val="24"/>
          <w:szCs w:val="24"/>
        </w:rPr>
        <w:t xml:space="preserve"> </w:t>
      </w:r>
      <w:r w:rsidRPr="00E37C65">
        <w:rPr>
          <w:rFonts w:ascii="Trebuchet MS" w:hAnsi="Trebuchet MS"/>
          <w:sz w:val="24"/>
          <w:szCs w:val="24"/>
        </w:rPr>
        <w:t>En el mismo año, la XXIV Legislatura del Estado</w:t>
      </w:r>
      <w:r>
        <w:rPr>
          <w:rFonts w:ascii="Trebuchet MS" w:hAnsi="Trebuchet MS"/>
          <w:sz w:val="24"/>
          <w:szCs w:val="24"/>
        </w:rPr>
        <w:t xml:space="preserve"> </w:t>
      </w:r>
      <w:r w:rsidRPr="00E37C65">
        <w:rPr>
          <w:rFonts w:ascii="Trebuchet MS" w:hAnsi="Trebuchet MS"/>
          <w:sz w:val="24"/>
          <w:szCs w:val="24"/>
        </w:rPr>
        <w:t>de Morelos, reanudó el Tribunal Superior de Justicia del Estado de Morelos, conforme estaba</w:t>
      </w:r>
      <w:r>
        <w:rPr>
          <w:rFonts w:ascii="Trebuchet MS" w:hAnsi="Trebuchet MS"/>
          <w:sz w:val="24"/>
          <w:szCs w:val="24"/>
        </w:rPr>
        <w:t xml:space="preserve"> </w:t>
      </w:r>
      <w:r w:rsidRPr="00E37C65">
        <w:rPr>
          <w:rFonts w:ascii="Trebuchet MS" w:hAnsi="Trebuchet MS"/>
          <w:sz w:val="24"/>
          <w:szCs w:val="24"/>
        </w:rPr>
        <w:t>previsto en la Ley Orgánica de los Tribunales del</w:t>
      </w:r>
      <w:r>
        <w:rPr>
          <w:rFonts w:ascii="Trebuchet MS" w:hAnsi="Trebuchet MS"/>
          <w:sz w:val="24"/>
          <w:szCs w:val="24"/>
        </w:rPr>
        <w:t xml:space="preserve"> </w:t>
      </w:r>
      <w:r w:rsidRPr="00E37C65">
        <w:rPr>
          <w:rFonts w:ascii="Trebuchet MS" w:hAnsi="Trebuchet MS"/>
          <w:sz w:val="24"/>
          <w:szCs w:val="24"/>
        </w:rPr>
        <w:t>Estado de Morelos.</w:t>
      </w:r>
      <w:r>
        <w:rPr>
          <w:rFonts w:ascii="Trebuchet MS" w:hAnsi="Trebuchet MS"/>
          <w:sz w:val="24"/>
          <w:szCs w:val="24"/>
        </w:rPr>
        <w:br/>
      </w:r>
      <w:r w:rsidRPr="00955F98">
        <w:rPr>
          <w:rFonts w:ascii="Trebuchet MS" w:hAnsi="Trebuchet MS"/>
          <w:sz w:val="24"/>
          <w:szCs w:val="24"/>
        </w:rPr>
        <w:t>La Ley que crea el H. Tribunal Superior de Justicia como entidad independiente con personalidad jurídica y patrimonio propios, se publicó en el Periódico Oficial del Estado número 3739, 6ª época, el 12 de abril de 1995, la cual se regía en su Administración por el entonces Consejo de la Judicatura del Estado, y en la actualidad por la Junta de Administración, Vigilancia y Disciplina.</w:t>
      </w:r>
    </w:p>
    <w:p w:rsidR="002F65C7" w:rsidRPr="00955F98" w:rsidRDefault="002F65C7" w:rsidP="002F65C7">
      <w:pPr>
        <w:ind w:left="-993"/>
        <w:jc w:val="both"/>
        <w:rPr>
          <w:rFonts w:ascii="Trebuchet MS" w:hAnsi="Trebuchet MS"/>
          <w:sz w:val="24"/>
          <w:szCs w:val="24"/>
        </w:rPr>
      </w:pPr>
    </w:p>
    <w:p w:rsidR="002F65C7" w:rsidRPr="00E37C65" w:rsidRDefault="002F65C7" w:rsidP="00771AD3">
      <w:pPr>
        <w:pStyle w:val="Prrafodelista"/>
        <w:numPr>
          <w:ilvl w:val="0"/>
          <w:numId w:val="10"/>
        </w:numPr>
        <w:jc w:val="both"/>
        <w:rPr>
          <w:rFonts w:ascii="Trebuchet MS" w:hAnsi="Trebuchet MS"/>
          <w:i/>
          <w:sz w:val="24"/>
          <w:szCs w:val="24"/>
        </w:rPr>
      </w:pPr>
      <w:r w:rsidRPr="00E37C65">
        <w:rPr>
          <w:rFonts w:ascii="Trebuchet MS" w:hAnsi="Trebuchet MS"/>
          <w:i/>
          <w:sz w:val="24"/>
          <w:szCs w:val="24"/>
        </w:rPr>
        <w:t>Principales cambios en su estructura:</w:t>
      </w:r>
    </w:p>
    <w:p w:rsidR="002F65C7" w:rsidRDefault="002F65C7" w:rsidP="002F65C7">
      <w:pPr>
        <w:ind w:left="-993"/>
        <w:jc w:val="both"/>
        <w:rPr>
          <w:rFonts w:ascii="Trebuchet MS" w:hAnsi="Trebuchet MS"/>
          <w:b/>
          <w:sz w:val="24"/>
          <w:szCs w:val="24"/>
        </w:rPr>
      </w:pPr>
      <w:r>
        <w:rPr>
          <w:rFonts w:ascii="Trebuchet MS" w:hAnsi="Trebuchet MS"/>
          <w:sz w:val="24"/>
        </w:rPr>
        <w:t>Durante el primer cuatrimestre 2024, s</w:t>
      </w:r>
      <w:r w:rsidRPr="00993238">
        <w:rPr>
          <w:rFonts w:ascii="Trebuchet MS" w:hAnsi="Trebuchet MS"/>
          <w:sz w:val="24"/>
        </w:rPr>
        <w:t xml:space="preserve">e crea de la Segunda Sala del Tercer Circuito Judicial con residencia en Cuautla, Morelos misma que fue aprobada por el Congreso del Estado y publicado en el Periódico Oficial “Tierra y Libertad”, número 6267, el veintinueve de diciembre de dos mil veintitrés, </w:t>
      </w:r>
      <w:r>
        <w:rPr>
          <w:rFonts w:ascii="Trebuchet MS" w:hAnsi="Trebuchet MS"/>
          <w:sz w:val="24"/>
        </w:rPr>
        <w:t>lo que permitirá fortalecer el S</w:t>
      </w:r>
      <w:r w:rsidRPr="00993238">
        <w:rPr>
          <w:rFonts w:ascii="Trebuchet MS" w:hAnsi="Trebuchet MS"/>
          <w:sz w:val="24"/>
        </w:rPr>
        <w:t xml:space="preserve">istema de </w:t>
      </w:r>
      <w:r>
        <w:rPr>
          <w:rFonts w:ascii="Trebuchet MS" w:hAnsi="Trebuchet MS"/>
          <w:sz w:val="24"/>
        </w:rPr>
        <w:t>J</w:t>
      </w:r>
      <w:r w:rsidRPr="00993238">
        <w:rPr>
          <w:rFonts w:ascii="Trebuchet MS" w:hAnsi="Trebuchet MS"/>
          <w:sz w:val="24"/>
        </w:rPr>
        <w:t>usticia en el estado, específicamente en la zona oriente, brindando mejor acercamiento de la justicia a la sociedad morelense.</w:t>
      </w:r>
      <w:r>
        <w:rPr>
          <w:rFonts w:ascii="Trebuchet MS" w:hAnsi="Trebuchet MS"/>
          <w:b/>
          <w:sz w:val="24"/>
          <w:szCs w:val="24"/>
        </w:rPr>
        <w:t xml:space="preserve"> </w:t>
      </w:r>
    </w:p>
    <w:p w:rsidR="002F65C7" w:rsidRDefault="002F65C7" w:rsidP="002F65C7">
      <w:pPr>
        <w:ind w:left="-993"/>
        <w:jc w:val="both"/>
        <w:rPr>
          <w:rFonts w:ascii="Trebuchet MS" w:hAnsi="Trebuchet MS"/>
          <w:b/>
          <w:sz w:val="24"/>
          <w:szCs w:val="24"/>
        </w:rPr>
      </w:pPr>
    </w:p>
    <w:p w:rsidR="00F43A4E" w:rsidRDefault="00F43A4E" w:rsidP="002F65C7">
      <w:pPr>
        <w:ind w:left="-993"/>
        <w:jc w:val="both"/>
        <w:rPr>
          <w:rFonts w:ascii="Trebuchet MS" w:hAnsi="Trebuchet MS"/>
          <w:b/>
          <w:sz w:val="24"/>
          <w:szCs w:val="24"/>
          <w:highlight w:val="yellow"/>
        </w:rPr>
      </w:pPr>
    </w:p>
    <w:p w:rsidR="00F43A4E" w:rsidRDefault="00F43A4E" w:rsidP="002F65C7">
      <w:pPr>
        <w:ind w:left="-993"/>
        <w:jc w:val="both"/>
        <w:rPr>
          <w:rFonts w:ascii="Trebuchet MS" w:hAnsi="Trebuchet MS"/>
          <w:b/>
          <w:sz w:val="24"/>
          <w:szCs w:val="24"/>
          <w:highlight w:val="yellow"/>
        </w:rPr>
      </w:pPr>
    </w:p>
    <w:p w:rsidR="00F43A4E" w:rsidRDefault="00F43A4E" w:rsidP="002F65C7">
      <w:pPr>
        <w:ind w:left="-993"/>
        <w:jc w:val="both"/>
        <w:rPr>
          <w:rFonts w:ascii="Trebuchet MS" w:hAnsi="Trebuchet MS"/>
          <w:b/>
          <w:sz w:val="24"/>
          <w:szCs w:val="24"/>
          <w:highlight w:val="yellow"/>
        </w:rPr>
      </w:pPr>
    </w:p>
    <w:p w:rsidR="00F43A4E" w:rsidRDefault="00F43A4E" w:rsidP="002F65C7">
      <w:pPr>
        <w:ind w:left="-993"/>
        <w:jc w:val="both"/>
        <w:rPr>
          <w:rFonts w:ascii="Trebuchet MS" w:hAnsi="Trebuchet MS"/>
          <w:b/>
          <w:sz w:val="24"/>
          <w:szCs w:val="24"/>
          <w:highlight w:val="yellow"/>
        </w:rPr>
      </w:pPr>
    </w:p>
    <w:p w:rsidR="00F43A4E" w:rsidRDefault="00F43A4E" w:rsidP="002F65C7">
      <w:pPr>
        <w:ind w:left="-993"/>
        <w:jc w:val="both"/>
        <w:rPr>
          <w:rFonts w:ascii="Trebuchet MS" w:hAnsi="Trebuchet MS"/>
          <w:b/>
          <w:sz w:val="24"/>
          <w:szCs w:val="24"/>
          <w:highlight w:val="yellow"/>
        </w:rPr>
      </w:pPr>
    </w:p>
    <w:p w:rsidR="00F43A4E" w:rsidRDefault="00F43A4E" w:rsidP="002F65C7">
      <w:pPr>
        <w:ind w:left="-993"/>
        <w:jc w:val="both"/>
        <w:rPr>
          <w:rFonts w:ascii="Trebuchet MS" w:hAnsi="Trebuchet MS"/>
          <w:b/>
          <w:sz w:val="24"/>
          <w:szCs w:val="24"/>
          <w:highlight w:val="yellow"/>
        </w:rPr>
      </w:pPr>
    </w:p>
    <w:p w:rsidR="00F43A4E" w:rsidRDefault="00F43A4E" w:rsidP="002F65C7">
      <w:pPr>
        <w:ind w:left="-993"/>
        <w:jc w:val="both"/>
        <w:rPr>
          <w:rFonts w:ascii="Trebuchet MS" w:hAnsi="Trebuchet MS"/>
          <w:b/>
          <w:sz w:val="24"/>
          <w:szCs w:val="24"/>
          <w:highlight w:val="yellow"/>
        </w:rPr>
      </w:pPr>
    </w:p>
    <w:p w:rsidR="00F43A4E" w:rsidRDefault="00F43A4E" w:rsidP="002F65C7">
      <w:pPr>
        <w:ind w:left="-993"/>
        <w:jc w:val="both"/>
        <w:rPr>
          <w:rFonts w:ascii="Trebuchet MS" w:hAnsi="Trebuchet MS"/>
          <w:b/>
          <w:sz w:val="24"/>
          <w:szCs w:val="24"/>
          <w:highlight w:val="yellow"/>
        </w:rPr>
      </w:pPr>
    </w:p>
    <w:p w:rsidR="00F43A4E" w:rsidRDefault="00F43A4E" w:rsidP="002F65C7">
      <w:pPr>
        <w:ind w:left="-993"/>
        <w:jc w:val="both"/>
        <w:rPr>
          <w:rFonts w:ascii="Trebuchet MS" w:hAnsi="Trebuchet MS"/>
          <w:b/>
          <w:sz w:val="24"/>
          <w:szCs w:val="24"/>
          <w:highlight w:val="yellow"/>
        </w:rPr>
      </w:pPr>
    </w:p>
    <w:p w:rsidR="002F65C7" w:rsidRPr="00DD2A72" w:rsidRDefault="002F65C7" w:rsidP="002F65C7">
      <w:pPr>
        <w:ind w:left="-993"/>
        <w:jc w:val="both"/>
        <w:rPr>
          <w:rFonts w:ascii="Trebuchet MS" w:hAnsi="Trebuchet MS"/>
          <w:sz w:val="24"/>
          <w:szCs w:val="24"/>
        </w:rPr>
      </w:pPr>
      <w:r w:rsidRPr="00DD2A72">
        <w:rPr>
          <w:rFonts w:ascii="Trebuchet MS" w:hAnsi="Trebuchet MS"/>
          <w:b/>
          <w:sz w:val="24"/>
          <w:szCs w:val="24"/>
        </w:rPr>
        <w:t xml:space="preserve">2. PANORAMA ECONÓMICO Y FINANCIERO  </w:t>
      </w:r>
    </w:p>
    <w:p w:rsidR="008C720D" w:rsidRPr="00DD2A72" w:rsidRDefault="002F65C7" w:rsidP="008C720D">
      <w:pPr>
        <w:ind w:left="-993"/>
        <w:jc w:val="both"/>
        <w:rPr>
          <w:rFonts w:ascii="Trebuchet MS" w:hAnsi="Trebuchet MS"/>
          <w:sz w:val="24"/>
          <w:szCs w:val="24"/>
          <w:lang w:val="es-MX"/>
        </w:rPr>
      </w:pPr>
      <w:r w:rsidRPr="00DD2A72">
        <w:rPr>
          <w:rFonts w:ascii="Trebuchet MS" w:hAnsi="Trebuchet MS"/>
          <w:sz w:val="24"/>
          <w:szCs w:val="24"/>
        </w:rPr>
        <w:t>El H. Tribunal Superior de Justicia envió</w:t>
      </w:r>
      <w:r w:rsidR="008C720D" w:rsidRPr="00DD2A72">
        <w:rPr>
          <w:rFonts w:ascii="Trebuchet MS" w:hAnsi="Trebuchet MS"/>
          <w:sz w:val="24"/>
          <w:szCs w:val="24"/>
        </w:rPr>
        <w:t xml:space="preserve">, en tiempo y forma, </w:t>
      </w:r>
      <w:r w:rsidRPr="00DD2A72">
        <w:rPr>
          <w:rFonts w:ascii="Trebuchet MS" w:hAnsi="Trebuchet MS"/>
          <w:sz w:val="24"/>
          <w:szCs w:val="24"/>
        </w:rPr>
        <w:t xml:space="preserve">su </w:t>
      </w:r>
      <w:r w:rsidR="008C720D" w:rsidRPr="00DD2A72">
        <w:rPr>
          <w:rFonts w:ascii="Trebuchet MS" w:hAnsi="Trebuchet MS"/>
          <w:sz w:val="24"/>
          <w:szCs w:val="24"/>
        </w:rPr>
        <w:t>A</w:t>
      </w:r>
      <w:r w:rsidRPr="00DD2A72">
        <w:rPr>
          <w:rFonts w:ascii="Trebuchet MS" w:hAnsi="Trebuchet MS"/>
          <w:sz w:val="24"/>
          <w:szCs w:val="24"/>
        </w:rPr>
        <w:t xml:space="preserve">nteproyecto de </w:t>
      </w:r>
      <w:r w:rsidR="008C720D" w:rsidRPr="00DD2A72">
        <w:rPr>
          <w:rFonts w:ascii="Trebuchet MS" w:hAnsi="Trebuchet MS"/>
          <w:sz w:val="24"/>
          <w:szCs w:val="24"/>
        </w:rPr>
        <w:t>P</w:t>
      </w:r>
      <w:r w:rsidRPr="00DD2A72">
        <w:rPr>
          <w:rFonts w:ascii="Trebuchet MS" w:hAnsi="Trebuchet MS"/>
          <w:sz w:val="24"/>
          <w:szCs w:val="24"/>
        </w:rPr>
        <w:t>resupuesto al Poder Ejecutivo para su inclusión en el paquete económico 202</w:t>
      </w:r>
      <w:r w:rsidR="008C720D" w:rsidRPr="00DD2A72">
        <w:rPr>
          <w:rFonts w:ascii="Trebuchet MS" w:hAnsi="Trebuchet MS"/>
          <w:sz w:val="24"/>
          <w:szCs w:val="24"/>
        </w:rPr>
        <w:t>5</w:t>
      </w:r>
      <w:r w:rsidRPr="00DD2A72">
        <w:rPr>
          <w:rFonts w:ascii="Trebuchet MS" w:hAnsi="Trebuchet MS"/>
          <w:sz w:val="24"/>
          <w:szCs w:val="24"/>
        </w:rPr>
        <w:t>,</w:t>
      </w:r>
      <w:r w:rsidR="008C720D" w:rsidRPr="00DD2A72">
        <w:rPr>
          <w:rFonts w:ascii="Trebuchet MS" w:hAnsi="Trebuchet MS"/>
          <w:sz w:val="24"/>
          <w:szCs w:val="24"/>
        </w:rPr>
        <w:t xml:space="preserve"> por un monto de $1,</w:t>
      </w:r>
      <w:r w:rsidR="008C720D" w:rsidRPr="00DD2A72">
        <w:rPr>
          <w:rFonts w:ascii="Trebuchet MS" w:hAnsi="Trebuchet MS"/>
          <w:sz w:val="24"/>
          <w:szCs w:val="24"/>
          <w:lang w:val="es-MX"/>
        </w:rPr>
        <w:t>432,987,988.00 (Un mil cuatrocientos treinta y dos millones novecientos ochenta y siete mil novecientos ochenta y ocho pesos 00/100) distribuidos conforme lo siguiente:</w:t>
      </w:r>
    </w:p>
    <w:p w:rsidR="008C720D" w:rsidRPr="00DD2A72" w:rsidRDefault="008C720D" w:rsidP="008C720D">
      <w:pPr>
        <w:ind w:left="-993"/>
        <w:jc w:val="both"/>
        <w:rPr>
          <w:rFonts w:ascii="Trebuchet MS" w:hAnsi="Trebuchet MS"/>
          <w:sz w:val="24"/>
          <w:szCs w:val="24"/>
          <w:lang w:val="es-MX"/>
        </w:rPr>
      </w:pPr>
    </w:p>
    <w:tbl>
      <w:tblPr>
        <w:tblStyle w:val="Tablaconcuadrcula"/>
        <w:tblW w:w="0" w:type="auto"/>
        <w:tblInd w:w="-993" w:type="dxa"/>
        <w:tblLook w:val="04A0" w:firstRow="1" w:lastRow="0" w:firstColumn="1" w:lastColumn="0" w:noHBand="0" w:noVBand="1"/>
      </w:tblPr>
      <w:tblGrid>
        <w:gridCol w:w="7225"/>
        <w:gridCol w:w="1701"/>
      </w:tblGrid>
      <w:tr w:rsidR="008C720D" w:rsidRPr="00DD2A72" w:rsidTr="008C720D">
        <w:tc>
          <w:tcPr>
            <w:tcW w:w="7225" w:type="dxa"/>
          </w:tcPr>
          <w:p w:rsidR="008C720D" w:rsidRPr="00DD2A72" w:rsidRDefault="008C720D" w:rsidP="00E3360D">
            <w:pPr>
              <w:jc w:val="center"/>
              <w:rPr>
                <w:rFonts w:ascii="Arial Narrow" w:hAnsi="Arial Narrow"/>
                <w:lang w:val="es-MX"/>
              </w:rPr>
            </w:pPr>
            <w:r w:rsidRPr="00DD2A72">
              <w:rPr>
                <w:rFonts w:ascii="Arial Narrow" w:hAnsi="Arial Narrow"/>
                <w:lang w:val="es-MX"/>
              </w:rPr>
              <w:t>Concepto</w:t>
            </w:r>
          </w:p>
        </w:tc>
        <w:tc>
          <w:tcPr>
            <w:tcW w:w="1701" w:type="dxa"/>
          </w:tcPr>
          <w:p w:rsidR="008C720D" w:rsidRPr="00DD2A72" w:rsidRDefault="008C720D" w:rsidP="00E3360D">
            <w:pPr>
              <w:jc w:val="center"/>
              <w:rPr>
                <w:rFonts w:ascii="Arial Narrow" w:hAnsi="Arial Narrow"/>
                <w:lang w:val="es-MX"/>
              </w:rPr>
            </w:pPr>
            <w:r w:rsidRPr="00DD2A72">
              <w:rPr>
                <w:rFonts w:ascii="Arial Narrow" w:hAnsi="Arial Narrow"/>
                <w:lang w:val="es-MX"/>
              </w:rPr>
              <w:t>Importe</w:t>
            </w:r>
          </w:p>
        </w:tc>
      </w:tr>
      <w:tr w:rsidR="008C720D" w:rsidRPr="00DD2A72" w:rsidTr="008C720D">
        <w:tc>
          <w:tcPr>
            <w:tcW w:w="7225" w:type="dxa"/>
          </w:tcPr>
          <w:p w:rsidR="008C720D" w:rsidRPr="00DD2A72" w:rsidRDefault="008C720D" w:rsidP="008C720D">
            <w:pPr>
              <w:jc w:val="both"/>
              <w:rPr>
                <w:rFonts w:ascii="Arial Narrow" w:hAnsi="Arial Narrow"/>
                <w:lang w:val="es-MX"/>
              </w:rPr>
            </w:pPr>
            <w:r w:rsidRPr="00DD2A72">
              <w:rPr>
                <w:rFonts w:ascii="Arial Narrow" w:hAnsi="Arial Narrow"/>
                <w:lang w:val="es-MX"/>
              </w:rPr>
              <w:t xml:space="preserve">Tribunal superior de Justicia </w:t>
            </w:r>
          </w:p>
        </w:tc>
        <w:tc>
          <w:tcPr>
            <w:tcW w:w="1701" w:type="dxa"/>
          </w:tcPr>
          <w:p w:rsidR="008C720D" w:rsidRPr="00DD2A72" w:rsidRDefault="008C720D" w:rsidP="00E3360D">
            <w:pPr>
              <w:jc w:val="right"/>
              <w:rPr>
                <w:rFonts w:ascii="Arial Narrow" w:hAnsi="Arial Narrow"/>
                <w:lang w:val="es-MX"/>
              </w:rPr>
            </w:pPr>
            <w:r w:rsidRPr="00DD2A72">
              <w:rPr>
                <w:rFonts w:ascii="Arial Narrow" w:hAnsi="Arial Narrow"/>
                <w:lang w:val="es-MX"/>
              </w:rPr>
              <w:t>934,795,573</w:t>
            </w:r>
          </w:p>
        </w:tc>
      </w:tr>
      <w:tr w:rsidR="008C720D" w:rsidRPr="00DD2A72" w:rsidTr="008C720D">
        <w:tc>
          <w:tcPr>
            <w:tcW w:w="7225" w:type="dxa"/>
          </w:tcPr>
          <w:p w:rsidR="008C720D" w:rsidRPr="00DD2A72" w:rsidRDefault="008C720D" w:rsidP="008C720D">
            <w:pPr>
              <w:jc w:val="both"/>
              <w:rPr>
                <w:rFonts w:ascii="Arial Narrow" w:hAnsi="Arial Narrow"/>
                <w:lang w:val="es-MX"/>
              </w:rPr>
            </w:pPr>
            <w:r w:rsidRPr="00DD2A72">
              <w:rPr>
                <w:rFonts w:ascii="Arial Narrow" w:hAnsi="Arial Narrow"/>
                <w:lang w:val="es-MX"/>
              </w:rPr>
              <w:t>Pensiones y Jubilaciones</w:t>
            </w:r>
          </w:p>
        </w:tc>
        <w:tc>
          <w:tcPr>
            <w:tcW w:w="1701" w:type="dxa"/>
          </w:tcPr>
          <w:p w:rsidR="008C720D" w:rsidRPr="00DD2A72" w:rsidRDefault="008C720D" w:rsidP="00E3360D">
            <w:pPr>
              <w:jc w:val="right"/>
              <w:rPr>
                <w:rFonts w:ascii="Arial Narrow" w:hAnsi="Arial Narrow"/>
                <w:lang w:val="es-MX"/>
              </w:rPr>
            </w:pPr>
            <w:r w:rsidRPr="00DD2A72">
              <w:rPr>
                <w:rFonts w:ascii="Arial Narrow" w:hAnsi="Arial Narrow"/>
                <w:lang w:val="es-MX"/>
              </w:rPr>
              <w:t>328,540,851</w:t>
            </w:r>
          </w:p>
        </w:tc>
      </w:tr>
      <w:tr w:rsidR="008C720D" w:rsidRPr="00DD2A72" w:rsidTr="008C720D">
        <w:tc>
          <w:tcPr>
            <w:tcW w:w="7225" w:type="dxa"/>
          </w:tcPr>
          <w:p w:rsidR="008C720D" w:rsidRPr="00DD2A72" w:rsidRDefault="008C720D" w:rsidP="008C720D">
            <w:pPr>
              <w:jc w:val="both"/>
              <w:rPr>
                <w:rFonts w:ascii="Arial Narrow" w:hAnsi="Arial Narrow"/>
                <w:lang w:val="es-MX"/>
              </w:rPr>
            </w:pPr>
            <w:r w:rsidRPr="00DD2A72">
              <w:rPr>
                <w:rFonts w:ascii="Arial Narrow" w:hAnsi="Arial Narrow"/>
                <w:lang w:val="es-MX"/>
              </w:rPr>
              <w:t>Fondo de pensiones (</w:t>
            </w:r>
            <w:r w:rsidR="00E3360D" w:rsidRPr="00DD2A72">
              <w:rPr>
                <w:rFonts w:ascii="Arial Narrow" w:hAnsi="Arial Narrow"/>
                <w:lang w:val="es-MX"/>
              </w:rPr>
              <w:t>nuevas jubilaciones, amparos y controversias constitucionales</w:t>
            </w:r>
          </w:p>
        </w:tc>
        <w:tc>
          <w:tcPr>
            <w:tcW w:w="1701" w:type="dxa"/>
          </w:tcPr>
          <w:p w:rsidR="008C720D" w:rsidRPr="00DD2A72" w:rsidRDefault="00E3360D" w:rsidP="00E3360D">
            <w:pPr>
              <w:jc w:val="right"/>
              <w:rPr>
                <w:rFonts w:ascii="Arial Narrow" w:hAnsi="Arial Narrow"/>
                <w:lang w:val="es-MX"/>
              </w:rPr>
            </w:pPr>
            <w:r w:rsidRPr="00DD2A72">
              <w:rPr>
                <w:rFonts w:ascii="Arial Narrow" w:hAnsi="Arial Narrow"/>
                <w:lang w:val="es-MX"/>
              </w:rPr>
              <w:t>80,000,000</w:t>
            </w:r>
          </w:p>
        </w:tc>
      </w:tr>
      <w:tr w:rsidR="008C720D" w:rsidRPr="00DD2A72" w:rsidTr="008C720D">
        <w:tc>
          <w:tcPr>
            <w:tcW w:w="7225" w:type="dxa"/>
          </w:tcPr>
          <w:p w:rsidR="008C720D" w:rsidRPr="00DD2A72" w:rsidRDefault="00E3360D" w:rsidP="00377541">
            <w:pPr>
              <w:jc w:val="both"/>
              <w:rPr>
                <w:rFonts w:ascii="Arial Narrow" w:hAnsi="Arial Narrow"/>
                <w:lang w:val="es-MX"/>
              </w:rPr>
            </w:pPr>
            <w:r w:rsidRPr="00DD2A72">
              <w:rPr>
                <w:rFonts w:ascii="Arial Narrow" w:hAnsi="Arial Narrow"/>
                <w:lang w:val="es-MX"/>
              </w:rPr>
              <w:t xml:space="preserve">Implementación </w:t>
            </w:r>
            <w:r w:rsidR="00377541" w:rsidRPr="00DD2A72">
              <w:rPr>
                <w:rFonts w:ascii="Arial Narrow" w:hAnsi="Arial Narrow"/>
                <w:lang w:val="es-MX"/>
              </w:rPr>
              <w:t>C</w:t>
            </w:r>
            <w:r w:rsidRPr="00DD2A72">
              <w:rPr>
                <w:rFonts w:ascii="Arial Narrow" w:hAnsi="Arial Narrow"/>
                <w:lang w:val="es-MX"/>
              </w:rPr>
              <w:t>ódigo Nacional de Procedimientos Civiles y Familiares</w:t>
            </w:r>
          </w:p>
        </w:tc>
        <w:tc>
          <w:tcPr>
            <w:tcW w:w="1701" w:type="dxa"/>
          </w:tcPr>
          <w:p w:rsidR="008C720D" w:rsidRPr="00DD2A72" w:rsidRDefault="00E3360D" w:rsidP="00E3360D">
            <w:pPr>
              <w:jc w:val="right"/>
              <w:rPr>
                <w:rFonts w:ascii="Arial Narrow" w:hAnsi="Arial Narrow"/>
                <w:lang w:val="es-MX"/>
              </w:rPr>
            </w:pPr>
            <w:r w:rsidRPr="00DD2A72">
              <w:rPr>
                <w:rFonts w:ascii="Arial Narrow" w:hAnsi="Arial Narrow"/>
                <w:lang w:val="es-MX"/>
              </w:rPr>
              <w:t>89,651,564</w:t>
            </w:r>
          </w:p>
        </w:tc>
      </w:tr>
      <w:tr w:rsidR="008C720D" w:rsidRPr="00DD2A72" w:rsidTr="008C720D">
        <w:tc>
          <w:tcPr>
            <w:tcW w:w="7225" w:type="dxa"/>
          </w:tcPr>
          <w:p w:rsidR="008C720D" w:rsidRPr="00DD2A72" w:rsidRDefault="00E3360D" w:rsidP="008C720D">
            <w:pPr>
              <w:jc w:val="both"/>
              <w:rPr>
                <w:rFonts w:ascii="Trebuchet MS" w:hAnsi="Trebuchet MS"/>
                <w:b/>
                <w:sz w:val="24"/>
                <w:szCs w:val="24"/>
                <w:lang w:val="es-MX"/>
              </w:rPr>
            </w:pPr>
            <w:r w:rsidRPr="00DD2A72">
              <w:rPr>
                <w:rFonts w:ascii="Arial Narrow" w:hAnsi="Arial Narrow"/>
                <w:b/>
                <w:lang w:val="es-MX"/>
              </w:rPr>
              <w:t>Total</w:t>
            </w:r>
          </w:p>
        </w:tc>
        <w:tc>
          <w:tcPr>
            <w:tcW w:w="1701" w:type="dxa"/>
          </w:tcPr>
          <w:p w:rsidR="008C720D" w:rsidRPr="00DD2A72" w:rsidRDefault="00E3360D" w:rsidP="00E3360D">
            <w:pPr>
              <w:jc w:val="right"/>
              <w:rPr>
                <w:rFonts w:ascii="Arial Narrow" w:hAnsi="Arial Narrow"/>
                <w:b/>
                <w:lang w:val="es-MX"/>
              </w:rPr>
            </w:pPr>
            <w:r w:rsidRPr="00DD2A72">
              <w:rPr>
                <w:rFonts w:ascii="Arial Narrow" w:hAnsi="Arial Narrow"/>
                <w:b/>
                <w:lang w:val="es-MX"/>
              </w:rPr>
              <w:t>1,432,987,988</w:t>
            </w:r>
          </w:p>
        </w:tc>
      </w:tr>
    </w:tbl>
    <w:p w:rsidR="008C720D" w:rsidRPr="00DD2A72" w:rsidRDefault="008C720D" w:rsidP="008C720D">
      <w:pPr>
        <w:ind w:left="-993"/>
        <w:jc w:val="both"/>
        <w:rPr>
          <w:rFonts w:ascii="Trebuchet MS" w:hAnsi="Trebuchet MS"/>
          <w:sz w:val="24"/>
          <w:szCs w:val="24"/>
          <w:lang w:val="es-MX"/>
        </w:rPr>
      </w:pPr>
    </w:p>
    <w:p w:rsidR="002F65C7" w:rsidRPr="00DD2A72" w:rsidRDefault="00E3360D" w:rsidP="00E3360D">
      <w:pPr>
        <w:ind w:left="-993"/>
        <w:jc w:val="both"/>
        <w:rPr>
          <w:rFonts w:ascii="Trebuchet MS" w:hAnsi="Trebuchet MS"/>
          <w:sz w:val="24"/>
          <w:szCs w:val="24"/>
        </w:rPr>
      </w:pPr>
      <w:r w:rsidRPr="00DD2A72">
        <w:rPr>
          <w:rFonts w:ascii="Trebuchet MS" w:hAnsi="Trebuchet MS"/>
          <w:sz w:val="24"/>
          <w:szCs w:val="24"/>
        </w:rPr>
        <w:t xml:space="preserve">Sin embargo, el congreso local aprobó una cantidad significativamente menor e insuficiente, como se podrá constatar </w:t>
      </w:r>
      <w:r w:rsidR="002F65C7" w:rsidRPr="00DD2A72">
        <w:rPr>
          <w:rFonts w:ascii="Trebuchet MS" w:hAnsi="Trebuchet MS"/>
          <w:sz w:val="24"/>
          <w:szCs w:val="24"/>
        </w:rPr>
        <w:t xml:space="preserve">en </w:t>
      </w:r>
      <w:r w:rsidRPr="00DD2A72">
        <w:rPr>
          <w:rFonts w:ascii="Trebuchet MS" w:hAnsi="Trebuchet MS"/>
          <w:sz w:val="24"/>
          <w:szCs w:val="24"/>
        </w:rPr>
        <w:t>e</w:t>
      </w:r>
      <w:r w:rsidR="002F65C7" w:rsidRPr="00DD2A72">
        <w:rPr>
          <w:rFonts w:ascii="Trebuchet MS" w:hAnsi="Trebuchet MS"/>
          <w:sz w:val="24"/>
          <w:szCs w:val="24"/>
        </w:rPr>
        <w:t xml:space="preserve">l Anexo 2 del Decreto Número </w:t>
      </w:r>
      <w:r w:rsidRPr="00DD2A72">
        <w:rPr>
          <w:rFonts w:ascii="Trebuchet MS" w:hAnsi="Trebuchet MS"/>
          <w:sz w:val="24"/>
          <w:szCs w:val="24"/>
          <w:lang w:val="es-MX"/>
        </w:rPr>
        <w:t>Veinticinco.- Presupuesto de Egresos del Gobierno del Estado de Morelos para el ejercicio fiscal del 1 de enero al 31 de diciembre de 2025.</w:t>
      </w:r>
      <w:r w:rsidR="002F65C7" w:rsidRPr="00DD2A72">
        <w:rPr>
          <w:rFonts w:ascii="Trebuchet MS" w:hAnsi="Trebuchet MS"/>
          <w:sz w:val="24"/>
          <w:szCs w:val="24"/>
        </w:rPr>
        <w:t xml:space="preserve">; publicado el </w:t>
      </w:r>
      <w:r w:rsidRPr="00DD2A72">
        <w:rPr>
          <w:rFonts w:ascii="Trebuchet MS" w:hAnsi="Trebuchet MS"/>
          <w:sz w:val="24"/>
          <w:szCs w:val="24"/>
        </w:rPr>
        <w:t>31</w:t>
      </w:r>
      <w:r w:rsidR="002F65C7" w:rsidRPr="00DD2A72">
        <w:rPr>
          <w:rFonts w:ascii="Trebuchet MS" w:hAnsi="Trebuchet MS"/>
          <w:sz w:val="24"/>
          <w:szCs w:val="24"/>
        </w:rPr>
        <w:t xml:space="preserve"> de diciembre de 202</w:t>
      </w:r>
      <w:r w:rsidRPr="00DD2A72">
        <w:rPr>
          <w:rFonts w:ascii="Trebuchet MS" w:hAnsi="Trebuchet MS"/>
          <w:sz w:val="24"/>
          <w:szCs w:val="24"/>
        </w:rPr>
        <w:t>4</w:t>
      </w:r>
      <w:r w:rsidR="002F65C7" w:rsidRPr="00DD2A72">
        <w:rPr>
          <w:rFonts w:ascii="Trebuchet MS" w:hAnsi="Trebuchet MS"/>
          <w:sz w:val="24"/>
          <w:szCs w:val="24"/>
        </w:rPr>
        <w:t xml:space="preserve"> en el Periódico Oficial “Tierra y Libertad” número 6</w:t>
      </w:r>
      <w:r w:rsidRPr="00DD2A72">
        <w:rPr>
          <w:rFonts w:ascii="Trebuchet MS" w:hAnsi="Trebuchet MS"/>
          <w:sz w:val="24"/>
          <w:szCs w:val="24"/>
        </w:rPr>
        <w:t>382</w:t>
      </w:r>
      <w:r w:rsidR="002F65C7" w:rsidRPr="00DD2A72">
        <w:rPr>
          <w:rFonts w:ascii="Trebuchet MS" w:hAnsi="Trebuchet MS"/>
          <w:sz w:val="24"/>
          <w:szCs w:val="24"/>
        </w:rPr>
        <w:t xml:space="preserve">, mismo que a continuación se reproduce: </w:t>
      </w:r>
    </w:p>
    <w:p w:rsidR="002F65C7" w:rsidRPr="00DD2A72" w:rsidRDefault="002F65C7" w:rsidP="002F65C7">
      <w:pPr>
        <w:ind w:left="-993"/>
        <w:jc w:val="both"/>
        <w:rPr>
          <w:rFonts w:ascii="Trebuchet MS" w:hAnsi="Trebuchet MS"/>
          <w:sz w:val="24"/>
          <w:szCs w:val="24"/>
        </w:rPr>
      </w:pPr>
    </w:p>
    <w:p w:rsidR="00E3360D" w:rsidRPr="00DD2A72" w:rsidRDefault="00E3360D" w:rsidP="002F65C7">
      <w:pPr>
        <w:ind w:left="-993"/>
        <w:jc w:val="both"/>
        <w:rPr>
          <w:rFonts w:ascii="Trebuchet MS" w:hAnsi="Trebuchet MS"/>
          <w:sz w:val="24"/>
          <w:szCs w:val="24"/>
        </w:rPr>
      </w:pPr>
      <w:r w:rsidRPr="00DD2A72">
        <w:rPr>
          <w:noProof/>
          <w:lang w:val="es-MX" w:eastAsia="es-MX"/>
        </w:rPr>
        <w:drawing>
          <wp:inline distT="0" distB="0" distL="0" distR="0" wp14:anchorId="48C397DE" wp14:editId="3593712F">
            <wp:extent cx="5671751" cy="1590675"/>
            <wp:effectExtent l="0" t="0" r="571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82055" cy="1593565"/>
                    </a:xfrm>
                    <a:prstGeom prst="rect">
                      <a:avLst/>
                    </a:prstGeom>
                  </pic:spPr>
                </pic:pic>
              </a:graphicData>
            </a:graphic>
          </wp:inline>
        </w:drawing>
      </w:r>
    </w:p>
    <w:p w:rsidR="00E3360D" w:rsidRPr="00DD2A72" w:rsidRDefault="00E3360D" w:rsidP="002F65C7">
      <w:pPr>
        <w:ind w:left="-993"/>
        <w:jc w:val="both"/>
        <w:rPr>
          <w:rFonts w:ascii="Trebuchet MS" w:hAnsi="Trebuchet MS"/>
          <w:sz w:val="24"/>
          <w:szCs w:val="24"/>
        </w:rPr>
      </w:pPr>
    </w:p>
    <w:p w:rsidR="002F65C7" w:rsidRPr="00DD2A72" w:rsidRDefault="002F65C7" w:rsidP="002F65C7">
      <w:pPr>
        <w:ind w:left="-993"/>
        <w:jc w:val="both"/>
        <w:rPr>
          <w:rFonts w:ascii="Trebuchet MS" w:hAnsi="Trebuchet MS"/>
          <w:sz w:val="24"/>
          <w:szCs w:val="24"/>
        </w:rPr>
      </w:pPr>
      <w:r w:rsidRPr="00DD2A72">
        <w:rPr>
          <w:rFonts w:ascii="Trebuchet MS" w:hAnsi="Trebuchet MS"/>
          <w:sz w:val="24"/>
          <w:szCs w:val="24"/>
        </w:rPr>
        <w:t xml:space="preserve">En </w:t>
      </w:r>
      <w:r w:rsidR="00E3360D" w:rsidRPr="00DD2A72">
        <w:rPr>
          <w:rFonts w:ascii="Trebuchet MS" w:hAnsi="Trebuchet MS"/>
          <w:sz w:val="24"/>
          <w:szCs w:val="24"/>
        </w:rPr>
        <w:t>é</w:t>
      </w:r>
      <w:r w:rsidRPr="00DD2A72">
        <w:rPr>
          <w:rFonts w:ascii="Trebuchet MS" w:hAnsi="Trebuchet MS"/>
          <w:sz w:val="24"/>
          <w:szCs w:val="24"/>
        </w:rPr>
        <w:t>l se podrá observar que</w:t>
      </w:r>
      <w:r w:rsidR="00681CEE" w:rsidRPr="00DD2A72">
        <w:rPr>
          <w:rFonts w:ascii="Trebuchet MS" w:hAnsi="Trebuchet MS"/>
          <w:sz w:val="24"/>
          <w:szCs w:val="24"/>
        </w:rPr>
        <w:t xml:space="preserve"> solo existe una asignación por $795,683,819.64 para el </w:t>
      </w:r>
      <w:r w:rsidRPr="00DD2A72">
        <w:rPr>
          <w:rFonts w:ascii="Trebuchet MS" w:hAnsi="Trebuchet MS"/>
          <w:sz w:val="24"/>
          <w:szCs w:val="24"/>
        </w:rPr>
        <w:t xml:space="preserve"> Tribunal Superior de Justicia</w:t>
      </w:r>
      <w:r w:rsidR="00377541" w:rsidRPr="00DD2A72">
        <w:rPr>
          <w:rFonts w:ascii="Trebuchet MS" w:hAnsi="Trebuchet MS"/>
          <w:sz w:val="24"/>
          <w:szCs w:val="24"/>
        </w:rPr>
        <w:t xml:space="preserve"> (45% menos de los solicitado)</w:t>
      </w:r>
      <w:r w:rsidR="00681CEE" w:rsidRPr="00DD2A72">
        <w:rPr>
          <w:rFonts w:ascii="Trebuchet MS" w:hAnsi="Trebuchet MS"/>
          <w:sz w:val="24"/>
          <w:szCs w:val="24"/>
        </w:rPr>
        <w:t>, eliminando las asignaciones específicas para el pago de pensiones y jubilaciones al personal en retiro, así como la</w:t>
      </w:r>
      <w:r w:rsidR="00377541" w:rsidRPr="00DD2A72">
        <w:rPr>
          <w:rFonts w:ascii="Trebuchet MS" w:hAnsi="Trebuchet MS"/>
          <w:sz w:val="24"/>
          <w:szCs w:val="24"/>
        </w:rPr>
        <w:t xml:space="preserve"> destinada a implementar las reformas al Código Nacional de Procedimientos Civiles y Familiares</w:t>
      </w:r>
      <w:r w:rsidR="00681CEE" w:rsidRPr="00DD2A72">
        <w:rPr>
          <w:rFonts w:ascii="Trebuchet MS" w:hAnsi="Trebuchet MS"/>
          <w:sz w:val="24"/>
          <w:szCs w:val="24"/>
        </w:rPr>
        <w:t xml:space="preserve">; situación que motivo </w:t>
      </w:r>
      <w:r w:rsidR="00377541" w:rsidRPr="00DD2A72">
        <w:rPr>
          <w:rFonts w:ascii="Trebuchet MS" w:hAnsi="Trebuchet MS"/>
          <w:sz w:val="24"/>
          <w:szCs w:val="24"/>
        </w:rPr>
        <w:t xml:space="preserve">a la Junta de Administración, Vigilancia y Disciplina del Poder Judicial del Estado de Morelos </w:t>
      </w:r>
      <w:r w:rsidR="00681CEE" w:rsidRPr="00DD2A72">
        <w:rPr>
          <w:rFonts w:ascii="Trebuchet MS" w:hAnsi="Trebuchet MS"/>
          <w:sz w:val="24"/>
          <w:szCs w:val="24"/>
        </w:rPr>
        <w:t>procurar una distribución que permita el funcionamiento</w:t>
      </w:r>
      <w:r w:rsidR="00377541" w:rsidRPr="00DD2A72">
        <w:rPr>
          <w:rFonts w:ascii="Trebuchet MS" w:hAnsi="Trebuchet MS"/>
          <w:sz w:val="24"/>
          <w:szCs w:val="24"/>
        </w:rPr>
        <w:t xml:space="preserve"> básico</w:t>
      </w:r>
      <w:r w:rsidR="00681CEE" w:rsidRPr="00DD2A72">
        <w:rPr>
          <w:rFonts w:ascii="Trebuchet MS" w:hAnsi="Trebuchet MS"/>
          <w:sz w:val="24"/>
          <w:szCs w:val="24"/>
        </w:rPr>
        <w:t xml:space="preserve"> de las unidades jurisdiccionales y administrativas</w:t>
      </w:r>
      <w:r w:rsidR="00377541" w:rsidRPr="00DD2A72">
        <w:rPr>
          <w:rFonts w:ascii="Trebuchet MS" w:hAnsi="Trebuchet MS"/>
          <w:sz w:val="24"/>
          <w:szCs w:val="24"/>
        </w:rPr>
        <w:t xml:space="preserve"> y </w:t>
      </w:r>
      <w:r w:rsidR="00681CEE" w:rsidRPr="00DD2A72">
        <w:rPr>
          <w:rFonts w:ascii="Trebuchet MS" w:hAnsi="Trebuchet MS"/>
          <w:sz w:val="24"/>
          <w:szCs w:val="24"/>
        </w:rPr>
        <w:t>el pago de la nómina del personal jubilado hasta donde sea posible</w:t>
      </w:r>
      <w:r w:rsidR="00377541" w:rsidRPr="00DD2A72">
        <w:rPr>
          <w:rFonts w:ascii="Trebuchet MS" w:hAnsi="Trebuchet MS"/>
          <w:sz w:val="24"/>
          <w:szCs w:val="24"/>
        </w:rPr>
        <w:t xml:space="preserve"> (solo alcanza a cubrir la nómina de jubilados hasta el mes de mayo del 2025; </w:t>
      </w:r>
      <w:r w:rsidR="00681CEE" w:rsidRPr="00DD2A72">
        <w:rPr>
          <w:rFonts w:ascii="Trebuchet MS" w:hAnsi="Trebuchet MS"/>
          <w:sz w:val="24"/>
          <w:szCs w:val="24"/>
        </w:rPr>
        <w:t xml:space="preserve">y </w:t>
      </w:r>
      <w:r w:rsidR="00377541" w:rsidRPr="00DD2A72">
        <w:rPr>
          <w:rFonts w:ascii="Trebuchet MS" w:hAnsi="Trebuchet MS"/>
          <w:sz w:val="24"/>
          <w:szCs w:val="24"/>
        </w:rPr>
        <w:t xml:space="preserve">además </w:t>
      </w:r>
      <w:r w:rsidR="00681CEE" w:rsidRPr="00DD2A72">
        <w:rPr>
          <w:rFonts w:ascii="Trebuchet MS" w:hAnsi="Trebuchet MS"/>
          <w:sz w:val="24"/>
          <w:szCs w:val="24"/>
        </w:rPr>
        <w:t xml:space="preserve">gestionar ampliaciones presupuestarias para </w:t>
      </w:r>
      <w:r w:rsidR="00377541" w:rsidRPr="00DD2A72">
        <w:rPr>
          <w:rFonts w:ascii="Trebuchet MS" w:hAnsi="Trebuchet MS"/>
          <w:sz w:val="24"/>
          <w:szCs w:val="24"/>
        </w:rPr>
        <w:t xml:space="preserve">complementar </w:t>
      </w:r>
      <w:r w:rsidR="00681CEE" w:rsidRPr="00DD2A72">
        <w:rPr>
          <w:rFonts w:ascii="Trebuchet MS" w:hAnsi="Trebuchet MS"/>
          <w:sz w:val="24"/>
          <w:szCs w:val="24"/>
        </w:rPr>
        <w:t xml:space="preserve">el </w:t>
      </w:r>
      <w:r w:rsidR="00377541" w:rsidRPr="00DD2A72">
        <w:rPr>
          <w:rFonts w:ascii="Trebuchet MS" w:hAnsi="Trebuchet MS"/>
          <w:sz w:val="24"/>
          <w:szCs w:val="24"/>
        </w:rPr>
        <w:t>pago de la nómina de junio a diciembre y el aguinaldo.</w:t>
      </w:r>
    </w:p>
    <w:p w:rsidR="00377541" w:rsidRPr="00DD2A72" w:rsidRDefault="00377541" w:rsidP="002F65C7">
      <w:pPr>
        <w:ind w:left="-993"/>
        <w:jc w:val="both"/>
        <w:rPr>
          <w:rFonts w:ascii="Trebuchet MS" w:hAnsi="Trebuchet MS"/>
          <w:sz w:val="24"/>
          <w:szCs w:val="24"/>
        </w:rPr>
      </w:pPr>
    </w:p>
    <w:p w:rsidR="00377541" w:rsidRPr="00DD2A72" w:rsidRDefault="00377541" w:rsidP="002F65C7">
      <w:pPr>
        <w:ind w:left="-993"/>
        <w:jc w:val="both"/>
        <w:rPr>
          <w:rFonts w:ascii="Trebuchet MS" w:hAnsi="Trebuchet MS"/>
          <w:sz w:val="24"/>
          <w:szCs w:val="24"/>
        </w:rPr>
      </w:pPr>
    </w:p>
    <w:p w:rsidR="00377541" w:rsidRPr="00DD2A72" w:rsidRDefault="00377541" w:rsidP="002F65C7">
      <w:pPr>
        <w:ind w:left="-993"/>
        <w:jc w:val="both"/>
        <w:rPr>
          <w:rFonts w:ascii="Trebuchet MS" w:hAnsi="Trebuchet MS"/>
          <w:sz w:val="24"/>
          <w:szCs w:val="24"/>
        </w:rPr>
      </w:pPr>
    </w:p>
    <w:p w:rsidR="00377541" w:rsidRPr="00DD2A72" w:rsidRDefault="00377541" w:rsidP="002F65C7">
      <w:pPr>
        <w:ind w:left="-993"/>
        <w:jc w:val="both"/>
        <w:rPr>
          <w:rFonts w:ascii="Trebuchet MS" w:hAnsi="Trebuchet MS"/>
          <w:sz w:val="24"/>
          <w:szCs w:val="24"/>
        </w:rPr>
      </w:pPr>
    </w:p>
    <w:p w:rsidR="00377541" w:rsidRPr="00DD2A72" w:rsidRDefault="00377541" w:rsidP="002F65C7">
      <w:pPr>
        <w:ind w:left="-993"/>
        <w:jc w:val="both"/>
        <w:rPr>
          <w:rFonts w:ascii="Trebuchet MS" w:hAnsi="Trebuchet MS"/>
          <w:sz w:val="24"/>
          <w:szCs w:val="24"/>
        </w:rPr>
      </w:pPr>
    </w:p>
    <w:p w:rsidR="00377541" w:rsidRPr="00DD2A72" w:rsidRDefault="00377541" w:rsidP="002F65C7">
      <w:pPr>
        <w:ind w:left="-993"/>
        <w:jc w:val="both"/>
        <w:rPr>
          <w:rFonts w:ascii="Trebuchet MS" w:hAnsi="Trebuchet MS"/>
          <w:sz w:val="24"/>
          <w:szCs w:val="24"/>
        </w:rPr>
      </w:pPr>
    </w:p>
    <w:p w:rsidR="00681CEE" w:rsidRPr="00DD2A72" w:rsidRDefault="00681CEE" w:rsidP="002F65C7">
      <w:pPr>
        <w:ind w:left="-993"/>
        <w:jc w:val="both"/>
        <w:rPr>
          <w:rFonts w:ascii="Trebuchet MS" w:hAnsi="Trebuchet MS"/>
          <w:sz w:val="24"/>
          <w:szCs w:val="24"/>
        </w:rPr>
      </w:pPr>
    </w:p>
    <w:p w:rsidR="002F65C7" w:rsidRPr="00DD2A72" w:rsidRDefault="002F65C7" w:rsidP="002F65C7">
      <w:pPr>
        <w:ind w:left="-993"/>
        <w:jc w:val="both"/>
        <w:rPr>
          <w:rFonts w:ascii="Trebuchet MS" w:hAnsi="Trebuchet MS"/>
          <w:sz w:val="24"/>
          <w:szCs w:val="24"/>
        </w:rPr>
      </w:pPr>
      <w:r w:rsidRPr="00DD2A72">
        <w:rPr>
          <w:rFonts w:ascii="Trebuchet MS" w:hAnsi="Trebuchet MS"/>
          <w:sz w:val="24"/>
          <w:szCs w:val="24"/>
        </w:rPr>
        <w:t>También es primordial recordar que se deberá considerar los efectos de liquidez financiera derivado del cumplimiento al acuerdo número RJD/JUNTA ADMON/2667/2020, mediante el cual se instruyó a la Dirección General de Administración realizara la cancelación de los registros presupuestales y contables por la cantidad de $84’480,550.78 (ochenta y cuatro millones cuatrocientos ochenta mil quinientos cincuenta pesos 78/100 m.n.), provenientes del reconocimiento del gasto del pago de aguinaldo 2019, para el cierre del ejercicio 2020 y cuyo efecto financiero persiste en el presente ejercicio fiscal.</w:t>
      </w:r>
    </w:p>
    <w:p w:rsidR="002F65C7" w:rsidRPr="00DD2A72" w:rsidRDefault="002F65C7" w:rsidP="002F65C7">
      <w:pPr>
        <w:ind w:left="-993"/>
        <w:jc w:val="both"/>
        <w:rPr>
          <w:rFonts w:ascii="Trebuchet MS" w:hAnsi="Trebuchet MS"/>
          <w:sz w:val="24"/>
          <w:szCs w:val="24"/>
        </w:rPr>
      </w:pPr>
    </w:p>
    <w:p w:rsidR="002F65C7" w:rsidRPr="00DD2A72" w:rsidRDefault="00377541" w:rsidP="002F65C7">
      <w:pPr>
        <w:ind w:left="-993"/>
        <w:jc w:val="both"/>
        <w:rPr>
          <w:rFonts w:ascii="Trebuchet MS" w:hAnsi="Trebuchet MS"/>
          <w:sz w:val="24"/>
          <w:szCs w:val="24"/>
        </w:rPr>
      </w:pPr>
      <w:r w:rsidRPr="00DD2A72">
        <w:rPr>
          <w:rFonts w:ascii="Trebuchet MS" w:hAnsi="Trebuchet MS"/>
          <w:sz w:val="24"/>
          <w:szCs w:val="24"/>
        </w:rPr>
        <w:t>Es relevante señalar que todas las solicitudes de ampliación de recursos para el cumplimiento de pago de pensiones han sido denegadas</w:t>
      </w:r>
      <w:r w:rsidR="00E70036" w:rsidRPr="00DD2A72">
        <w:rPr>
          <w:rFonts w:ascii="Trebuchet MS" w:hAnsi="Trebuchet MS"/>
          <w:sz w:val="24"/>
          <w:szCs w:val="24"/>
        </w:rPr>
        <w:t>, no obstante que el</w:t>
      </w:r>
      <w:r w:rsidR="002F65C7" w:rsidRPr="00DD2A72">
        <w:rPr>
          <w:rFonts w:ascii="Trebuchet MS" w:hAnsi="Trebuchet MS"/>
          <w:sz w:val="24"/>
          <w:szCs w:val="24"/>
        </w:rPr>
        <w:t xml:space="preserve"> Pleno de </w:t>
      </w:r>
      <w:r w:rsidR="00E70036" w:rsidRPr="00DD2A72">
        <w:rPr>
          <w:rFonts w:ascii="Trebuchet MS" w:hAnsi="Trebuchet MS"/>
          <w:sz w:val="24"/>
          <w:szCs w:val="24"/>
        </w:rPr>
        <w:t>la</w:t>
      </w:r>
      <w:r w:rsidR="002F65C7" w:rsidRPr="00DD2A72">
        <w:rPr>
          <w:rFonts w:ascii="Trebuchet MS" w:hAnsi="Trebuchet MS"/>
          <w:sz w:val="24"/>
          <w:szCs w:val="24"/>
        </w:rPr>
        <w:t xml:space="preserve"> Suprema Corte de Justicia de la Nación en la Sentencia definitiva de fecha cinco de diciembre de dos mil veinticuatro, en la controversia constitucional 44/2024, promovida por Poder Judicial del Estado de Morelos, entre otras cosas, resolvió lo siguiente:</w:t>
      </w:r>
    </w:p>
    <w:p w:rsidR="002F65C7" w:rsidRPr="00DD2A72" w:rsidRDefault="002F65C7" w:rsidP="002F65C7">
      <w:pPr>
        <w:ind w:left="-993"/>
        <w:jc w:val="both"/>
        <w:rPr>
          <w:rFonts w:ascii="Trebuchet MS" w:hAnsi="Trebuchet MS"/>
          <w:sz w:val="24"/>
          <w:szCs w:val="24"/>
        </w:rPr>
      </w:pPr>
      <w:r w:rsidRPr="00DD2A72">
        <w:rPr>
          <w:rFonts w:ascii="Trebuchet MS" w:hAnsi="Trebuchet MS"/>
          <w:sz w:val="24"/>
          <w:szCs w:val="24"/>
        </w:rPr>
        <w:t xml:space="preserve"> “PRIMERO. Es procedente y parcialmente fundada la presente controversia constitucional.</w:t>
      </w:r>
    </w:p>
    <w:p w:rsidR="002F65C7" w:rsidRPr="00DD2A72" w:rsidRDefault="002F65C7" w:rsidP="002F65C7">
      <w:pPr>
        <w:ind w:left="-993"/>
        <w:jc w:val="both"/>
        <w:rPr>
          <w:rFonts w:ascii="Trebuchet MS" w:hAnsi="Trebuchet MS"/>
          <w:sz w:val="24"/>
          <w:szCs w:val="24"/>
        </w:rPr>
      </w:pPr>
      <w:r w:rsidRPr="00DD2A72">
        <w:rPr>
          <w:rFonts w:ascii="Trebuchet MS" w:hAnsi="Trebuchet MS"/>
          <w:sz w:val="24"/>
          <w:szCs w:val="24"/>
        </w:rPr>
        <w:t>SEGUNDO. Se declara infundado el concepto de invalidez relativo a que el gobernador del Estado disminuyó el monto solicitado por el poder actor en su proyecto de decreto del Presupuesto de Egresos del Gobierno del Estado de Morelos para el ejercicio fiscal del 1 de enero al 31 de diciembre de 2024.</w:t>
      </w:r>
    </w:p>
    <w:p w:rsidR="002F65C7" w:rsidRPr="00DD2A72" w:rsidRDefault="002F65C7" w:rsidP="002F65C7">
      <w:pPr>
        <w:ind w:left="-993"/>
        <w:jc w:val="both"/>
        <w:rPr>
          <w:rFonts w:ascii="Trebuchet MS" w:hAnsi="Trebuchet MS"/>
          <w:sz w:val="24"/>
          <w:szCs w:val="24"/>
        </w:rPr>
      </w:pPr>
      <w:r w:rsidRPr="00DD2A72">
        <w:rPr>
          <w:rFonts w:ascii="Trebuchet MS" w:hAnsi="Trebuchet MS"/>
          <w:sz w:val="24"/>
          <w:szCs w:val="24"/>
        </w:rPr>
        <w:t xml:space="preserve">TERCERO. Se declara la invalidez de los artículos segundo, fracciones XXIII y XXVII, décimo sexto, en la parte que asigna el presupuesto total al Poder Judicial del Estado de Morelos, y décimo octavo, en la parte que asigna el presupuesto total al Poder Judicial del Estado de Morelos, así como la del Anexo 2 del Presupuesto de Egresos del Gobierno del Estado de Morelos para el ejercicio fiscal del 1 de enero al 31 </w:t>
      </w:r>
      <w:r w:rsidR="00E70036" w:rsidRPr="00DD2A72">
        <w:rPr>
          <w:rFonts w:ascii="Trebuchet MS" w:hAnsi="Trebuchet MS"/>
          <w:sz w:val="24"/>
          <w:szCs w:val="24"/>
        </w:rPr>
        <w:t>de diciembre de 2024</w:t>
      </w:r>
      <w:r w:rsidRPr="00DD2A72">
        <w:rPr>
          <w:rFonts w:ascii="Trebuchet MS" w:hAnsi="Trebuchet MS"/>
          <w:sz w:val="24"/>
          <w:szCs w:val="24"/>
        </w:rPr>
        <w:t>, expedido mediante el Decreto Número Mil Seiscientos Veintiuno, publicado en el Periódico Oficial de dicha entidad federativa el veintinueve de diciembre.</w:t>
      </w:r>
    </w:p>
    <w:p w:rsidR="002F65C7" w:rsidRPr="00DD2A72" w:rsidRDefault="002F65C7" w:rsidP="002F65C7">
      <w:pPr>
        <w:ind w:left="-993"/>
        <w:jc w:val="both"/>
        <w:rPr>
          <w:rFonts w:ascii="Trebuchet MS" w:hAnsi="Trebuchet MS"/>
          <w:sz w:val="24"/>
          <w:szCs w:val="24"/>
        </w:rPr>
      </w:pPr>
      <w:r w:rsidRPr="00DD2A72">
        <w:rPr>
          <w:rFonts w:ascii="Trebuchet MS" w:hAnsi="Trebuchet MS"/>
          <w:sz w:val="24"/>
          <w:szCs w:val="24"/>
        </w:rPr>
        <w:t>CUARTO. Se declara la invalidez, en vía de consecuencia, de los Anexos 13, en la parte que asigna el presupuesto total del Poder Judicial del Estado de Morelos, 16, en los renglones que asignan el presupuesto del Tribunal Superior de Justicia y del Tribunal Unitario de Justicia Penal para Adolescentes, y 18, en los renglones que asignan el presupuesto al Tribunal Superior de Justicia y al Tribunal Unitario de Justicia Penal para Adolescentes, del referido Presupuesto de Egresos.</w:t>
      </w:r>
    </w:p>
    <w:p w:rsidR="002F65C7" w:rsidRPr="00DD2A72" w:rsidRDefault="002F65C7" w:rsidP="002F65C7">
      <w:pPr>
        <w:ind w:left="-993"/>
        <w:jc w:val="both"/>
        <w:rPr>
          <w:rFonts w:ascii="Trebuchet MS" w:hAnsi="Trebuchet MS"/>
          <w:sz w:val="24"/>
          <w:szCs w:val="24"/>
        </w:rPr>
      </w:pPr>
      <w:r w:rsidRPr="00DD2A72">
        <w:rPr>
          <w:rFonts w:ascii="Trebuchet MS" w:hAnsi="Trebuchet MS"/>
          <w:sz w:val="24"/>
          <w:szCs w:val="24"/>
        </w:rPr>
        <w:t>QUINTO. Las declaratorias de invalidez decretadas surtirán efectos únicamente entre las partes a los treinta días natrales siguientes a la notificación de estos puntos resolutivos al Congreso del Estado de Morelos, al cual se fija el referido plazo para que subsane el vicio advertido.</w:t>
      </w:r>
    </w:p>
    <w:p w:rsidR="00E70036" w:rsidRPr="00DD2A72" w:rsidRDefault="00E70036" w:rsidP="002F65C7">
      <w:pPr>
        <w:ind w:left="-993"/>
        <w:jc w:val="both"/>
        <w:rPr>
          <w:rFonts w:ascii="Trebuchet MS" w:hAnsi="Trebuchet MS"/>
          <w:sz w:val="24"/>
          <w:szCs w:val="24"/>
        </w:rPr>
      </w:pPr>
    </w:p>
    <w:p w:rsidR="00E70036" w:rsidRPr="00DD2A72" w:rsidRDefault="00E70036" w:rsidP="002F65C7">
      <w:pPr>
        <w:ind w:left="-993"/>
        <w:jc w:val="both"/>
        <w:rPr>
          <w:rFonts w:ascii="Trebuchet MS" w:hAnsi="Trebuchet MS"/>
          <w:sz w:val="24"/>
          <w:szCs w:val="24"/>
        </w:rPr>
      </w:pPr>
    </w:p>
    <w:p w:rsidR="00E70036" w:rsidRPr="00DD2A72" w:rsidRDefault="00E70036" w:rsidP="002F65C7">
      <w:pPr>
        <w:ind w:left="-993"/>
        <w:jc w:val="both"/>
        <w:rPr>
          <w:rFonts w:ascii="Trebuchet MS" w:hAnsi="Trebuchet MS"/>
          <w:sz w:val="24"/>
          <w:szCs w:val="24"/>
        </w:rPr>
      </w:pPr>
    </w:p>
    <w:p w:rsidR="00E70036" w:rsidRPr="00DD2A72" w:rsidRDefault="00E70036" w:rsidP="002F65C7">
      <w:pPr>
        <w:ind w:left="-993"/>
        <w:jc w:val="both"/>
        <w:rPr>
          <w:rFonts w:ascii="Trebuchet MS" w:hAnsi="Trebuchet MS"/>
          <w:sz w:val="24"/>
          <w:szCs w:val="24"/>
        </w:rPr>
      </w:pPr>
    </w:p>
    <w:p w:rsidR="00E70036" w:rsidRPr="00DD2A72" w:rsidRDefault="00E70036" w:rsidP="002F65C7">
      <w:pPr>
        <w:ind w:left="-993"/>
        <w:jc w:val="both"/>
        <w:rPr>
          <w:rFonts w:ascii="Trebuchet MS" w:hAnsi="Trebuchet MS"/>
          <w:sz w:val="24"/>
          <w:szCs w:val="24"/>
        </w:rPr>
      </w:pPr>
    </w:p>
    <w:p w:rsidR="00E70036" w:rsidRPr="00DD2A72" w:rsidRDefault="00E70036" w:rsidP="002F65C7">
      <w:pPr>
        <w:ind w:left="-993"/>
        <w:jc w:val="both"/>
        <w:rPr>
          <w:rFonts w:ascii="Trebuchet MS" w:hAnsi="Trebuchet MS"/>
          <w:sz w:val="24"/>
          <w:szCs w:val="24"/>
        </w:rPr>
      </w:pPr>
    </w:p>
    <w:p w:rsidR="00E70036" w:rsidRPr="00DD2A72" w:rsidRDefault="00E70036" w:rsidP="002F65C7">
      <w:pPr>
        <w:ind w:left="-993"/>
        <w:jc w:val="both"/>
        <w:rPr>
          <w:rFonts w:ascii="Trebuchet MS" w:hAnsi="Trebuchet MS"/>
          <w:sz w:val="24"/>
          <w:szCs w:val="24"/>
        </w:rPr>
      </w:pPr>
    </w:p>
    <w:p w:rsidR="00E70036" w:rsidRPr="00DD2A72" w:rsidRDefault="00E70036" w:rsidP="002F65C7">
      <w:pPr>
        <w:ind w:left="-993"/>
        <w:jc w:val="both"/>
        <w:rPr>
          <w:rFonts w:ascii="Trebuchet MS" w:hAnsi="Trebuchet MS"/>
          <w:sz w:val="24"/>
          <w:szCs w:val="24"/>
        </w:rPr>
      </w:pPr>
    </w:p>
    <w:p w:rsidR="00E70036" w:rsidRPr="00DD2A72" w:rsidRDefault="00E70036" w:rsidP="002F65C7">
      <w:pPr>
        <w:ind w:left="-993"/>
        <w:jc w:val="both"/>
        <w:rPr>
          <w:rFonts w:ascii="Trebuchet MS" w:hAnsi="Trebuchet MS"/>
          <w:sz w:val="24"/>
          <w:szCs w:val="24"/>
        </w:rPr>
      </w:pPr>
    </w:p>
    <w:p w:rsidR="002F65C7" w:rsidRPr="00DD2A72" w:rsidRDefault="002F65C7" w:rsidP="002F65C7">
      <w:pPr>
        <w:ind w:left="-993"/>
        <w:jc w:val="both"/>
        <w:rPr>
          <w:rFonts w:ascii="Trebuchet MS" w:hAnsi="Trebuchet MS"/>
          <w:sz w:val="24"/>
          <w:szCs w:val="24"/>
        </w:rPr>
      </w:pPr>
      <w:r w:rsidRPr="00DD2A72">
        <w:rPr>
          <w:rFonts w:ascii="Trebuchet MS" w:hAnsi="Trebuchet MS"/>
          <w:sz w:val="24"/>
          <w:szCs w:val="24"/>
        </w:rPr>
        <w:t>SEXTO. Se declara fundada la omisión  legislativa absoluta  en competencia del ejercicio obligatorio del Congreso del Estado de Morelos, atiende a establecer en la Ley Orgánica del Poder Judicial del Estado de Morelos  las bases para la distribución interna  del presupuesto  para los tribunales de dicho poder, por los argumentos expuestos en el apartado VIII de esta sentencia.</w:t>
      </w:r>
    </w:p>
    <w:p w:rsidR="002F65C7" w:rsidRPr="00DD2A72" w:rsidRDefault="002F65C7" w:rsidP="002F65C7">
      <w:pPr>
        <w:ind w:left="-993"/>
        <w:jc w:val="both"/>
        <w:rPr>
          <w:rFonts w:ascii="Trebuchet MS" w:hAnsi="Trebuchet MS"/>
          <w:sz w:val="24"/>
          <w:szCs w:val="24"/>
        </w:rPr>
      </w:pPr>
      <w:r w:rsidRPr="00DD2A72">
        <w:rPr>
          <w:rFonts w:ascii="Trebuchet MS" w:hAnsi="Trebuchet MS"/>
          <w:sz w:val="24"/>
          <w:szCs w:val="24"/>
        </w:rPr>
        <w:t>SÉPTIMO.se condena al Congreso del Estado de Morelos para que, a más tardar en el siguiente periodo ordinario de sesiones, contados a partir de la notificación de estos puntos resolutivos, emita las reformas necesarias a la Ley Orgánica del Poder Judicial del Estado de Morelos para dar cumplimiento al artículo 87, párrafo segundo de la Constitución Política  del Estado de Morelos, en los términos precisados en el apartado IX este fallo.</w:t>
      </w:r>
    </w:p>
    <w:p w:rsidR="002F65C7" w:rsidRPr="00DD2A72" w:rsidRDefault="002F65C7" w:rsidP="002F65C7">
      <w:pPr>
        <w:ind w:left="-993"/>
        <w:jc w:val="both"/>
        <w:rPr>
          <w:rFonts w:ascii="Trebuchet MS" w:hAnsi="Trebuchet MS"/>
          <w:sz w:val="24"/>
          <w:szCs w:val="24"/>
        </w:rPr>
      </w:pPr>
      <w:r w:rsidRPr="00DD2A72">
        <w:rPr>
          <w:rFonts w:ascii="Trebuchet MS" w:hAnsi="Trebuchet MS"/>
          <w:sz w:val="24"/>
          <w:szCs w:val="24"/>
        </w:rPr>
        <w:t>OCTAVO. Publíquese esta resolución en el Diario Oficial  de la Federación, en  el periódico oficial del Estado de Morelos, así como en el semanario Judicial de la Federación y su Gaceta.”</w:t>
      </w:r>
    </w:p>
    <w:p w:rsidR="00F43A4E" w:rsidRPr="00DD2A72" w:rsidRDefault="00F43A4E" w:rsidP="002F65C7">
      <w:pPr>
        <w:ind w:left="-993"/>
        <w:jc w:val="both"/>
        <w:rPr>
          <w:rFonts w:ascii="Trebuchet MS" w:hAnsi="Trebuchet MS"/>
          <w:sz w:val="24"/>
          <w:szCs w:val="24"/>
        </w:rPr>
      </w:pPr>
    </w:p>
    <w:p w:rsidR="002F65C7" w:rsidRDefault="002F65C7" w:rsidP="002F65C7">
      <w:pPr>
        <w:ind w:left="-993"/>
        <w:jc w:val="both"/>
        <w:rPr>
          <w:rFonts w:ascii="Trebuchet MS" w:hAnsi="Trebuchet MS"/>
          <w:sz w:val="24"/>
          <w:szCs w:val="24"/>
        </w:rPr>
      </w:pPr>
      <w:r w:rsidRPr="00DD2A72">
        <w:rPr>
          <w:rFonts w:ascii="Trebuchet MS" w:hAnsi="Trebuchet MS"/>
          <w:sz w:val="24"/>
          <w:szCs w:val="24"/>
        </w:rPr>
        <w:t>Derivado de lo anterior, el Poder Judicial de Morelos se encuentra en espera de las determinaciones que den como resultado el cumplimiento a la sentencia de la Controversia Constitucional 44/2024 por parte del Congreso del Estado y, en su caso, el Poder Ejecutivo, y derivado de ello, se asignen los recursos presupuestales que omitieron aprobar al Poder Judicial en el Presupuesto de Egresos del ejercicio fiscal 2024</w:t>
      </w:r>
      <w:r w:rsidR="00E70036" w:rsidRPr="00DD2A72">
        <w:rPr>
          <w:rFonts w:ascii="Trebuchet MS" w:hAnsi="Trebuchet MS"/>
          <w:sz w:val="24"/>
          <w:szCs w:val="24"/>
        </w:rPr>
        <w:t>, y que ayudarían a subsanar la drástica reducción en la asignación para el presente ejercicio.</w:t>
      </w:r>
      <w:r>
        <w:rPr>
          <w:rFonts w:ascii="Trebuchet MS" w:hAnsi="Trebuchet MS"/>
          <w:sz w:val="24"/>
          <w:szCs w:val="24"/>
        </w:rPr>
        <w:t xml:space="preserve"> </w:t>
      </w:r>
    </w:p>
    <w:p w:rsidR="002F65C7" w:rsidRPr="00814AA0" w:rsidRDefault="002F65C7" w:rsidP="002F65C7">
      <w:pPr>
        <w:ind w:left="-993"/>
        <w:jc w:val="both"/>
        <w:rPr>
          <w:rFonts w:ascii="Trebuchet MS" w:hAnsi="Trebuchet MS"/>
          <w:sz w:val="24"/>
          <w:szCs w:val="24"/>
        </w:rPr>
      </w:pPr>
    </w:p>
    <w:p w:rsidR="002F65C7" w:rsidRPr="00955F98" w:rsidRDefault="002F65C7" w:rsidP="002F65C7">
      <w:pPr>
        <w:ind w:left="-993"/>
        <w:jc w:val="both"/>
        <w:rPr>
          <w:rFonts w:ascii="Trebuchet MS" w:hAnsi="Trebuchet MS"/>
          <w:b/>
          <w:sz w:val="24"/>
          <w:szCs w:val="24"/>
        </w:rPr>
      </w:pPr>
      <w:r w:rsidRPr="00955F98">
        <w:rPr>
          <w:rFonts w:ascii="Trebuchet MS" w:hAnsi="Trebuchet MS"/>
          <w:b/>
          <w:sz w:val="24"/>
          <w:szCs w:val="24"/>
        </w:rPr>
        <w:t>3. ORGANIZACIÓN Y OBJETO SOCIAL</w:t>
      </w:r>
    </w:p>
    <w:p w:rsidR="002F65C7" w:rsidRPr="00955F98" w:rsidRDefault="002F65C7" w:rsidP="002F65C7">
      <w:pPr>
        <w:ind w:left="-993"/>
        <w:jc w:val="both"/>
        <w:rPr>
          <w:rFonts w:ascii="Trebuchet MS" w:hAnsi="Trebuchet MS"/>
          <w:b/>
          <w:sz w:val="24"/>
          <w:szCs w:val="24"/>
        </w:rPr>
      </w:pPr>
      <w:r w:rsidRPr="00955F98">
        <w:rPr>
          <w:rFonts w:ascii="Trebuchet MS" w:hAnsi="Trebuchet MS"/>
          <w:b/>
          <w:sz w:val="24"/>
          <w:szCs w:val="24"/>
        </w:rPr>
        <w:t>a)</w:t>
      </w:r>
      <w:r>
        <w:rPr>
          <w:rFonts w:ascii="Trebuchet MS" w:hAnsi="Trebuchet MS"/>
          <w:b/>
          <w:sz w:val="24"/>
          <w:szCs w:val="24"/>
        </w:rPr>
        <w:t xml:space="preserve"> </w:t>
      </w:r>
      <w:r w:rsidRPr="00955F98">
        <w:rPr>
          <w:rFonts w:ascii="Trebuchet MS" w:hAnsi="Trebuchet MS"/>
          <w:b/>
          <w:sz w:val="24"/>
          <w:szCs w:val="24"/>
        </w:rPr>
        <w:t>Objeto Social</w:t>
      </w:r>
    </w:p>
    <w:p w:rsidR="002F65C7" w:rsidRPr="00955F98" w:rsidRDefault="002F65C7" w:rsidP="002F65C7">
      <w:pPr>
        <w:ind w:left="-993"/>
        <w:jc w:val="both"/>
        <w:rPr>
          <w:rFonts w:ascii="Trebuchet MS" w:hAnsi="Trebuchet MS"/>
          <w:sz w:val="24"/>
          <w:szCs w:val="24"/>
        </w:rPr>
      </w:pPr>
      <w:r w:rsidRPr="00955F98">
        <w:rPr>
          <w:rFonts w:ascii="Trebuchet MS" w:hAnsi="Trebuchet MS"/>
          <w:sz w:val="24"/>
          <w:szCs w:val="24"/>
        </w:rPr>
        <w:t>El propósito del H. Tribunal Superior de Justicia es la Impartición de Justicia en el Estado de Morelos.</w:t>
      </w:r>
    </w:p>
    <w:p w:rsidR="002F65C7" w:rsidRPr="00955F98" w:rsidRDefault="002F65C7" w:rsidP="002F65C7">
      <w:pPr>
        <w:ind w:left="-993"/>
        <w:jc w:val="both"/>
        <w:rPr>
          <w:rFonts w:ascii="Trebuchet MS" w:hAnsi="Trebuchet MS"/>
          <w:sz w:val="24"/>
          <w:szCs w:val="24"/>
        </w:rPr>
      </w:pPr>
    </w:p>
    <w:p w:rsidR="002F65C7" w:rsidRPr="00A63EDC" w:rsidRDefault="002F65C7" w:rsidP="00771AD3">
      <w:pPr>
        <w:pStyle w:val="Prrafodelista"/>
        <w:numPr>
          <w:ilvl w:val="0"/>
          <w:numId w:val="2"/>
        </w:numPr>
        <w:jc w:val="both"/>
        <w:rPr>
          <w:rFonts w:ascii="Trebuchet MS" w:hAnsi="Trebuchet MS"/>
          <w:b/>
          <w:sz w:val="24"/>
          <w:szCs w:val="24"/>
        </w:rPr>
      </w:pPr>
      <w:r w:rsidRPr="00A63EDC">
        <w:rPr>
          <w:rFonts w:ascii="Trebuchet MS" w:hAnsi="Trebuchet MS"/>
          <w:b/>
          <w:sz w:val="24"/>
          <w:szCs w:val="24"/>
        </w:rPr>
        <w:t>Principal actividad</w:t>
      </w:r>
    </w:p>
    <w:p w:rsidR="002F65C7" w:rsidRPr="00955F98" w:rsidRDefault="002F65C7" w:rsidP="002F65C7">
      <w:pPr>
        <w:ind w:left="-993"/>
        <w:jc w:val="both"/>
        <w:rPr>
          <w:rFonts w:ascii="Trebuchet MS" w:hAnsi="Trebuchet MS" w:cs="Arial"/>
          <w:sz w:val="24"/>
          <w:szCs w:val="24"/>
          <w:shd w:val="clear" w:color="auto" w:fill="FFFFFF"/>
        </w:rPr>
      </w:pPr>
      <w:r w:rsidRPr="00955F98">
        <w:rPr>
          <w:rFonts w:ascii="Trebuchet MS" w:hAnsi="Trebuchet MS" w:cs="Arial"/>
          <w:sz w:val="24"/>
          <w:szCs w:val="24"/>
          <w:shd w:val="clear" w:color="auto" w:fill="FFFFFF"/>
        </w:rPr>
        <w:t>Corresponde al Poder Judicial del Estado, en los términos de la Constitución Política local, la facultad de aplicar las leyes en asuntos civiles y penales del fuero común, lo mismo que en los asuntos de orden federal, en los casos en que expresamente los ordenamientos legales de esta materia les confieran jurisdicción, así como el de regular su administración.</w:t>
      </w:r>
    </w:p>
    <w:p w:rsidR="002F65C7" w:rsidRPr="00955F98" w:rsidRDefault="002F65C7" w:rsidP="002F65C7">
      <w:pPr>
        <w:ind w:left="-993"/>
        <w:jc w:val="both"/>
        <w:rPr>
          <w:rFonts w:ascii="Trebuchet MS" w:hAnsi="Trebuchet MS" w:cs="Arial"/>
          <w:sz w:val="24"/>
          <w:szCs w:val="24"/>
          <w:shd w:val="clear" w:color="auto" w:fill="FFFFFF"/>
        </w:rPr>
      </w:pPr>
    </w:p>
    <w:p w:rsidR="002F65C7" w:rsidRPr="00F43A4E" w:rsidRDefault="002F65C7" w:rsidP="00771AD3">
      <w:pPr>
        <w:pStyle w:val="Prrafodelista"/>
        <w:numPr>
          <w:ilvl w:val="0"/>
          <w:numId w:val="2"/>
        </w:numPr>
        <w:rPr>
          <w:rFonts w:ascii="Trebuchet MS" w:hAnsi="Trebuchet MS"/>
          <w:b/>
          <w:sz w:val="24"/>
          <w:szCs w:val="24"/>
        </w:rPr>
      </w:pPr>
      <w:r w:rsidRPr="00F43A4E">
        <w:rPr>
          <w:rFonts w:ascii="Trebuchet MS" w:hAnsi="Trebuchet MS"/>
          <w:b/>
          <w:sz w:val="24"/>
          <w:szCs w:val="24"/>
        </w:rPr>
        <w:t>Ejercicio fiscal</w:t>
      </w:r>
    </w:p>
    <w:p w:rsidR="002F65C7" w:rsidRPr="00955F98" w:rsidRDefault="002F65C7" w:rsidP="002F65C7">
      <w:pPr>
        <w:ind w:left="-993"/>
        <w:rPr>
          <w:rFonts w:ascii="Trebuchet MS" w:hAnsi="Trebuchet MS"/>
          <w:sz w:val="24"/>
          <w:szCs w:val="24"/>
        </w:rPr>
      </w:pPr>
      <w:r w:rsidRPr="00F43A4E">
        <w:rPr>
          <w:rFonts w:ascii="Trebuchet MS" w:hAnsi="Trebuchet MS"/>
          <w:sz w:val="24"/>
          <w:szCs w:val="24"/>
        </w:rPr>
        <w:t xml:space="preserve">Del 1 de enero al 31 de </w:t>
      </w:r>
      <w:r w:rsidR="005040D3" w:rsidRPr="00F43A4E">
        <w:rPr>
          <w:rFonts w:ascii="Trebuchet MS" w:hAnsi="Trebuchet MS"/>
          <w:sz w:val="24"/>
          <w:szCs w:val="24"/>
        </w:rPr>
        <w:t>marzo</w:t>
      </w:r>
      <w:r w:rsidRPr="00F43A4E">
        <w:rPr>
          <w:rFonts w:ascii="Trebuchet MS" w:hAnsi="Trebuchet MS"/>
          <w:sz w:val="24"/>
          <w:szCs w:val="24"/>
        </w:rPr>
        <w:t xml:space="preserve"> 202</w:t>
      </w:r>
      <w:r w:rsidR="005040D3" w:rsidRPr="00F43A4E">
        <w:rPr>
          <w:rFonts w:ascii="Trebuchet MS" w:hAnsi="Trebuchet MS"/>
          <w:sz w:val="24"/>
          <w:szCs w:val="24"/>
        </w:rPr>
        <w:t>5</w:t>
      </w:r>
      <w:r w:rsidRPr="00F43A4E">
        <w:rPr>
          <w:rFonts w:ascii="Trebuchet MS" w:hAnsi="Trebuchet MS"/>
          <w:sz w:val="24"/>
          <w:szCs w:val="24"/>
        </w:rPr>
        <w:t>.</w:t>
      </w:r>
    </w:p>
    <w:p w:rsidR="002F65C7" w:rsidRDefault="002F65C7" w:rsidP="002F65C7">
      <w:pPr>
        <w:ind w:left="-993"/>
        <w:rPr>
          <w:rFonts w:ascii="Trebuchet MS" w:hAnsi="Trebuchet MS"/>
          <w:b/>
          <w:sz w:val="24"/>
          <w:szCs w:val="24"/>
        </w:rPr>
      </w:pPr>
    </w:p>
    <w:p w:rsidR="002F65C7" w:rsidRPr="00993238" w:rsidRDefault="002F65C7" w:rsidP="002F65C7">
      <w:pPr>
        <w:ind w:left="-993"/>
        <w:rPr>
          <w:rFonts w:ascii="Trebuchet MS" w:hAnsi="Trebuchet MS"/>
          <w:b/>
          <w:sz w:val="24"/>
          <w:szCs w:val="24"/>
        </w:rPr>
      </w:pPr>
      <w:r>
        <w:rPr>
          <w:rFonts w:ascii="Trebuchet MS" w:hAnsi="Trebuchet MS"/>
          <w:b/>
          <w:sz w:val="24"/>
          <w:szCs w:val="24"/>
        </w:rPr>
        <w:t>d</w:t>
      </w:r>
      <w:r w:rsidRPr="00993238">
        <w:rPr>
          <w:rFonts w:ascii="Trebuchet MS" w:hAnsi="Trebuchet MS"/>
          <w:b/>
          <w:sz w:val="24"/>
          <w:szCs w:val="24"/>
        </w:rPr>
        <w:t>)</w:t>
      </w:r>
      <w:r>
        <w:rPr>
          <w:rFonts w:ascii="Trebuchet MS" w:hAnsi="Trebuchet MS"/>
          <w:b/>
          <w:sz w:val="24"/>
          <w:szCs w:val="24"/>
        </w:rPr>
        <w:t xml:space="preserve"> </w:t>
      </w:r>
      <w:r w:rsidRPr="00993238">
        <w:rPr>
          <w:rFonts w:ascii="Trebuchet MS" w:hAnsi="Trebuchet MS"/>
          <w:b/>
          <w:sz w:val="24"/>
          <w:szCs w:val="24"/>
        </w:rPr>
        <w:t>Régimen Jurídico</w:t>
      </w:r>
    </w:p>
    <w:p w:rsidR="002F65C7" w:rsidRDefault="002F65C7" w:rsidP="002F65C7">
      <w:pPr>
        <w:ind w:left="-993"/>
        <w:rPr>
          <w:rFonts w:ascii="Trebuchet MS" w:hAnsi="Trebuchet MS"/>
          <w:sz w:val="24"/>
          <w:szCs w:val="24"/>
        </w:rPr>
      </w:pPr>
      <w:r w:rsidRPr="000F054B">
        <w:rPr>
          <w:rFonts w:ascii="Trebuchet MS" w:hAnsi="Trebuchet MS"/>
          <w:sz w:val="24"/>
          <w:szCs w:val="24"/>
        </w:rPr>
        <w:t>Personas Morales con Fines No Lucrativos</w:t>
      </w:r>
    </w:p>
    <w:p w:rsidR="00E70036" w:rsidRDefault="00E70036" w:rsidP="002F65C7">
      <w:pPr>
        <w:ind w:left="-993"/>
        <w:rPr>
          <w:rFonts w:ascii="Trebuchet MS" w:hAnsi="Trebuchet MS"/>
          <w:sz w:val="24"/>
          <w:szCs w:val="24"/>
        </w:rPr>
      </w:pPr>
    </w:p>
    <w:p w:rsidR="00E70036" w:rsidRDefault="00E70036" w:rsidP="002F65C7">
      <w:pPr>
        <w:ind w:left="-993"/>
        <w:rPr>
          <w:rFonts w:ascii="Trebuchet MS" w:hAnsi="Trebuchet MS"/>
          <w:sz w:val="24"/>
          <w:szCs w:val="24"/>
        </w:rPr>
      </w:pPr>
    </w:p>
    <w:p w:rsidR="00E70036" w:rsidRDefault="00E70036" w:rsidP="002F65C7">
      <w:pPr>
        <w:ind w:left="-993"/>
        <w:rPr>
          <w:rFonts w:ascii="Trebuchet MS" w:hAnsi="Trebuchet MS"/>
          <w:sz w:val="24"/>
          <w:szCs w:val="24"/>
        </w:rPr>
      </w:pPr>
    </w:p>
    <w:p w:rsidR="00E70036" w:rsidRDefault="00E70036" w:rsidP="002F65C7">
      <w:pPr>
        <w:ind w:left="-993"/>
        <w:rPr>
          <w:rFonts w:ascii="Trebuchet MS" w:hAnsi="Trebuchet MS"/>
          <w:sz w:val="24"/>
          <w:szCs w:val="24"/>
        </w:rPr>
      </w:pPr>
    </w:p>
    <w:p w:rsidR="00E70036" w:rsidRDefault="00E70036" w:rsidP="002F65C7">
      <w:pPr>
        <w:ind w:left="-993"/>
        <w:rPr>
          <w:rFonts w:ascii="Trebuchet MS" w:hAnsi="Trebuchet MS"/>
          <w:sz w:val="24"/>
          <w:szCs w:val="24"/>
        </w:rPr>
      </w:pPr>
    </w:p>
    <w:p w:rsidR="00E70036" w:rsidRDefault="00E70036" w:rsidP="002F65C7">
      <w:pPr>
        <w:ind w:left="-993"/>
        <w:rPr>
          <w:rFonts w:ascii="Trebuchet MS" w:hAnsi="Trebuchet MS"/>
          <w:sz w:val="24"/>
          <w:szCs w:val="24"/>
        </w:rPr>
      </w:pPr>
    </w:p>
    <w:p w:rsidR="00E70036" w:rsidRPr="000F054B" w:rsidRDefault="00E70036" w:rsidP="002F65C7">
      <w:pPr>
        <w:ind w:left="-993"/>
        <w:rPr>
          <w:rFonts w:ascii="Trebuchet MS" w:hAnsi="Trebuchet MS"/>
          <w:sz w:val="24"/>
          <w:szCs w:val="24"/>
        </w:rPr>
      </w:pPr>
    </w:p>
    <w:p w:rsidR="002F65C7" w:rsidRPr="00993238" w:rsidRDefault="002F65C7" w:rsidP="002F65C7">
      <w:pPr>
        <w:ind w:left="-993"/>
        <w:rPr>
          <w:rFonts w:ascii="Trebuchet MS" w:hAnsi="Trebuchet MS"/>
          <w:b/>
          <w:sz w:val="24"/>
          <w:szCs w:val="24"/>
        </w:rPr>
      </w:pPr>
    </w:p>
    <w:p w:rsidR="002F65C7" w:rsidRPr="00993238" w:rsidRDefault="002F65C7" w:rsidP="002F65C7">
      <w:pPr>
        <w:ind w:left="-993"/>
        <w:rPr>
          <w:rFonts w:ascii="Trebuchet MS" w:hAnsi="Trebuchet MS"/>
          <w:b/>
          <w:sz w:val="24"/>
          <w:szCs w:val="24"/>
        </w:rPr>
      </w:pPr>
      <w:r w:rsidRPr="00993238">
        <w:rPr>
          <w:rFonts w:ascii="Trebuchet MS" w:hAnsi="Trebuchet MS"/>
          <w:b/>
          <w:sz w:val="24"/>
          <w:szCs w:val="24"/>
        </w:rPr>
        <w:t>e) Consideraciones fiscales</w:t>
      </w:r>
    </w:p>
    <w:p w:rsidR="002F65C7" w:rsidRPr="00955F98" w:rsidRDefault="002F65C7" w:rsidP="002F65C7">
      <w:pPr>
        <w:ind w:left="-993"/>
        <w:rPr>
          <w:rFonts w:ascii="Trebuchet MS" w:hAnsi="Trebuchet MS"/>
          <w:sz w:val="24"/>
          <w:szCs w:val="24"/>
        </w:rPr>
      </w:pPr>
      <w:r>
        <w:rPr>
          <w:rFonts w:ascii="Trebuchet MS" w:hAnsi="Trebuchet MS"/>
          <w:sz w:val="24"/>
          <w:szCs w:val="24"/>
        </w:rPr>
        <w:t>Entera Retenciones de I</w:t>
      </w:r>
      <w:r w:rsidRPr="00955F98">
        <w:rPr>
          <w:rFonts w:ascii="Trebuchet MS" w:hAnsi="Trebuchet MS"/>
          <w:sz w:val="24"/>
          <w:szCs w:val="24"/>
        </w:rPr>
        <w:t xml:space="preserve">SR Sueldos y Salarios, </w:t>
      </w:r>
      <w:r>
        <w:rPr>
          <w:rFonts w:ascii="Trebuchet MS" w:hAnsi="Trebuchet MS"/>
          <w:sz w:val="24"/>
          <w:szCs w:val="24"/>
        </w:rPr>
        <w:t xml:space="preserve">Retenciones </w:t>
      </w:r>
      <w:r w:rsidRPr="00955F98">
        <w:rPr>
          <w:rFonts w:ascii="Trebuchet MS" w:hAnsi="Trebuchet MS"/>
          <w:sz w:val="24"/>
          <w:szCs w:val="24"/>
        </w:rPr>
        <w:t xml:space="preserve">ISR Arrendamiento, </w:t>
      </w:r>
      <w:r>
        <w:rPr>
          <w:rFonts w:ascii="Trebuchet MS" w:hAnsi="Trebuchet MS"/>
          <w:sz w:val="24"/>
          <w:szCs w:val="24"/>
        </w:rPr>
        <w:t xml:space="preserve">Retenciones </w:t>
      </w:r>
      <w:r w:rsidRPr="00955F98">
        <w:rPr>
          <w:rFonts w:ascii="Trebuchet MS" w:hAnsi="Trebuchet MS"/>
          <w:sz w:val="24"/>
          <w:szCs w:val="24"/>
        </w:rPr>
        <w:t>ISR Servicios Profesionales, Retenciones de ISR Sueldos Asimilados a Salarios</w:t>
      </w:r>
      <w:r>
        <w:rPr>
          <w:rFonts w:ascii="Trebuchet MS" w:hAnsi="Trebuchet MS"/>
          <w:sz w:val="24"/>
          <w:szCs w:val="24"/>
        </w:rPr>
        <w:t>, presenta declaraciones informativas de Proveedores.</w:t>
      </w:r>
    </w:p>
    <w:p w:rsidR="002F65C7" w:rsidRDefault="002F65C7" w:rsidP="002F65C7">
      <w:pPr>
        <w:ind w:left="-993"/>
        <w:rPr>
          <w:rFonts w:ascii="Trebuchet MS" w:hAnsi="Trebuchet MS"/>
          <w:sz w:val="24"/>
          <w:szCs w:val="24"/>
        </w:rPr>
      </w:pPr>
    </w:p>
    <w:p w:rsidR="002F65C7" w:rsidRDefault="002F65C7" w:rsidP="002F65C7">
      <w:pPr>
        <w:ind w:left="-993"/>
        <w:rPr>
          <w:rFonts w:ascii="Trebuchet MS" w:hAnsi="Trebuchet MS"/>
          <w:sz w:val="24"/>
          <w:szCs w:val="24"/>
        </w:rPr>
      </w:pPr>
    </w:p>
    <w:p w:rsidR="002F65C7" w:rsidRPr="00955F98" w:rsidRDefault="002F65C7" w:rsidP="002F65C7">
      <w:pPr>
        <w:ind w:left="-993"/>
        <w:rPr>
          <w:rFonts w:ascii="Trebuchet MS" w:hAnsi="Trebuchet MS"/>
          <w:sz w:val="24"/>
          <w:szCs w:val="24"/>
        </w:rPr>
      </w:pPr>
    </w:p>
    <w:p w:rsidR="002F65C7" w:rsidRPr="00955F98" w:rsidRDefault="002F65C7" w:rsidP="002F65C7">
      <w:pPr>
        <w:ind w:left="-993"/>
        <w:rPr>
          <w:rFonts w:ascii="Trebuchet MS" w:hAnsi="Trebuchet MS"/>
          <w:b/>
          <w:sz w:val="24"/>
          <w:szCs w:val="24"/>
          <w:highlight w:val="yellow"/>
        </w:rPr>
      </w:pPr>
      <w:r w:rsidRPr="008555E7">
        <w:rPr>
          <w:rFonts w:ascii="Trebuchet MS" w:hAnsi="Trebuchet MS"/>
          <w:b/>
          <w:sz w:val="24"/>
          <w:szCs w:val="24"/>
        </w:rPr>
        <w:t>f) Estructura Organizacional Básica</w:t>
      </w:r>
      <w:r w:rsidRPr="00955F98">
        <w:rPr>
          <w:noProof/>
          <w:lang w:val="es-MX" w:eastAsia="es-MX"/>
        </w:rPr>
        <w:drawing>
          <wp:inline distT="0" distB="0" distL="0" distR="0" wp14:anchorId="340A03B7" wp14:editId="7F3D3FCB">
            <wp:extent cx="5129530" cy="3372319"/>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8268" t="18045" r="12994" b="9642"/>
                    <a:stretch/>
                  </pic:blipFill>
                  <pic:spPr bwMode="auto">
                    <a:xfrm>
                      <a:off x="0" y="0"/>
                      <a:ext cx="5129530" cy="3372319"/>
                    </a:xfrm>
                    <a:prstGeom prst="rect">
                      <a:avLst/>
                    </a:prstGeom>
                    <a:ln>
                      <a:noFill/>
                    </a:ln>
                    <a:extLst>
                      <a:ext uri="{53640926-AAD7-44D8-BBD7-CCE9431645EC}">
                        <a14:shadowObscured xmlns:a14="http://schemas.microsoft.com/office/drawing/2010/main"/>
                      </a:ext>
                    </a:extLst>
                  </pic:spPr>
                </pic:pic>
              </a:graphicData>
            </a:graphic>
          </wp:inline>
        </w:drawing>
      </w:r>
    </w:p>
    <w:p w:rsidR="002F65C7" w:rsidRPr="00955F98" w:rsidRDefault="002F65C7" w:rsidP="002F65C7">
      <w:pPr>
        <w:ind w:left="-993"/>
        <w:rPr>
          <w:rFonts w:ascii="Trebuchet MS" w:hAnsi="Trebuchet MS"/>
          <w:sz w:val="24"/>
          <w:szCs w:val="24"/>
          <w:highlight w:val="yellow"/>
        </w:rPr>
      </w:pPr>
    </w:p>
    <w:p w:rsidR="002F65C7" w:rsidRPr="00955F98" w:rsidRDefault="002F65C7" w:rsidP="002F65C7">
      <w:pPr>
        <w:ind w:left="-993"/>
        <w:rPr>
          <w:rFonts w:ascii="Trebuchet MS" w:hAnsi="Trebuchet MS"/>
          <w:sz w:val="24"/>
          <w:szCs w:val="24"/>
          <w:highlight w:val="yellow"/>
        </w:rPr>
      </w:pPr>
    </w:p>
    <w:p w:rsidR="002F65C7" w:rsidRPr="00955F98" w:rsidRDefault="002F65C7" w:rsidP="002F65C7">
      <w:pPr>
        <w:ind w:left="-993"/>
        <w:rPr>
          <w:rFonts w:ascii="Trebuchet MS" w:hAnsi="Trebuchet MS"/>
          <w:sz w:val="24"/>
          <w:szCs w:val="24"/>
          <w:highlight w:val="yellow"/>
        </w:rPr>
      </w:pPr>
    </w:p>
    <w:p w:rsidR="002F65C7" w:rsidRPr="00993238" w:rsidRDefault="002F65C7" w:rsidP="002F65C7">
      <w:pPr>
        <w:ind w:left="-993"/>
        <w:rPr>
          <w:rFonts w:ascii="Trebuchet MS" w:hAnsi="Trebuchet MS"/>
          <w:b/>
          <w:sz w:val="24"/>
          <w:szCs w:val="24"/>
        </w:rPr>
      </w:pPr>
      <w:r w:rsidRPr="00993238">
        <w:rPr>
          <w:rFonts w:ascii="Trebuchet MS" w:hAnsi="Trebuchet MS"/>
          <w:b/>
          <w:sz w:val="24"/>
          <w:szCs w:val="24"/>
        </w:rPr>
        <w:t>g) Fideicomisos</w:t>
      </w:r>
    </w:p>
    <w:p w:rsidR="002F65C7" w:rsidRPr="00955F98" w:rsidRDefault="002F65C7" w:rsidP="002F65C7">
      <w:pPr>
        <w:ind w:left="-993"/>
        <w:rPr>
          <w:rFonts w:ascii="Trebuchet MS" w:hAnsi="Trebuchet MS"/>
          <w:sz w:val="24"/>
          <w:szCs w:val="24"/>
        </w:rPr>
      </w:pPr>
      <w:r w:rsidRPr="00993238">
        <w:rPr>
          <w:rFonts w:ascii="Trebuchet MS" w:hAnsi="Trebuchet MS"/>
          <w:sz w:val="24"/>
          <w:szCs w:val="24"/>
        </w:rPr>
        <w:t>Sin información que revelar</w:t>
      </w:r>
    </w:p>
    <w:p w:rsidR="002F65C7" w:rsidRPr="00955F98" w:rsidRDefault="002F65C7" w:rsidP="002F65C7">
      <w:pPr>
        <w:ind w:left="-993"/>
        <w:rPr>
          <w:rFonts w:ascii="Trebuchet MS" w:hAnsi="Trebuchet MS"/>
          <w:sz w:val="24"/>
          <w:szCs w:val="24"/>
        </w:rPr>
      </w:pPr>
    </w:p>
    <w:p w:rsidR="002F65C7"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p>
    <w:p w:rsidR="00E70036" w:rsidRDefault="00E70036" w:rsidP="002F65C7">
      <w:pPr>
        <w:ind w:left="-993"/>
        <w:jc w:val="both"/>
        <w:rPr>
          <w:rFonts w:ascii="Trebuchet MS" w:hAnsi="Trebuchet MS"/>
          <w:b/>
          <w:sz w:val="24"/>
          <w:szCs w:val="24"/>
        </w:rPr>
      </w:pPr>
    </w:p>
    <w:p w:rsidR="00E70036" w:rsidRDefault="00E70036"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p>
    <w:p w:rsidR="002F65C7" w:rsidRPr="00955F98" w:rsidRDefault="002F65C7" w:rsidP="002F65C7">
      <w:pPr>
        <w:ind w:left="-993"/>
        <w:jc w:val="both"/>
        <w:rPr>
          <w:rFonts w:ascii="Trebuchet MS" w:hAnsi="Trebuchet MS"/>
          <w:b/>
          <w:sz w:val="24"/>
          <w:szCs w:val="24"/>
        </w:rPr>
      </w:pPr>
      <w:r w:rsidRPr="00955F98">
        <w:rPr>
          <w:rFonts w:ascii="Trebuchet MS" w:hAnsi="Trebuchet MS"/>
          <w:b/>
          <w:sz w:val="24"/>
          <w:szCs w:val="24"/>
        </w:rPr>
        <w:t>4. BASES DE PREPARACIÓN DE LOS ESTADOS FINANCIEROS</w:t>
      </w:r>
    </w:p>
    <w:p w:rsidR="002F65C7" w:rsidRPr="00955F98" w:rsidRDefault="002F65C7" w:rsidP="002F65C7">
      <w:pPr>
        <w:ind w:left="-993"/>
        <w:jc w:val="both"/>
        <w:rPr>
          <w:rFonts w:ascii="Trebuchet MS" w:hAnsi="Trebuchet MS"/>
          <w:sz w:val="24"/>
          <w:szCs w:val="24"/>
        </w:rPr>
      </w:pPr>
      <w:r w:rsidRPr="00955F98">
        <w:rPr>
          <w:rFonts w:ascii="Trebuchet MS" w:hAnsi="Trebuchet MS"/>
          <w:sz w:val="24"/>
          <w:szCs w:val="24"/>
        </w:rPr>
        <w:t>Características del Sistema de Contabilidad Gubernamental (SCG)</w:t>
      </w:r>
    </w:p>
    <w:p w:rsidR="002F65C7" w:rsidRDefault="002F65C7" w:rsidP="002F65C7">
      <w:pPr>
        <w:ind w:left="-993"/>
        <w:jc w:val="both"/>
        <w:rPr>
          <w:rFonts w:ascii="Trebuchet MS" w:hAnsi="Trebuchet MS"/>
          <w:sz w:val="24"/>
          <w:szCs w:val="24"/>
        </w:rPr>
      </w:pPr>
      <w:r w:rsidRPr="00955F98">
        <w:rPr>
          <w:rFonts w:ascii="Trebuchet MS" w:hAnsi="Trebuchet MS"/>
          <w:sz w:val="24"/>
          <w:szCs w:val="24"/>
        </w:rPr>
        <w:t>Con el propósito de llevar a cabo la implementación de la armonización contable en el H. Tribunal Superior de Justicia y toda vez que el CONAC, dentro de la normatividad emitida por ese órgano colegiado, no contempló la distribución de la herramienta tecnológica que permitiera a los entes públicos cumplir con lo requerido en la Ley General de Contabilidad y además de que el software implementado para 2012 cumplió parcialmente con las expectativas requeridas para la armonización contable de la institución, toda vez que generó inconsistencias documentadas durante su operación, por lo que a partir del ejercicio 2013, el entonces Consejo de la Judicatura del Estado tuvo a bien autorizar la adquisición e implementación del sistema informático denominado</w:t>
      </w:r>
      <w:r>
        <w:rPr>
          <w:rFonts w:ascii="Trebuchet MS" w:hAnsi="Trebuchet MS"/>
          <w:sz w:val="24"/>
          <w:szCs w:val="24"/>
        </w:rPr>
        <w:t xml:space="preserve"> </w:t>
      </w:r>
      <w:r w:rsidRPr="00955F98">
        <w:rPr>
          <w:rFonts w:ascii="Trebuchet MS" w:hAnsi="Trebuchet MS"/>
          <w:sz w:val="24"/>
          <w:szCs w:val="24"/>
        </w:rPr>
        <w:t>SACG, para el ejercicio 202</w:t>
      </w:r>
      <w:r w:rsidR="005040D3">
        <w:rPr>
          <w:rFonts w:ascii="Trebuchet MS" w:hAnsi="Trebuchet MS"/>
          <w:sz w:val="24"/>
          <w:szCs w:val="24"/>
        </w:rPr>
        <w:t>5</w:t>
      </w:r>
      <w:r w:rsidRPr="00955F98">
        <w:rPr>
          <w:rFonts w:ascii="Trebuchet MS" w:hAnsi="Trebuchet MS"/>
          <w:sz w:val="24"/>
          <w:szCs w:val="24"/>
        </w:rPr>
        <w:t>, se adquiere la versión SAACG.NET actualmente en su versión 2.</w:t>
      </w:r>
      <w:r w:rsidR="005040D3">
        <w:rPr>
          <w:rFonts w:ascii="Trebuchet MS" w:hAnsi="Trebuchet MS"/>
          <w:sz w:val="24"/>
          <w:szCs w:val="24"/>
        </w:rPr>
        <w:t>5</w:t>
      </w:r>
      <w:r w:rsidRPr="00955F98">
        <w:rPr>
          <w:rFonts w:ascii="Trebuchet MS" w:hAnsi="Trebuchet MS"/>
          <w:sz w:val="24"/>
          <w:szCs w:val="24"/>
        </w:rPr>
        <w:t>.</w:t>
      </w:r>
      <w:r w:rsidR="005040D3">
        <w:rPr>
          <w:rFonts w:ascii="Trebuchet MS" w:hAnsi="Trebuchet MS"/>
          <w:sz w:val="24"/>
          <w:szCs w:val="24"/>
        </w:rPr>
        <w:t>0</w:t>
      </w:r>
      <w:r w:rsidRPr="00955F98">
        <w:rPr>
          <w:rFonts w:ascii="Trebuchet MS" w:hAnsi="Trebuchet MS"/>
          <w:sz w:val="24"/>
          <w:szCs w:val="24"/>
        </w:rPr>
        <w:t xml:space="preserve">.1 el cual prevé las últimas actualizaciones vigentes en materia de contabilidad Gubernamental, el cual cabe señalar es desarrollado por el Instituto para el Desarrollo Técnico de las Hacienda Publicas, por medio de este último actualmente se está administrando el presupuesto y contabilidad del periodo que se informa. </w:t>
      </w:r>
    </w:p>
    <w:p w:rsidR="002F65C7" w:rsidRPr="00955F98" w:rsidRDefault="002F65C7" w:rsidP="002F65C7">
      <w:pPr>
        <w:ind w:left="-993"/>
        <w:jc w:val="both"/>
        <w:rPr>
          <w:rFonts w:ascii="Trebuchet MS" w:hAnsi="Trebuchet MS"/>
          <w:sz w:val="24"/>
          <w:szCs w:val="24"/>
        </w:rPr>
      </w:pPr>
    </w:p>
    <w:p w:rsidR="002F65C7" w:rsidRDefault="002F65C7" w:rsidP="002F65C7">
      <w:pPr>
        <w:ind w:left="-993"/>
        <w:jc w:val="both"/>
        <w:rPr>
          <w:rFonts w:ascii="Trebuchet MS" w:hAnsi="Trebuchet MS"/>
          <w:b/>
          <w:sz w:val="24"/>
          <w:szCs w:val="24"/>
        </w:rPr>
      </w:pPr>
    </w:p>
    <w:p w:rsidR="002F65C7" w:rsidRPr="00955F98" w:rsidRDefault="002F65C7" w:rsidP="002F65C7">
      <w:pPr>
        <w:ind w:left="-993"/>
        <w:jc w:val="both"/>
        <w:rPr>
          <w:rFonts w:ascii="Trebuchet MS" w:hAnsi="Trebuchet MS"/>
          <w:b/>
          <w:sz w:val="24"/>
          <w:szCs w:val="24"/>
        </w:rPr>
      </w:pPr>
      <w:r w:rsidRPr="00955F98">
        <w:rPr>
          <w:rFonts w:ascii="Trebuchet MS" w:hAnsi="Trebuchet MS"/>
          <w:b/>
          <w:sz w:val="24"/>
          <w:szCs w:val="24"/>
        </w:rPr>
        <w:t>5. POLÍTICAS DE CONTABILIDAD SIGNIFICATIVAS</w:t>
      </w:r>
    </w:p>
    <w:p w:rsidR="002F65C7" w:rsidRPr="00955F98" w:rsidRDefault="002F65C7" w:rsidP="002F65C7">
      <w:pPr>
        <w:ind w:left="-993"/>
        <w:jc w:val="both"/>
        <w:rPr>
          <w:rFonts w:ascii="Trebuchet MS" w:hAnsi="Trebuchet MS"/>
          <w:sz w:val="24"/>
          <w:szCs w:val="24"/>
        </w:rPr>
      </w:pPr>
      <w:r w:rsidRPr="00955F98">
        <w:rPr>
          <w:rFonts w:ascii="Trebuchet MS" w:hAnsi="Trebuchet MS"/>
          <w:sz w:val="24"/>
          <w:szCs w:val="24"/>
        </w:rPr>
        <w:t xml:space="preserve">Para el presente ejercicio se implementaran procesos de mejora para la agilizar y simplificar el tiempo de trámite para el registro y archivo de la documental de las operaciones internas del área de Contabilidad General. </w:t>
      </w:r>
    </w:p>
    <w:p w:rsidR="002F65C7" w:rsidRPr="00955F98"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r w:rsidRPr="00955F98">
        <w:rPr>
          <w:rFonts w:ascii="Trebuchet MS" w:hAnsi="Trebuchet MS"/>
          <w:b/>
          <w:sz w:val="24"/>
          <w:szCs w:val="24"/>
        </w:rPr>
        <w:t xml:space="preserve">6. POSICIÓN EN MONEDA EXTRANJERA Y PROTECCIÓN POR RIESGO CAMBIARIO </w:t>
      </w:r>
    </w:p>
    <w:p w:rsidR="002F65C7" w:rsidRPr="00544D1F" w:rsidRDefault="002F65C7" w:rsidP="002F65C7">
      <w:pPr>
        <w:ind w:left="-993"/>
        <w:jc w:val="both"/>
        <w:rPr>
          <w:rFonts w:ascii="Trebuchet MS" w:hAnsi="Trebuchet MS"/>
          <w:sz w:val="24"/>
          <w:szCs w:val="24"/>
        </w:rPr>
      </w:pPr>
      <w:r w:rsidRPr="00544D1F">
        <w:rPr>
          <w:rFonts w:ascii="Trebuchet MS" w:hAnsi="Trebuchet MS"/>
          <w:sz w:val="24"/>
          <w:szCs w:val="24"/>
        </w:rPr>
        <w:t>Sin información que revelar</w:t>
      </w:r>
    </w:p>
    <w:p w:rsidR="002F65C7"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r w:rsidRPr="00955F98">
        <w:rPr>
          <w:rFonts w:ascii="Trebuchet MS" w:hAnsi="Trebuchet MS"/>
          <w:b/>
          <w:sz w:val="24"/>
          <w:szCs w:val="24"/>
        </w:rPr>
        <w:t xml:space="preserve">7.  </w:t>
      </w:r>
      <w:r w:rsidRPr="00002A03">
        <w:rPr>
          <w:rFonts w:ascii="Trebuchet MS" w:hAnsi="Trebuchet MS"/>
          <w:b/>
          <w:sz w:val="24"/>
          <w:szCs w:val="24"/>
        </w:rPr>
        <w:t>REPORTE ANALITÍCO DEL ACTIVO</w:t>
      </w:r>
    </w:p>
    <w:p w:rsidR="002F65C7"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p>
    <w:p w:rsidR="002F65C7" w:rsidRPr="00955F98" w:rsidRDefault="00002A03" w:rsidP="002F65C7">
      <w:pPr>
        <w:ind w:left="-993"/>
        <w:jc w:val="both"/>
        <w:rPr>
          <w:rFonts w:ascii="Trebuchet MS" w:hAnsi="Trebuchet MS"/>
          <w:b/>
          <w:sz w:val="24"/>
          <w:szCs w:val="24"/>
        </w:rPr>
      </w:pPr>
      <w:r w:rsidRPr="00002A03">
        <w:rPr>
          <w:noProof/>
          <w:lang w:val="es-MX" w:eastAsia="es-MX"/>
        </w:rPr>
        <w:drawing>
          <wp:inline distT="0" distB="0" distL="0" distR="0">
            <wp:extent cx="5943600" cy="318166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409" cy="3197087"/>
                    </a:xfrm>
                    <a:prstGeom prst="rect">
                      <a:avLst/>
                    </a:prstGeom>
                    <a:noFill/>
                    <a:ln>
                      <a:noFill/>
                    </a:ln>
                  </pic:spPr>
                </pic:pic>
              </a:graphicData>
            </a:graphic>
          </wp:inline>
        </w:drawing>
      </w:r>
    </w:p>
    <w:p w:rsidR="002F65C7" w:rsidRPr="00955F98"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r w:rsidRPr="00955F98">
        <w:rPr>
          <w:rFonts w:ascii="Trebuchet MS" w:hAnsi="Trebuchet MS"/>
          <w:b/>
          <w:sz w:val="24"/>
          <w:szCs w:val="24"/>
        </w:rPr>
        <w:t xml:space="preserve">8. FIDEICOMISOS, MANDATOS Y ANÁLOGOS </w:t>
      </w:r>
    </w:p>
    <w:p w:rsidR="002F65C7" w:rsidRPr="00544D1F" w:rsidRDefault="002F65C7" w:rsidP="002F65C7">
      <w:pPr>
        <w:ind w:left="-993"/>
        <w:jc w:val="both"/>
        <w:rPr>
          <w:rFonts w:ascii="Trebuchet MS" w:hAnsi="Trebuchet MS"/>
          <w:sz w:val="24"/>
          <w:szCs w:val="24"/>
        </w:rPr>
      </w:pPr>
      <w:r w:rsidRPr="00544D1F">
        <w:rPr>
          <w:rFonts w:ascii="Trebuchet MS" w:hAnsi="Trebuchet MS"/>
          <w:sz w:val="24"/>
          <w:szCs w:val="24"/>
        </w:rPr>
        <w:t>Sin información que revelar</w:t>
      </w:r>
    </w:p>
    <w:p w:rsidR="002F65C7" w:rsidRPr="00955F98"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p>
    <w:p w:rsidR="002F65C7" w:rsidRPr="00955F98" w:rsidRDefault="002F65C7" w:rsidP="002F65C7">
      <w:pPr>
        <w:ind w:left="-993"/>
        <w:jc w:val="both"/>
        <w:rPr>
          <w:rFonts w:ascii="Trebuchet MS" w:hAnsi="Trebuchet MS"/>
          <w:b/>
          <w:sz w:val="24"/>
          <w:szCs w:val="24"/>
        </w:rPr>
      </w:pPr>
      <w:r w:rsidRPr="00955F98">
        <w:rPr>
          <w:rFonts w:ascii="Trebuchet MS" w:hAnsi="Trebuchet MS"/>
          <w:b/>
          <w:sz w:val="24"/>
          <w:szCs w:val="24"/>
        </w:rPr>
        <w:t>9. REPORTE DE LA RECAUDACIÓN</w:t>
      </w:r>
    </w:p>
    <w:p w:rsidR="002F65C7" w:rsidRPr="00955F98" w:rsidRDefault="002F65C7" w:rsidP="002F65C7">
      <w:pPr>
        <w:ind w:left="-993"/>
        <w:jc w:val="both"/>
        <w:rPr>
          <w:rFonts w:ascii="Trebuchet MS" w:hAnsi="Trebuchet MS"/>
          <w:sz w:val="24"/>
          <w:szCs w:val="24"/>
        </w:rPr>
      </w:pPr>
      <w:r w:rsidRPr="00955F98">
        <w:rPr>
          <w:rFonts w:ascii="Trebuchet MS" w:hAnsi="Trebuchet MS"/>
          <w:sz w:val="24"/>
          <w:szCs w:val="24"/>
        </w:rPr>
        <w:t>El reporte muestra debidamente el presupuesto devengado que corresponde a los gastos reflejados en balanza y estados financieros en cada una de las partidas.</w:t>
      </w:r>
      <w:r w:rsidRPr="00955F98">
        <w:rPr>
          <w:rFonts w:ascii="Soberana Sans Light" w:hAnsi="Soberana Sans Light"/>
          <w:noProof/>
          <w:lang w:eastAsia="es-MX"/>
        </w:rPr>
        <w:t xml:space="preserve"> </w:t>
      </w:r>
    </w:p>
    <w:p w:rsidR="00E86543" w:rsidRDefault="00E86543" w:rsidP="00E86543">
      <w:pPr>
        <w:jc w:val="both"/>
        <w:rPr>
          <w:rFonts w:ascii="Trebuchet MS" w:hAnsi="Trebuchet MS"/>
          <w:sz w:val="24"/>
          <w:szCs w:val="24"/>
        </w:rPr>
      </w:pPr>
    </w:p>
    <w:p w:rsidR="002F65C7" w:rsidRPr="00955F98" w:rsidRDefault="002F65C7" w:rsidP="00E86543">
      <w:pPr>
        <w:jc w:val="both"/>
        <w:rPr>
          <w:rFonts w:ascii="Trebuchet MS" w:hAnsi="Trebuchet MS"/>
          <w:sz w:val="24"/>
          <w:szCs w:val="24"/>
        </w:rPr>
      </w:pPr>
      <w:r w:rsidRPr="00955F98">
        <w:rPr>
          <w:rFonts w:ascii="Trebuchet MS" w:hAnsi="Trebuchet MS"/>
          <w:sz w:val="24"/>
          <w:szCs w:val="24"/>
        </w:rPr>
        <w:t>Presupuesto Modificado</w:t>
      </w:r>
      <w:r w:rsidRPr="00955F98">
        <w:rPr>
          <w:rFonts w:ascii="Trebuchet MS" w:hAnsi="Trebuchet MS"/>
          <w:sz w:val="24"/>
          <w:szCs w:val="24"/>
        </w:rPr>
        <w:tab/>
        <w:t>$</w:t>
      </w:r>
      <w:r w:rsidR="0018013E">
        <w:rPr>
          <w:rFonts w:ascii="Trebuchet MS" w:hAnsi="Trebuchet MS"/>
          <w:sz w:val="24"/>
          <w:szCs w:val="24"/>
        </w:rPr>
        <w:t>804</w:t>
      </w:r>
      <w:r w:rsidRPr="00955F98">
        <w:rPr>
          <w:rFonts w:ascii="Trebuchet MS" w:hAnsi="Trebuchet MS"/>
          <w:sz w:val="24"/>
          <w:szCs w:val="24"/>
        </w:rPr>
        <w:t>’</w:t>
      </w:r>
      <w:r w:rsidR="0018013E">
        <w:rPr>
          <w:rFonts w:ascii="Trebuchet MS" w:hAnsi="Trebuchet MS"/>
          <w:sz w:val="24"/>
          <w:szCs w:val="24"/>
        </w:rPr>
        <w:t>688</w:t>
      </w:r>
      <w:r w:rsidRPr="00955F98">
        <w:rPr>
          <w:rFonts w:ascii="Trebuchet MS" w:hAnsi="Trebuchet MS"/>
          <w:sz w:val="24"/>
          <w:szCs w:val="24"/>
        </w:rPr>
        <w:t>,</w:t>
      </w:r>
      <w:r w:rsidR="0018013E">
        <w:rPr>
          <w:rFonts w:ascii="Trebuchet MS" w:hAnsi="Trebuchet MS"/>
          <w:sz w:val="24"/>
          <w:szCs w:val="24"/>
        </w:rPr>
        <w:t>317</w:t>
      </w:r>
      <w:r w:rsidRPr="00955F98">
        <w:rPr>
          <w:rFonts w:ascii="Trebuchet MS" w:hAnsi="Trebuchet MS"/>
          <w:sz w:val="24"/>
          <w:szCs w:val="24"/>
        </w:rPr>
        <w:tab/>
      </w:r>
    </w:p>
    <w:p w:rsidR="002F65C7" w:rsidRPr="00955F98" w:rsidRDefault="002F65C7" w:rsidP="002F65C7">
      <w:pPr>
        <w:ind w:left="-993"/>
        <w:jc w:val="both"/>
        <w:rPr>
          <w:rFonts w:ascii="Trebuchet MS" w:hAnsi="Trebuchet MS"/>
          <w:sz w:val="24"/>
          <w:szCs w:val="24"/>
        </w:rPr>
      </w:pPr>
      <w:r>
        <w:rPr>
          <w:rFonts w:ascii="Trebuchet MS" w:hAnsi="Trebuchet MS"/>
          <w:sz w:val="24"/>
          <w:szCs w:val="24"/>
        </w:rPr>
        <w:tab/>
        <w:t xml:space="preserve"> </w:t>
      </w:r>
      <w:r>
        <w:rPr>
          <w:rFonts w:ascii="Trebuchet MS" w:hAnsi="Trebuchet MS"/>
          <w:sz w:val="24"/>
          <w:szCs w:val="24"/>
        </w:rPr>
        <w:tab/>
        <w:t>Presupuesto Devengado</w:t>
      </w:r>
      <w:r>
        <w:rPr>
          <w:rFonts w:ascii="Trebuchet MS" w:hAnsi="Trebuchet MS"/>
          <w:sz w:val="24"/>
          <w:szCs w:val="24"/>
        </w:rPr>
        <w:tab/>
        <w:t>$</w:t>
      </w:r>
      <w:r w:rsidR="0018013E">
        <w:rPr>
          <w:rFonts w:ascii="Trebuchet MS" w:hAnsi="Trebuchet MS"/>
          <w:sz w:val="24"/>
          <w:szCs w:val="24"/>
        </w:rPr>
        <w:t>190</w:t>
      </w:r>
      <w:r>
        <w:rPr>
          <w:rFonts w:ascii="Trebuchet MS" w:hAnsi="Trebuchet MS"/>
          <w:sz w:val="24"/>
          <w:szCs w:val="24"/>
        </w:rPr>
        <w:t>’</w:t>
      </w:r>
      <w:r w:rsidR="0018013E">
        <w:rPr>
          <w:rFonts w:ascii="Trebuchet MS" w:hAnsi="Trebuchet MS"/>
          <w:sz w:val="24"/>
          <w:szCs w:val="24"/>
        </w:rPr>
        <w:t>050</w:t>
      </w:r>
      <w:r w:rsidRPr="00955F98">
        <w:rPr>
          <w:rFonts w:ascii="Trebuchet MS" w:hAnsi="Trebuchet MS"/>
          <w:sz w:val="24"/>
          <w:szCs w:val="24"/>
        </w:rPr>
        <w:t>,</w:t>
      </w:r>
      <w:r>
        <w:rPr>
          <w:rFonts w:ascii="Trebuchet MS" w:hAnsi="Trebuchet MS"/>
          <w:sz w:val="24"/>
          <w:szCs w:val="24"/>
        </w:rPr>
        <w:t>11</w:t>
      </w:r>
      <w:r w:rsidR="0018013E">
        <w:rPr>
          <w:rFonts w:ascii="Trebuchet MS" w:hAnsi="Trebuchet MS"/>
          <w:sz w:val="24"/>
          <w:szCs w:val="24"/>
        </w:rPr>
        <w:t>3</w:t>
      </w:r>
    </w:p>
    <w:p w:rsidR="002F65C7" w:rsidRDefault="002F65C7" w:rsidP="002F65C7">
      <w:pPr>
        <w:ind w:left="-993"/>
        <w:jc w:val="both"/>
        <w:rPr>
          <w:rFonts w:ascii="Trebuchet MS" w:hAnsi="Trebuchet MS"/>
          <w:sz w:val="24"/>
          <w:szCs w:val="24"/>
        </w:rPr>
      </w:pPr>
    </w:p>
    <w:p w:rsidR="002F65C7" w:rsidRPr="00955F98" w:rsidRDefault="002F65C7" w:rsidP="002F65C7">
      <w:pPr>
        <w:ind w:left="-993"/>
        <w:jc w:val="both"/>
        <w:rPr>
          <w:rFonts w:ascii="Trebuchet MS" w:hAnsi="Trebuchet MS"/>
          <w:sz w:val="24"/>
          <w:szCs w:val="24"/>
        </w:rPr>
      </w:pPr>
      <w:r w:rsidRPr="00955F98">
        <w:rPr>
          <w:rFonts w:ascii="Trebuchet MS" w:hAnsi="Trebuchet MS"/>
          <w:sz w:val="24"/>
          <w:szCs w:val="24"/>
        </w:rPr>
        <w:t>Estado Analítico de Ingresos Presupuestales</w:t>
      </w:r>
    </w:p>
    <w:p w:rsidR="002F65C7" w:rsidRPr="00955F98" w:rsidRDefault="002F65C7" w:rsidP="002F65C7">
      <w:pPr>
        <w:ind w:left="-993"/>
        <w:jc w:val="both"/>
        <w:rPr>
          <w:rFonts w:ascii="Trebuchet MS" w:hAnsi="Trebuchet MS"/>
          <w:sz w:val="24"/>
          <w:szCs w:val="24"/>
        </w:rPr>
      </w:pPr>
      <w:r w:rsidRPr="00955F98">
        <w:rPr>
          <w:rFonts w:ascii="Trebuchet MS" w:hAnsi="Trebuchet MS"/>
          <w:sz w:val="24"/>
          <w:szCs w:val="24"/>
        </w:rPr>
        <w:t>La integración de las transferencias por concepto, tal y como fueron aprobadas por parte del Congreso del Estado se integran conforme a lo siguiente:</w:t>
      </w:r>
    </w:p>
    <w:p w:rsidR="002F65C7" w:rsidRDefault="00E86543" w:rsidP="002F65C7">
      <w:pPr>
        <w:ind w:left="-993"/>
        <w:contextualSpacing/>
        <w:rPr>
          <w:rFonts w:ascii="Trebuchet MS" w:hAnsi="Trebuchet MS"/>
          <w:sz w:val="24"/>
          <w:szCs w:val="24"/>
        </w:rPr>
      </w:pPr>
      <w:r>
        <w:rPr>
          <w:rFonts w:ascii="Trebuchet MS" w:hAnsi="Trebuchet MS"/>
          <w:sz w:val="24"/>
          <w:szCs w:val="24"/>
        </w:rPr>
        <w:t xml:space="preserve"> </w:t>
      </w:r>
    </w:p>
    <w:p w:rsidR="002F65C7" w:rsidRDefault="002F65C7" w:rsidP="002F65C7">
      <w:pPr>
        <w:ind w:left="-993"/>
        <w:contextualSpacing/>
        <w:rPr>
          <w:rFonts w:ascii="Trebuchet MS" w:hAnsi="Trebuchet MS"/>
          <w:sz w:val="24"/>
          <w:szCs w:val="24"/>
        </w:rPr>
      </w:pPr>
    </w:p>
    <w:p w:rsidR="002F65C7" w:rsidRDefault="002F65C7" w:rsidP="002F65C7">
      <w:pPr>
        <w:ind w:left="-993"/>
        <w:contextualSpacing/>
        <w:rPr>
          <w:rFonts w:ascii="Trebuchet MS" w:hAnsi="Trebuchet MS"/>
          <w:sz w:val="24"/>
          <w:szCs w:val="24"/>
        </w:rPr>
      </w:pPr>
    </w:p>
    <w:p w:rsidR="002F65C7" w:rsidRPr="00955F98" w:rsidRDefault="002F65C7" w:rsidP="002F65C7">
      <w:pPr>
        <w:ind w:left="-993"/>
        <w:contextualSpacing/>
        <w:rPr>
          <w:rFonts w:ascii="Trebuchet MS" w:hAnsi="Trebuchet MS"/>
          <w:sz w:val="24"/>
          <w:szCs w:val="24"/>
        </w:rPr>
      </w:pPr>
      <w:r w:rsidRPr="00955F98">
        <w:rPr>
          <w:rFonts w:ascii="Trebuchet MS" w:hAnsi="Trebuchet MS"/>
          <w:sz w:val="24"/>
          <w:szCs w:val="24"/>
        </w:rPr>
        <w:t>Ley de Ingresos Modificada</w:t>
      </w:r>
      <w:r w:rsidRPr="00955F98">
        <w:rPr>
          <w:rFonts w:ascii="Trebuchet MS" w:hAnsi="Trebuchet MS"/>
          <w:sz w:val="24"/>
          <w:szCs w:val="24"/>
        </w:rPr>
        <w:tab/>
      </w:r>
      <w:r w:rsidRPr="00955F98">
        <w:rPr>
          <w:rFonts w:ascii="Trebuchet MS" w:hAnsi="Trebuchet MS"/>
          <w:sz w:val="24"/>
          <w:szCs w:val="24"/>
        </w:rPr>
        <w:tab/>
      </w:r>
      <w:r w:rsidRPr="00955F98">
        <w:rPr>
          <w:rFonts w:ascii="Trebuchet MS" w:hAnsi="Trebuchet MS"/>
          <w:sz w:val="24"/>
          <w:szCs w:val="24"/>
        </w:rPr>
        <w:tab/>
      </w:r>
      <w:r w:rsidRPr="00955F98">
        <w:rPr>
          <w:rFonts w:ascii="Trebuchet MS" w:hAnsi="Trebuchet MS"/>
          <w:sz w:val="24"/>
          <w:szCs w:val="24"/>
        </w:rPr>
        <w:tab/>
        <w:t xml:space="preserve">$ </w:t>
      </w:r>
      <w:r w:rsidR="005040D3">
        <w:rPr>
          <w:rFonts w:ascii="Trebuchet MS" w:hAnsi="Trebuchet MS"/>
          <w:sz w:val="24"/>
          <w:szCs w:val="24"/>
        </w:rPr>
        <w:t>804</w:t>
      </w:r>
      <w:r w:rsidRPr="00955F98">
        <w:rPr>
          <w:rFonts w:ascii="Trebuchet MS" w:hAnsi="Trebuchet MS"/>
          <w:sz w:val="24"/>
          <w:szCs w:val="24"/>
        </w:rPr>
        <w:t>’</w:t>
      </w:r>
      <w:r w:rsidR="005040D3">
        <w:rPr>
          <w:rFonts w:ascii="Trebuchet MS" w:hAnsi="Trebuchet MS"/>
          <w:sz w:val="24"/>
          <w:szCs w:val="24"/>
        </w:rPr>
        <w:t>688</w:t>
      </w:r>
      <w:r w:rsidRPr="00955F98">
        <w:rPr>
          <w:rFonts w:ascii="Trebuchet MS" w:hAnsi="Trebuchet MS"/>
          <w:sz w:val="24"/>
          <w:szCs w:val="24"/>
        </w:rPr>
        <w:t>,</w:t>
      </w:r>
      <w:r w:rsidR="005040D3">
        <w:rPr>
          <w:rFonts w:ascii="Trebuchet MS" w:hAnsi="Trebuchet MS"/>
          <w:sz w:val="24"/>
          <w:szCs w:val="24"/>
        </w:rPr>
        <w:t>317</w:t>
      </w:r>
    </w:p>
    <w:p w:rsidR="002F65C7" w:rsidRPr="00955F98" w:rsidRDefault="002F65C7" w:rsidP="002F65C7">
      <w:pPr>
        <w:ind w:left="-993"/>
        <w:contextualSpacing/>
        <w:rPr>
          <w:rFonts w:ascii="Trebuchet MS" w:hAnsi="Trebuchet MS"/>
          <w:sz w:val="24"/>
          <w:szCs w:val="24"/>
        </w:rPr>
      </w:pPr>
      <w:r w:rsidRPr="00955F98">
        <w:rPr>
          <w:rFonts w:ascii="Trebuchet MS" w:hAnsi="Trebuchet MS"/>
          <w:sz w:val="24"/>
          <w:szCs w:val="24"/>
        </w:rPr>
        <w:t>Ingresos Recaudados</w:t>
      </w:r>
      <w:r w:rsidRPr="00955F98">
        <w:rPr>
          <w:rFonts w:ascii="Trebuchet MS" w:hAnsi="Trebuchet MS"/>
          <w:sz w:val="24"/>
          <w:szCs w:val="24"/>
        </w:rPr>
        <w:tab/>
      </w:r>
      <w:r w:rsidRPr="00955F98">
        <w:rPr>
          <w:rFonts w:ascii="Trebuchet MS" w:hAnsi="Trebuchet MS"/>
          <w:sz w:val="24"/>
          <w:szCs w:val="24"/>
        </w:rPr>
        <w:tab/>
      </w:r>
      <w:r w:rsidRPr="00955F98">
        <w:rPr>
          <w:rFonts w:ascii="Trebuchet MS" w:hAnsi="Trebuchet MS"/>
          <w:sz w:val="24"/>
          <w:szCs w:val="24"/>
        </w:rPr>
        <w:tab/>
      </w:r>
      <w:r w:rsidRPr="00955F98">
        <w:rPr>
          <w:rFonts w:ascii="Trebuchet MS" w:hAnsi="Trebuchet MS"/>
          <w:sz w:val="24"/>
          <w:szCs w:val="24"/>
        </w:rPr>
        <w:tab/>
      </w:r>
      <w:r w:rsidRPr="00955F98">
        <w:rPr>
          <w:rFonts w:ascii="Trebuchet MS" w:hAnsi="Trebuchet MS"/>
          <w:sz w:val="24"/>
          <w:szCs w:val="24"/>
        </w:rPr>
        <w:tab/>
        <w:t xml:space="preserve">$ </w:t>
      </w:r>
      <w:r w:rsidR="005040D3">
        <w:rPr>
          <w:rFonts w:ascii="Trebuchet MS" w:hAnsi="Trebuchet MS"/>
          <w:sz w:val="24"/>
          <w:szCs w:val="24"/>
        </w:rPr>
        <w:t>22</w:t>
      </w:r>
      <w:r w:rsidR="0018013E">
        <w:rPr>
          <w:rFonts w:ascii="Trebuchet MS" w:hAnsi="Trebuchet MS"/>
          <w:sz w:val="24"/>
          <w:szCs w:val="24"/>
        </w:rPr>
        <w:t>2</w:t>
      </w:r>
      <w:r w:rsidRPr="00955F98">
        <w:rPr>
          <w:rFonts w:ascii="Trebuchet MS" w:hAnsi="Trebuchet MS"/>
          <w:sz w:val="24"/>
          <w:szCs w:val="24"/>
        </w:rPr>
        <w:t>’</w:t>
      </w:r>
      <w:r w:rsidR="005040D3">
        <w:rPr>
          <w:rFonts w:ascii="Trebuchet MS" w:hAnsi="Trebuchet MS"/>
          <w:sz w:val="24"/>
          <w:szCs w:val="24"/>
        </w:rPr>
        <w:t>468</w:t>
      </w:r>
      <w:r w:rsidRPr="00955F98">
        <w:rPr>
          <w:rFonts w:ascii="Trebuchet MS" w:hAnsi="Trebuchet MS"/>
          <w:sz w:val="24"/>
          <w:szCs w:val="24"/>
        </w:rPr>
        <w:t>,</w:t>
      </w:r>
      <w:r w:rsidR="0018013E">
        <w:rPr>
          <w:rFonts w:ascii="Trebuchet MS" w:hAnsi="Trebuchet MS"/>
          <w:sz w:val="24"/>
          <w:szCs w:val="24"/>
        </w:rPr>
        <w:t>166</w:t>
      </w:r>
      <w:r w:rsidRPr="00955F98">
        <w:rPr>
          <w:rFonts w:ascii="Trebuchet MS" w:hAnsi="Trebuchet MS"/>
          <w:sz w:val="24"/>
          <w:szCs w:val="24"/>
        </w:rPr>
        <w:tab/>
      </w:r>
      <w:r w:rsidRPr="00955F98">
        <w:rPr>
          <w:rFonts w:ascii="Trebuchet MS" w:hAnsi="Trebuchet MS"/>
          <w:sz w:val="24"/>
          <w:szCs w:val="24"/>
        </w:rPr>
        <w:tab/>
      </w:r>
    </w:p>
    <w:p w:rsidR="002F65C7" w:rsidRPr="00955F98" w:rsidRDefault="002F65C7" w:rsidP="002F65C7">
      <w:pPr>
        <w:ind w:left="-993"/>
        <w:jc w:val="both"/>
        <w:rPr>
          <w:rFonts w:ascii="Trebuchet MS" w:hAnsi="Trebuchet MS"/>
          <w:sz w:val="24"/>
          <w:szCs w:val="24"/>
        </w:rPr>
      </w:pPr>
    </w:p>
    <w:p w:rsidR="002F65C7" w:rsidRPr="00955F98" w:rsidRDefault="002F65C7" w:rsidP="002F65C7">
      <w:pPr>
        <w:ind w:left="-993"/>
        <w:jc w:val="both"/>
        <w:rPr>
          <w:rFonts w:ascii="Trebuchet MS" w:hAnsi="Trebuchet MS"/>
          <w:sz w:val="24"/>
          <w:szCs w:val="24"/>
        </w:rPr>
      </w:pPr>
      <w:r w:rsidRPr="00955F98">
        <w:rPr>
          <w:rFonts w:ascii="Trebuchet MS" w:hAnsi="Trebuchet MS"/>
          <w:sz w:val="24"/>
          <w:szCs w:val="24"/>
        </w:rPr>
        <w:t xml:space="preserve">Los ingresos recaudados representan el </w:t>
      </w:r>
      <w:r w:rsidR="0018013E">
        <w:rPr>
          <w:rFonts w:ascii="Trebuchet MS" w:hAnsi="Trebuchet MS"/>
          <w:sz w:val="24"/>
          <w:szCs w:val="24"/>
        </w:rPr>
        <w:t>28</w:t>
      </w:r>
      <w:r w:rsidRPr="00955F98">
        <w:rPr>
          <w:rFonts w:ascii="Trebuchet MS" w:hAnsi="Trebuchet MS"/>
          <w:sz w:val="24"/>
          <w:szCs w:val="24"/>
        </w:rPr>
        <w:t>%, con respecto al presupuesto autorizado y modificado para el H. Tribunal Superior de Justicia en el ejercicio 202</w:t>
      </w:r>
      <w:r w:rsidR="0018013E">
        <w:rPr>
          <w:rFonts w:ascii="Trebuchet MS" w:hAnsi="Trebuchet MS"/>
          <w:sz w:val="24"/>
          <w:szCs w:val="24"/>
        </w:rPr>
        <w:t>5</w:t>
      </w:r>
      <w:r w:rsidRPr="00955F98">
        <w:rPr>
          <w:rFonts w:ascii="Trebuchet MS" w:hAnsi="Trebuchet MS"/>
          <w:sz w:val="24"/>
          <w:szCs w:val="24"/>
        </w:rPr>
        <w:t>.</w:t>
      </w:r>
    </w:p>
    <w:p w:rsidR="002F65C7" w:rsidRDefault="002F65C7" w:rsidP="002F65C7">
      <w:pPr>
        <w:ind w:left="-993"/>
        <w:jc w:val="both"/>
        <w:rPr>
          <w:rFonts w:ascii="Trebuchet MS" w:hAnsi="Trebuchet MS"/>
          <w:sz w:val="24"/>
          <w:szCs w:val="24"/>
        </w:rPr>
      </w:pPr>
    </w:p>
    <w:p w:rsidR="00F43A4E" w:rsidRDefault="00F43A4E" w:rsidP="002F65C7">
      <w:pPr>
        <w:ind w:left="-993"/>
        <w:jc w:val="both"/>
        <w:rPr>
          <w:rFonts w:ascii="Trebuchet MS" w:hAnsi="Trebuchet MS"/>
          <w:sz w:val="24"/>
          <w:szCs w:val="24"/>
        </w:rPr>
      </w:pPr>
    </w:p>
    <w:p w:rsidR="00F43A4E" w:rsidRDefault="00F43A4E" w:rsidP="002F65C7">
      <w:pPr>
        <w:ind w:left="-993"/>
        <w:jc w:val="both"/>
        <w:rPr>
          <w:rFonts w:ascii="Trebuchet MS" w:hAnsi="Trebuchet MS"/>
          <w:sz w:val="24"/>
          <w:szCs w:val="24"/>
        </w:rPr>
      </w:pPr>
    </w:p>
    <w:p w:rsidR="00E70036" w:rsidRDefault="00E70036" w:rsidP="002F65C7">
      <w:pPr>
        <w:ind w:left="-993"/>
        <w:jc w:val="both"/>
        <w:rPr>
          <w:rFonts w:ascii="Trebuchet MS" w:hAnsi="Trebuchet MS"/>
          <w:sz w:val="24"/>
          <w:szCs w:val="24"/>
        </w:rPr>
      </w:pPr>
    </w:p>
    <w:p w:rsidR="00E70036" w:rsidRDefault="00E70036" w:rsidP="002F65C7">
      <w:pPr>
        <w:ind w:left="-993"/>
        <w:jc w:val="both"/>
        <w:rPr>
          <w:rFonts w:ascii="Trebuchet MS" w:hAnsi="Trebuchet MS"/>
          <w:sz w:val="24"/>
          <w:szCs w:val="24"/>
        </w:rPr>
      </w:pPr>
    </w:p>
    <w:p w:rsidR="00E70036" w:rsidRDefault="00E70036" w:rsidP="002F65C7">
      <w:pPr>
        <w:ind w:left="-993"/>
        <w:jc w:val="both"/>
        <w:rPr>
          <w:rFonts w:ascii="Trebuchet MS" w:hAnsi="Trebuchet MS"/>
          <w:sz w:val="24"/>
          <w:szCs w:val="24"/>
        </w:rPr>
      </w:pPr>
    </w:p>
    <w:p w:rsidR="00F43A4E" w:rsidRDefault="00F43A4E" w:rsidP="002F65C7">
      <w:pPr>
        <w:ind w:left="-993"/>
        <w:jc w:val="both"/>
        <w:rPr>
          <w:rFonts w:ascii="Trebuchet MS" w:hAnsi="Trebuchet MS"/>
          <w:sz w:val="24"/>
          <w:szCs w:val="24"/>
        </w:rPr>
      </w:pPr>
    </w:p>
    <w:p w:rsidR="00F43A4E" w:rsidRDefault="00F43A4E" w:rsidP="002F65C7">
      <w:pPr>
        <w:ind w:left="-993"/>
        <w:jc w:val="both"/>
        <w:rPr>
          <w:rFonts w:ascii="Trebuchet MS" w:hAnsi="Trebuchet MS"/>
          <w:sz w:val="24"/>
          <w:szCs w:val="24"/>
        </w:rPr>
      </w:pPr>
    </w:p>
    <w:p w:rsidR="00F43A4E" w:rsidRDefault="00F43A4E" w:rsidP="002F65C7">
      <w:pPr>
        <w:ind w:left="-993"/>
        <w:jc w:val="both"/>
        <w:rPr>
          <w:rFonts w:ascii="Trebuchet MS" w:hAnsi="Trebuchet MS"/>
          <w:sz w:val="24"/>
          <w:szCs w:val="24"/>
        </w:rPr>
      </w:pPr>
    </w:p>
    <w:p w:rsidR="00F43A4E" w:rsidRPr="00955F98" w:rsidRDefault="00F43A4E" w:rsidP="002F65C7">
      <w:pPr>
        <w:ind w:left="-993"/>
        <w:jc w:val="both"/>
        <w:rPr>
          <w:rFonts w:ascii="Trebuchet MS" w:hAnsi="Trebuchet MS"/>
          <w:sz w:val="24"/>
          <w:szCs w:val="24"/>
        </w:rPr>
      </w:pPr>
    </w:p>
    <w:p w:rsidR="002F65C7" w:rsidRDefault="002F65C7" w:rsidP="002F65C7">
      <w:pPr>
        <w:ind w:left="-993"/>
        <w:jc w:val="both"/>
        <w:rPr>
          <w:rFonts w:ascii="Trebuchet MS" w:hAnsi="Trebuchet MS"/>
          <w:b/>
          <w:sz w:val="24"/>
          <w:szCs w:val="24"/>
        </w:rPr>
      </w:pPr>
      <w:r w:rsidRPr="00955F98">
        <w:rPr>
          <w:rFonts w:ascii="Trebuchet MS" w:hAnsi="Trebuchet MS"/>
          <w:b/>
          <w:sz w:val="24"/>
          <w:szCs w:val="24"/>
        </w:rPr>
        <w:t xml:space="preserve">10. INFORMACIÓN SOBRE LA DEUDA Y EL REPORTE ANALÍTICO DE LA DEUDA </w:t>
      </w:r>
    </w:p>
    <w:p w:rsidR="002F65C7" w:rsidRPr="00544D1F" w:rsidRDefault="002F65C7" w:rsidP="002F65C7">
      <w:pPr>
        <w:ind w:left="-993"/>
        <w:jc w:val="both"/>
        <w:rPr>
          <w:rFonts w:ascii="Trebuchet MS" w:hAnsi="Trebuchet MS"/>
          <w:sz w:val="24"/>
          <w:szCs w:val="24"/>
        </w:rPr>
      </w:pPr>
      <w:r w:rsidRPr="00544D1F">
        <w:rPr>
          <w:rFonts w:ascii="Trebuchet MS" w:hAnsi="Trebuchet MS"/>
          <w:sz w:val="24"/>
          <w:szCs w:val="24"/>
        </w:rPr>
        <w:t>Sin información que revelar</w:t>
      </w:r>
    </w:p>
    <w:p w:rsidR="002F65C7" w:rsidRPr="00955F98"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r w:rsidRPr="00955F98">
        <w:rPr>
          <w:rFonts w:ascii="Trebuchet MS" w:hAnsi="Trebuchet MS"/>
          <w:b/>
          <w:sz w:val="24"/>
          <w:szCs w:val="24"/>
        </w:rPr>
        <w:t xml:space="preserve">11. CALIFICACIONES OTORGADAS </w:t>
      </w:r>
    </w:p>
    <w:p w:rsidR="002F65C7" w:rsidRPr="00544D1F" w:rsidRDefault="002F65C7" w:rsidP="002F65C7">
      <w:pPr>
        <w:ind w:left="-993"/>
        <w:jc w:val="both"/>
        <w:rPr>
          <w:rFonts w:ascii="Trebuchet MS" w:hAnsi="Trebuchet MS"/>
          <w:sz w:val="24"/>
          <w:szCs w:val="24"/>
        </w:rPr>
      </w:pPr>
      <w:r w:rsidRPr="00544D1F">
        <w:rPr>
          <w:rFonts w:ascii="Trebuchet MS" w:hAnsi="Trebuchet MS"/>
          <w:sz w:val="24"/>
          <w:szCs w:val="24"/>
        </w:rPr>
        <w:t>Sin información que revelar</w:t>
      </w:r>
    </w:p>
    <w:p w:rsidR="002F65C7" w:rsidRPr="00955F98" w:rsidRDefault="002F65C7" w:rsidP="002F65C7">
      <w:pPr>
        <w:ind w:left="-993"/>
        <w:jc w:val="both"/>
        <w:rPr>
          <w:rFonts w:ascii="Trebuchet MS" w:hAnsi="Trebuchet MS"/>
          <w:b/>
          <w:sz w:val="24"/>
          <w:szCs w:val="24"/>
        </w:rPr>
      </w:pPr>
    </w:p>
    <w:p w:rsidR="002F65C7" w:rsidRPr="00955F98" w:rsidRDefault="002F65C7" w:rsidP="002F65C7">
      <w:pPr>
        <w:ind w:left="-993"/>
        <w:jc w:val="both"/>
        <w:rPr>
          <w:rFonts w:ascii="Trebuchet MS" w:hAnsi="Trebuchet MS"/>
          <w:b/>
          <w:sz w:val="24"/>
          <w:szCs w:val="24"/>
        </w:rPr>
      </w:pPr>
      <w:r w:rsidRPr="00955F98">
        <w:rPr>
          <w:rFonts w:ascii="Trebuchet MS" w:hAnsi="Trebuchet MS"/>
          <w:b/>
          <w:sz w:val="24"/>
          <w:szCs w:val="24"/>
        </w:rPr>
        <w:t>12. PROCESO DE MEJORA</w:t>
      </w:r>
    </w:p>
    <w:p w:rsidR="002F65C7" w:rsidRPr="00955F98" w:rsidRDefault="002F65C7" w:rsidP="002F65C7">
      <w:pPr>
        <w:ind w:left="-993"/>
        <w:jc w:val="both"/>
        <w:rPr>
          <w:rFonts w:ascii="Trebuchet MS" w:hAnsi="Trebuchet MS"/>
          <w:sz w:val="24"/>
          <w:szCs w:val="24"/>
        </w:rPr>
      </w:pPr>
      <w:r w:rsidRPr="00955F98">
        <w:rPr>
          <w:rFonts w:ascii="Trebuchet MS" w:hAnsi="Trebuchet MS"/>
          <w:sz w:val="24"/>
          <w:szCs w:val="24"/>
        </w:rPr>
        <w:t>El Instituto para el Desarrollo Técnico de las Haciendas Públicas (INDETEC) ha desarrollado un sistema de contabilidad gubernamental más robusto que soporta mayor número de operaciones, que facilita el registro e integra las operaciones presupuestales, administrativas, contables y financieras, construyendo automáticamente la contabilidad con un enfoque de gestión en el proceso de armonización de las operaciones de los entes públicos el cual denomina Sistema Automatizado de Administración y Contabilidad Gubernamental.NET o SAACG.NET.  Dicho sistema se va actualizando de acuerdo con las adecuaciones y disposiciones normativas en materia de Contabilidad Gubernamental, el cual se encuentra actualmente en operación en el Tribunal Superior de Justicia.</w:t>
      </w:r>
    </w:p>
    <w:p w:rsidR="002F65C7" w:rsidRPr="00955F98" w:rsidRDefault="002F65C7" w:rsidP="002F65C7">
      <w:pPr>
        <w:ind w:left="-993"/>
        <w:jc w:val="both"/>
        <w:rPr>
          <w:rFonts w:ascii="Trebuchet MS" w:hAnsi="Trebuchet MS"/>
          <w:sz w:val="24"/>
          <w:szCs w:val="24"/>
        </w:rPr>
      </w:pPr>
      <w:r w:rsidRPr="00955F98">
        <w:rPr>
          <w:rFonts w:ascii="Trebuchet MS" w:hAnsi="Trebuchet MS"/>
          <w:sz w:val="24"/>
          <w:szCs w:val="24"/>
        </w:rPr>
        <w:t>Se ha tenido comunicación con el área de desarrollo de sistemas del INDETEC y se les ha expuesto la necesidad de diseñar y desarrollar reportes específicos con la finalidad de generar e integrar fácil y rápidamente la información adicional que requieren los distintos órganos de fiscalización con la finalidad de facilitar y agilizar su revisión; sin embargo, se requiere que un mayor número de entes usuarios del sistema se sumen a la propuesta y se homologue la información y formatos que cubran las expectativas de todos los entes interesados.</w:t>
      </w:r>
    </w:p>
    <w:p w:rsidR="002F65C7" w:rsidRPr="00955F98" w:rsidRDefault="002F65C7" w:rsidP="002F65C7">
      <w:pPr>
        <w:ind w:left="-993"/>
        <w:jc w:val="both"/>
        <w:rPr>
          <w:rFonts w:ascii="Trebuchet MS" w:hAnsi="Trebuchet MS"/>
          <w:sz w:val="24"/>
          <w:szCs w:val="24"/>
        </w:rPr>
      </w:pPr>
    </w:p>
    <w:p w:rsidR="002F65C7"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sz w:val="24"/>
          <w:szCs w:val="24"/>
        </w:rPr>
      </w:pPr>
      <w:r w:rsidRPr="00544D1F">
        <w:rPr>
          <w:rFonts w:ascii="Trebuchet MS" w:hAnsi="Trebuchet MS"/>
          <w:b/>
          <w:sz w:val="24"/>
          <w:szCs w:val="24"/>
        </w:rPr>
        <w:t>13. INFORMACIÓN POR SEGMENTOS</w:t>
      </w:r>
      <w:r w:rsidRPr="00955F98">
        <w:rPr>
          <w:rFonts w:ascii="Trebuchet MS" w:hAnsi="Trebuchet MS"/>
          <w:sz w:val="24"/>
          <w:szCs w:val="24"/>
        </w:rPr>
        <w:t xml:space="preserve"> </w:t>
      </w:r>
    </w:p>
    <w:p w:rsidR="002F65C7" w:rsidRPr="00955F98" w:rsidRDefault="002F65C7" w:rsidP="002F65C7">
      <w:pPr>
        <w:ind w:left="-993"/>
        <w:jc w:val="both"/>
        <w:rPr>
          <w:rFonts w:ascii="Trebuchet MS" w:hAnsi="Trebuchet MS"/>
          <w:sz w:val="24"/>
          <w:szCs w:val="24"/>
        </w:rPr>
      </w:pPr>
      <w:r>
        <w:rPr>
          <w:rFonts w:ascii="Trebuchet MS" w:hAnsi="Trebuchet MS"/>
          <w:sz w:val="24"/>
          <w:szCs w:val="24"/>
        </w:rPr>
        <w:t>S</w:t>
      </w:r>
      <w:r w:rsidRPr="00955F98">
        <w:rPr>
          <w:rFonts w:ascii="Trebuchet MS" w:hAnsi="Trebuchet MS"/>
          <w:sz w:val="24"/>
          <w:szCs w:val="24"/>
        </w:rPr>
        <w:t>in información que rev</w:t>
      </w:r>
      <w:r>
        <w:rPr>
          <w:rFonts w:ascii="Trebuchet MS" w:hAnsi="Trebuchet MS"/>
          <w:sz w:val="24"/>
          <w:szCs w:val="24"/>
        </w:rPr>
        <w:t>elar</w:t>
      </w:r>
    </w:p>
    <w:p w:rsidR="002F65C7" w:rsidRPr="00955F98" w:rsidRDefault="002F65C7" w:rsidP="002F65C7">
      <w:pPr>
        <w:ind w:left="-993"/>
        <w:jc w:val="both"/>
        <w:rPr>
          <w:rFonts w:ascii="Trebuchet MS" w:hAnsi="Trebuchet MS"/>
          <w:sz w:val="24"/>
          <w:szCs w:val="24"/>
        </w:rPr>
      </w:pPr>
    </w:p>
    <w:p w:rsidR="002F65C7" w:rsidRPr="00544D1F" w:rsidRDefault="002F65C7" w:rsidP="002F65C7">
      <w:pPr>
        <w:ind w:left="-993"/>
        <w:jc w:val="both"/>
        <w:rPr>
          <w:rFonts w:ascii="Trebuchet MS" w:hAnsi="Trebuchet MS"/>
          <w:b/>
          <w:sz w:val="24"/>
          <w:szCs w:val="24"/>
        </w:rPr>
      </w:pPr>
      <w:r w:rsidRPr="00544D1F">
        <w:rPr>
          <w:rFonts w:ascii="Trebuchet MS" w:hAnsi="Trebuchet MS"/>
          <w:b/>
          <w:sz w:val="24"/>
          <w:szCs w:val="24"/>
        </w:rPr>
        <w:t xml:space="preserve">14. EVENTOS POSTERIORES AL CIERRE </w:t>
      </w:r>
    </w:p>
    <w:p w:rsidR="002F65C7" w:rsidRPr="00955F98" w:rsidRDefault="002F65C7" w:rsidP="002F65C7">
      <w:pPr>
        <w:ind w:left="-993"/>
        <w:jc w:val="both"/>
        <w:rPr>
          <w:rFonts w:ascii="Trebuchet MS" w:hAnsi="Trebuchet MS"/>
          <w:sz w:val="24"/>
          <w:szCs w:val="24"/>
        </w:rPr>
      </w:pPr>
      <w:r>
        <w:rPr>
          <w:rFonts w:ascii="Trebuchet MS" w:hAnsi="Trebuchet MS"/>
          <w:sz w:val="24"/>
          <w:szCs w:val="24"/>
        </w:rPr>
        <w:t>S</w:t>
      </w:r>
      <w:r w:rsidRPr="00955F98">
        <w:rPr>
          <w:rFonts w:ascii="Trebuchet MS" w:hAnsi="Trebuchet MS"/>
          <w:sz w:val="24"/>
          <w:szCs w:val="24"/>
        </w:rPr>
        <w:t>in información que revelar</w:t>
      </w:r>
    </w:p>
    <w:p w:rsidR="002F65C7" w:rsidRPr="00955F98" w:rsidRDefault="002F65C7" w:rsidP="002F65C7">
      <w:pPr>
        <w:ind w:left="-993"/>
        <w:jc w:val="both"/>
        <w:rPr>
          <w:rFonts w:ascii="Trebuchet MS" w:hAnsi="Trebuchet MS"/>
          <w:sz w:val="24"/>
          <w:szCs w:val="24"/>
        </w:rPr>
      </w:pPr>
    </w:p>
    <w:p w:rsidR="002F65C7" w:rsidRPr="00544D1F" w:rsidRDefault="002F65C7" w:rsidP="002F65C7">
      <w:pPr>
        <w:ind w:left="-993"/>
        <w:jc w:val="both"/>
        <w:rPr>
          <w:rFonts w:ascii="Trebuchet MS" w:hAnsi="Trebuchet MS"/>
          <w:b/>
          <w:sz w:val="24"/>
          <w:szCs w:val="24"/>
        </w:rPr>
      </w:pPr>
      <w:r w:rsidRPr="00544D1F">
        <w:rPr>
          <w:rFonts w:ascii="Trebuchet MS" w:hAnsi="Trebuchet MS"/>
          <w:b/>
          <w:sz w:val="24"/>
          <w:szCs w:val="24"/>
        </w:rPr>
        <w:t xml:space="preserve">15. PARTES RELACIONADAS </w:t>
      </w:r>
    </w:p>
    <w:p w:rsidR="002F65C7" w:rsidRPr="00955F98" w:rsidRDefault="002F65C7" w:rsidP="002F65C7">
      <w:pPr>
        <w:ind w:left="-993"/>
        <w:jc w:val="both"/>
        <w:rPr>
          <w:rFonts w:ascii="Trebuchet MS" w:hAnsi="Trebuchet MS"/>
          <w:sz w:val="24"/>
          <w:szCs w:val="24"/>
        </w:rPr>
      </w:pPr>
      <w:r>
        <w:rPr>
          <w:rFonts w:ascii="Trebuchet MS" w:hAnsi="Trebuchet MS"/>
          <w:sz w:val="24"/>
          <w:szCs w:val="24"/>
        </w:rPr>
        <w:t>Sin información que revelar</w:t>
      </w:r>
    </w:p>
    <w:p w:rsidR="002F65C7"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p>
    <w:p w:rsidR="00F43A4E" w:rsidRDefault="00F43A4E" w:rsidP="002F65C7">
      <w:pPr>
        <w:ind w:left="-993"/>
        <w:jc w:val="both"/>
        <w:rPr>
          <w:rFonts w:ascii="Trebuchet MS" w:hAnsi="Trebuchet MS"/>
          <w:b/>
          <w:sz w:val="24"/>
          <w:szCs w:val="24"/>
        </w:rPr>
      </w:pPr>
    </w:p>
    <w:p w:rsidR="00F43A4E" w:rsidRPr="00955F98" w:rsidRDefault="00F43A4E" w:rsidP="002F65C7">
      <w:pPr>
        <w:ind w:left="-993"/>
        <w:jc w:val="both"/>
        <w:rPr>
          <w:rFonts w:ascii="Trebuchet MS" w:hAnsi="Trebuchet MS"/>
          <w:b/>
          <w:sz w:val="24"/>
          <w:szCs w:val="24"/>
        </w:rPr>
      </w:pPr>
    </w:p>
    <w:p w:rsidR="002F65C7" w:rsidRPr="00BE601A" w:rsidRDefault="002F65C7" w:rsidP="00771AD3">
      <w:pPr>
        <w:pStyle w:val="Prrafodelista"/>
        <w:numPr>
          <w:ilvl w:val="0"/>
          <w:numId w:val="12"/>
        </w:numPr>
        <w:jc w:val="center"/>
        <w:rPr>
          <w:rFonts w:ascii="Trebuchet MS" w:hAnsi="Trebuchet MS"/>
          <w:b/>
          <w:sz w:val="24"/>
          <w:szCs w:val="24"/>
        </w:rPr>
      </w:pPr>
      <w:r w:rsidRPr="00BE601A">
        <w:rPr>
          <w:rFonts w:ascii="Trebuchet MS" w:hAnsi="Trebuchet MS"/>
          <w:b/>
          <w:sz w:val="24"/>
          <w:szCs w:val="24"/>
        </w:rPr>
        <w:t>NOTAS DE DESGLOSE:</w:t>
      </w:r>
    </w:p>
    <w:p w:rsidR="002F65C7" w:rsidRPr="00993238" w:rsidRDefault="002F65C7" w:rsidP="002F65C7">
      <w:pPr>
        <w:jc w:val="center"/>
        <w:rPr>
          <w:rFonts w:ascii="Trebuchet MS" w:hAnsi="Trebuchet MS"/>
          <w:b/>
          <w:sz w:val="24"/>
          <w:szCs w:val="24"/>
        </w:rPr>
      </w:pPr>
    </w:p>
    <w:p w:rsidR="002F65C7" w:rsidRPr="00993238" w:rsidRDefault="002F65C7" w:rsidP="00771AD3">
      <w:pPr>
        <w:numPr>
          <w:ilvl w:val="0"/>
          <w:numId w:val="8"/>
        </w:numPr>
        <w:contextualSpacing/>
        <w:rPr>
          <w:rFonts w:ascii="Trebuchet MS" w:hAnsi="Trebuchet MS"/>
          <w:b/>
          <w:sz w:val="24"/>
          <w:szCs w:val="24"/>
        </w:rPr>
      </w:pPr>
      <w:r w:rsidRPr="00993238">
        <w:rPr>
          <w:rFonts w:ascii="Trebuchet MS" w:hAnsi="Trebuchet MS"/>
          <w:b/>
          <w:sz w:val="24"/>
          <w:szCs w:val="24"/>
        </w:rPr>
        <w:t xml:space="preserve">NOTAS AL ESTADO DE ACTIVIDADES  </w:t>
      </w:r>
    </w:p>
    <w:p w:rsidR="002F65C7" w:rsidRPr="00993238" w:rsidRDefault="002F65C7" w:rsidP="002F65C7">
      <w:pPr>
        <w:ind w:hanging="993"/>
        <w:rPr>
          <w:rFonts w:ascii="Trebuchet MS" w:hAnsi="Trebuchet MS"/>
          <w:b/>
          <w:sz w:val="24"/>
          <w:szCs w:val="24"/>
        </w:rPr>
      </w:pPr>
      <w:r w:rsidRPr="00993238">
        <w:rPr>
          <w:rFonts w:ascii="Trebuchet MS" w:hAnsi="Trebuchet MS"/>
          <w:b/>
          <w:sz w:val="24"/>
          <w:szCs w:val="24"/>
        </w:rPr>
        <w:t>Ingresos y Otros Beneficios</w:t>
      </w:r>
    </w:p>
    <w:p w:rsidR="002F65C7" w:rsidRPr="00993238" w:rsidRDefault="002F65C7" w:rsidP="002F65C7">
      <w:pPr>
        <w:ind w:left="-993"/>
        <w:jc w:val="both"/>
        <w:rPr>
          <w:rFonts w:ascii="Trebuchet MS" w:hAnsi="Trebuchet MS"/>
          <w:sz w:val="24"/>
          <w:szCs w:val="24"/>
        </w:rPr>
      </w:pPr>
      <w:r w:rsidRPr="00993238">
        <w:rPr>
          <w:rFonts w:ascii="Trebuchet MS" w:hAnsi="Trebuchet MS"/>
          <w:sz w:val="24"/>
          <w:szCs w:val="24"/>
        </w:rPr>
        <w:t>En el periodo que se informa</w:t>
      </w:r>
      <w:r>
        <w:rPr>
          <w:rFonts w:ascii="Trebuchet MS" w:hAnsi="Trebuchet MS"/>
          <w:sz w:val="24"/>
          <w:szCs w:val="24"/>
        </w:rPr>
        <w:t xml:space="preserve"> </w:t>
      </w:r>
      <w:r w:rsidR="0018013E">
        <w:rPr>
          <w:rFonts w:ascii="Trebuchet MS" w:hAnsi="Trebuchet MS"/>
          <w:sz w:val="24"/>
          <w:szCs w:val="24"/>
        </w:rPr>
        <w:t>s</w:t>
      </w:r>
      <w:r w:rsidRPr="00993238">
        <w:rPr>
          <w:rFonts w:ascii="Trebuchet MS" w:hAnsi="Trebuchet MS"/>
          <w:sz w:val="24"/>
          <w:szCs w:val="24"/>
        </w:rPr>
        <w:t>e recibieron $</w:t>
      </w:r>
      <w:r w:rsidR="0018013E">
        <w:rPr>
          <w:rFonts w:ascii="Trebuchet MS" w:hAnsi="Trebuchet MS"/>
          <w:sz w:val="24"/>
          <w:szCs w:val="24"/>
        </w:rPr>
        <w:t>220</w:t>
      </w:r>
      <w:r>
        <w:rPr>
          <w:rFonts w:ascii="Trebuchet MS" w:hAnsi="Trebuchet MS"/>
          <w:sz w:val="24"/>
          <w:szCs w:val="24"/>
        </w:rPr>
        <w:t>’</w:t>
      </w:r>
      <w:r w:rsidR="0018013E">
        <w:rPr>
          <w:rFonts w:ascii="Trebuchet MS" w:hAnsi="Trebuchet MS"/>
          <w:sz w:val="24"/>
          <w:szCs w:val="24"/>
        </w:rPr>
        <w:t>725</w:t>
      </w:r>
      <w:r w:rsidRPr="00993238">
        <w:rPr>
          <w:rFonts w:ascii="Trebuchet MS" w:hAnsi="Trebuchet MS"/>
          <w:sz w:val="24"/>
          <w:szCs w:val="24"/>
        </w:rPr>
        <w:t>,</w:t>
      </w:r>
      <w:r w:rsidR="0018013E">
        <w:rPr>
          <w:rFonts w:ascii="Trebuchet MS" w:hAnsi="Trebuchet MS"/>
          <w:sz w:val="24"/>
          <w:szCs w:val="24"/>
        </w:rPr>
        <w:t>006</w:t>
      </w:r>
      <w:r w:rsidRPr="00993238">
        <w:rPr>
          <w:rFonts w:ascii="Trebuchet MS" w:hAnsi="Trebuchet MS"/>
          <w:sz w:val="24"/>
          <w:szCs w:val="24"/>
        </w:rPr>
        <w:t xml:space="preserve"> (</w:t>
      </w:r>
      <w:r w:rsidR="0018013E">
        <w:rPr>
          <w:rFonts w:ascii="Trebuchet MS" w:hAnsi="Trebuchet MS"/>
          <w:sz w:val="24"/>
          <w:szCs w:val="24"/>
        </w:rPr>
        <w:t xml:space="preserve">doscientos veinte millones setecientos veinticinco mil seis </w:t>
      </w:r>
      <w:r w:rsidRPr="00993238">
        <w:rPr>
          <w:rFonts w:ascii="Trebuchet MS" w:hAnsi="Trebuchet MS"/>
          <w:sz w:val="24"/>
          <w:szCs w:val="24"/>
        </w:rPr>
        <w:t>pesos) por concepto de Transferencias Asignaciones, Subsidios y subvenciones, y Pensiones y Jubilaciones.</w:t>
      </w:r>
    </w:p>
    <w:p w:rsidR="002F65C7" w:rsidRPr="00993238" w:rsidRDefault="002F65C7" w:rsidP="002F65C7">
      <w:pPr>
        <w:ind w:left="-993"/>
        <w:jc w:val="both"/>
        <w:rPr>
          <w:rFonts w:ascii="Trebuchet MS" w:hAnsi="Trebuchet MS"/>
          <w:sz w:val="24"/>
          <w:szCs w:val="24"/>
        </w:rPr>
      </w:pPr>
      <w:r w:rsidRPr="00993238">
        <w:rPr>
          <w:rFonts w:ascii="Trebuchet MS" w:hAnsi="Trebuchet MS"/>
          <w:sz w:val="24"/>
          <w:szCs w:val="24"/>
        </w:rPr>
        <w:t>Así mismo se recibieron $</w:t>
      </w:r>
      <w:r w:rsidR="0018013E">
        <w:rPr>
          <w:rFonts w:ascii="Trebuchet MS" w:hAnsi="Trebuchet MS"/>
          <w:sz w:val="24"/>
          <w:szCs w:val="24"/>
        </w:rPr>
        <w:t>1</w:t>
      </w:r>
      <w:r w:rsidR="0018013E" w:rsidRPr="00B978C7">
        <w:rPr>
          <w:rFonts w:ascii="Trebuchet MS" w:hAnsi="Trebuchet MS"/>
          <w:sz w:val="24"/>
          <w:szCs w:val="24"/>
        </w:rPr>
        <w:t>’</w:t>
      </w:r>
      <w:r w:rsidR="0018013E">
        <w:rPr>
          <w:rFonts w:ascii="Trebuchet MS" w:hAnsi="Trebuchet MS"/>
          <w:sz w:val="24"/>
          <w:szCs w:val="24"/>
        </w:rPr>
        <w:t>743</w:t>
      </w:r>
      <w:r w:rsidR="0018013E" w:rsidRPr="00B978C7">
        <w:rPr>
          <w:rFonts w:ascii="Trebuchet MS" w:hAnsi="Trebuchet MS"/>
          <w:sz w:val="24"/>
          <w:szCs w:val="24"/>
        </w:rPr>
        <w:t>,</w:t>
      </w:r>
      <w:r w:rsidR="0018013E">
        <w:rPr>
          <w:rFonts w:ascii="Trebuchet MS" w:hAnsi="Trebuchet MS"/>
          <w:sz w:val="24"/>
          <w:szCs w:val="24"/>
        </w:rPr>
        <w:t>160</w:t>
      </w:r>
      <w:r w:rsidR="0018013E" w:rsidRPr="00B978C7">
        <w:rPr>
          <w:rFonts w:ascii="Trebuchet MS" w:hAnsi="Trebuchet MS"/>
          <w:sz w:val="24"/>
          <w:szCs w:val="24"/>
        </w:rPr>
        <w:t xml:space="preserve"> (</w:t>
      </w:r>
      <w:r w:rsidR="0018013E">
        <w:rPr>
          <w:rFonts w:ascii="Trebuchet MS" w:hAnsi="Trebuchet MS"/>
          <w:sz w:val="24"/>
          <w:szCs w:val="24"/>
        </w:rPr>
        <w:t>un millón setecientos cuarenta y tres mil ciento sesenta pesos</w:t>
      </w:r>
      <w:r w:rsidR="00F43A4E">
        <w:rPr>
          <w:rFonts w:ascii="Trebuchet MS" w:hAnsi="Trebuchet MS"/>
          <w:sz w:val="24"/>
          <w:szCs w:val="24"/>
        </w:rPr>
        <w:t>),</w:t>
      </w:r>
      <w:r w:rsidRPr="00993238">
        <w:rPr>
          <w:rFonts w:ascii="Trebuchet MS" w:hAnsi="Trebuchet MS"/>
          <w:sz w:val="24"/>
          <w:szCs w:val="24"/>
        </w:rPr>
        <w:t xml:space="preserve"> provenientes de otros Ingresos y Beneficios Varios.</w:t>
      </w:r>
    </w:p>
    <w:p w:rsidR="002F65C7" w:rsidRPr="00993238" w:rsidRDefault="002F65C7" w:rsidP="002F65C7">
      <w:pPr>
        <w:jc w:val="both"/>
        <w:rPr>
          <w:rFonts w:ascii="Trebuchet MS" w:hAnsi="Trebuchet MS"/>
          <w:sz w:val="24"/>
          <w:szCs w:val="24"/>
        </w:rPr>
      </w:pPr>
    </w:p>
    <w:p w:rsidR="002F65C7" w:rsidRPr="00993238" w:rsidRDefault="002F65C7" w:rsidP="002F65C7">
      <w:pPr>
        <w:ind w:hanging="993"/>
        <w:rPr>
          <w:rFonts w:ascii="Trebuchet MS" w:hAnsi="Trebuchet MS"/>
          <w:b/>
          <w:sz w:val="24"/>
          <w:szCs w:val="24"/>
        </w:rPr>
      </w:pPr>
      <w:r w:rsidRPr="00993238">
        <w:rPr>
          <w:rFonts w:ascii="Trebuchet MS" w:hAnsi="Trebuchet MS"/>
          <w:b/>
          <w:sz w:val="24"/>
          <w:szCs w:val="24"/>
        </w:rPr>
        <w:t>Gastos y otras pérdidas</w:t>
      </w:r>
    </w:p>
    <w:p w:rsidR="002F65C7" w:rsidRDefault="002F65C7" w:rsidP="002F65C7">
      <w:pPr>
        <w:ind w:left="-993"/>
        <w:jc w:val="both"/>
        <w:rPr>
          <w:rFonts w:ascii="Trebuchet MS" w:hAnsi="Trebuchet MS"/>
          <w:sz w:val="24"/>
          <w:szCs w:val="24"/>
        </w:rPr>
      </w:pPr>
      <w:r w:rsidRPr="00B978C7">
        <w:rPr>
          <w:rFonts w:ascii="Trebuchet MS" w:hAnsi="Trebuchet MS"/>
          <w:sz w:val="24"/>
          <w:szCs w:val="24"/>
        </w:rPr>
        <w:t>El Tribunal Superior de Justicia destinó para Gastos de Funcionamiento un importe de $</w:t>
      </w:r>
      <w:r w:rsidR="0018013E">
        <w:rPr>
          <w:rFonts w:ascii="Trebuchet MS" w:hAnsi="Trebuchet MS"/>
          <w:sz w:val="24"/>
          <w:szCs w:val="24"/>
        </w:rPr>
        <w:t>134</w:t>
      </w:r>
      <w:r w:rsidR="00D422DC">
        <w:rPr>
          <w:rFonts w:ascii="Trebuchet MS" w:hAnsi="Trebuchet MS"/>
          <w:sz w:val="24"/>
          <w:szCs w:val="24"/>
        </w:rPr>
        <w:t>´</w:t>
      </w:r>
      <w:r w:rsidR="0018013E">
        <w:rPr>
          <w:rFonts w:ascii="Trebuchet MS" w:hAnsi="Trebuchet MS"/>
          <w:sz w:val="24"/>
          <w:szCs w:val="24"/>
        </w:rPr>
        <w:t>056,294</w:t>
      </w:r>
      <w:r w:rsidRPr="00B978C7">
        <w:rPr>
          <w:rFonts w:ascii="Trebuchet MS" w:hAnsi="Trebuchet MS"/>
          <w:sz w:val="24"/>
          <w:szCs w:val="24"/>
        </w:rPr>
        <w:t xml:space="preserve"> (</w:t>
      </w:r>
      <w:r w:rsidR="00D422DC">
        <w:rPr>
          <w:rFonts w:ascii="Trebuchet MS" w:hAnsi="Trebuchet MS"/>
          <w:sz w:val="24"/>
          <w:szCs w:val="24"/>
        </w:rPr>
        <w:t>ciento treinta y cuatro millones cincuenta y seis mil doscientos noventa y cuatro pesos</w:t>
      </w:r>
      <w:r w:rsidRPr="00B978C7">
        <w:rPr>
          <w:rFonts w:ascii="Trebuchet MS" w:hAnsi="Trebuchet MS"/>
          <w:sz w:val="24"/>
          <w:szCs w:val="24"/>
        </w:rPr>
        <w:t>),  para Transferencias, Asignaciones, Subsidios y Otras ayudas hubo erogaciones por un total de $</w:t>
      </w:r>
      <w:r w:rsidR="00D422DC">
        <w:rPr>
          <w:rFonts w:ascii="Trebuchet MS" w:hAnsi="Trebuchet MS"/>
          <w:sz w:val="24"/>
          <w:szCs w:val="24"/>
        </w:rPr>
        <w:t>55</w:t>
      </w:r>
      <w:r w:rsidRPr="00B978C7">
        <w:rPr>
          <w:rFonts w:ascii="Trebuchet MS" w:hAnsi="Trebuchet MS"/>
          <w:sz w:val="24"/>
          <w:szCs w:val="24"/>
        </w:rPr>
        <w:t>’</w:t>
      </w:r>
      <w:r w:rsidR="00D422DC">
        <w:rPr>
          <w:rFonts w:ascii="Trebuchet MS" w:hAnsi="Trebuchet MS"/>
          <w:sz w:val="24"/>
          <w:szCs w:val="24"/>
        </w:rPr>
        <w:t>593</w:t>
      </w:r>
      <w:r w:rsidRPr="00B978C7">
        <w:rPr>
          <w:rFonts w:ascii="Trebuchet MS" w:hAnsi="Trebuchet MS"/>
          <w:sz w:val="24"/>
          <w:szCs w:val="24"/>
        </w:rPr>
        <w:t>,</w:t>
      </w:r>
      <w:r w:rsidR="00D422DC">
        <w:rPr>
          <w:rFonts w:ascii="Trebuchet MS" w:hAnsi="Trebuchet MS"/>
          <w:sz w:val="24"/>
          <w:szCs w:val="24"/>
        </w:rPr>
        <w:t>973</w:t>
      </w:r>
      <w:r w:rsidRPr="00B978C7">
        <w:rPr>
          <w:rFonts w:ascii="Trebuchet MS" w:hAnsi="Trebuchet MS"/>
          <w:sz w:val="24"/>
          <w:szCs w:val="24"/>
        </w:rPr>
        <w:t xml:space="preserve"> (</w:t>
      </w:r>
      <w:r w:rsidR="00D422DC">
        <w:rPr>
          <w:rFonts w:ascii="Trebuchet MS" w:hAnsi="Trebuchet MS"/>
          <w:sz w:val="24"/>
          <w:szCs w:val="24"/>
        </w:rPr>
        <w:t xml:space="preserve">cincuenta y cinco millones quinientos noventa y tres mil novecientos setenta y tres </w:t>
      </w:r>
      <w:r w:rsidRPr="00B978C7">
        <w:rPr>
          <w:rFonts w:ascii="Trebuchet MS" w:hAnsi="Trebuchet MS"/>
          <w:sz w:val="24"/>
          <w:szCs w:val="24"/>
        </w:rPr>
        <w:t>pesos) y en Otros Gastos y Pérdidas $</w:t>
      </w:r>
      <w:r w:rsidR="00D422DC">
        <w:rPr>
          <w:rFonts w:ascii="Trebuchet MS" w:hAnsi="Trebuchet MS"/>
          <w:sz w:val="24"/>
          <w:szCs w:val="24"/>
        </w:rPr>
        <w:t>3</w:t>
      </w:r>
      <w:r w:rsidRPr="00B978C7">
        <w:rPr>
          <w:rFonts w:ascii="Trebuchet MS" w:hAnsi="Trebuchet MS"/>
          <w:sz w:val="24"/>
          <w:szCs w:val="24"/>
        </w:rPr>
        <w:t>’</w:t>
      </w:r>
      <w:r w:rsidR="00D422DC">
        <w:rPr>
          <w:rFonts w:ascii="Trebuchet MS" w:hAnsi="Trebuchet MS"/>
          <w:sz w:val="24"/>
          <w:szCs w:val="24"/>
        </w:rPr>
        <w:t>524</w:t>
      </w:r>
      <w:r w:rsidRPr="00B978C7">
        <w:rPr>
          <w:rFonts w:ascii="Trebuchet MS" w:hAnsi="Trebuchet MS"/>
          <w:sz w:val="24"/>
          <w:szCs w:val="24"/>
        </w:rPr>
        <w:t>,</w:t>
      </w:r>
      <w:r w:rsidR="00D422DC">
        <w:rPr>
          <w:rFonts w:ascii="Trebuchet MS" w:hAnsi="Trebuchet MS"/>
          <w:sz w:val="24"/>
          <w:szCs w:val="24"/>
        </w:rPr>
        <w:t>267</w:t>
      </w:r>
      <w:r w:rsidRPr="00B978C7">
        <w:rPr>
          <w:rFonts w:ascii="Trebuchet MS" w:hAnsi="Trebuchet MS"/>
          <w:sz w:val="24"/>
          <w:szCs w:val="24"/>
        </w:rPr>
        <w:t xml:space="preserve"> (</w:t>
      </w:r>
      <w:r w:rsidR="00D422DC">
        <w:rPr>
          <w:rFonts w:ascii="Trebuchet MS" w:hAnsi="Trebuchet MS"/>
          <w:sz w:val="24"/>
          <w:szCs w:val="24"/>
        </w:rPr>
        <w:t xml:space="preserve">tres millones quinientos veinticuatro mil doscientos sesenta y siete </w:t>
      </w:r>
      <w:r w:rsidRPr="00B978C7">
        <w:rPr>
          <w:rFonts w:ascii="Trebuchet MS" w:hAnsi="Trebuchet MS"/>
          <w:sz w:val="24"/>
          <w:szCs w:val="24"/>
        </w:rPr>
        <w:t>pesos)</w:t>
      </w:r>
    </w:p>
    <w:p w:rsidR="002F65C7" w:rsidRPr="00955F98" w:rsidRDefault="002F65C7" w:rsidP="002F65C7">
      <w:pPr>
        <w:ind w:left="-993"/>
        <w:jc w:val="both"/>
        <w:rPr>
          <w:rFonts w:ascii="Trebuchet MS" w:hAnsi="Trebuchet MS"/>
          <w:sz w:val="24"/>
          <w:szCs w:val="24"/>
        </w:rPr>
      </w:pPr>
    </w:p>
    <w:p w:rsidR="002F65C7" w:rsidRPr="00955F98" w:rsidRDefault="002F65C7" w:rsidP="002F65C7">
      <w:pPr>
        <w:rPr>
          <w:rFonts w:ascii="Trebuchet MS" w:hAnsi="Trebuchet MS"/>
          <w:sz w:val="24"/>
          <w:szCs w:val="24"/>
        </w:rPr>
      </w:pPr>
    </w:p>
    <w:p w:rsidR="002F65C7" w:rsidRDefault="002F65C7" w:rsidP="00771AD3">
      <w:pPr>
        <w:pStyle w:val="Prrafodelista"/>
        <w:numPr>
          <w:ilvl w:val="0"/>
          <w:numId w:val="8"/>
        </w:numPr>
        <w:rPr>
          <w:rFonts w:ascii="Trebuchet MS" w:hAnsi="Trebuchet MS"/>
          <w:b/>
          <w:sz w:val="24"/>
          <w:szCs w:val="24"/>
        </w:rPr>
      </w:pPr>
      <w:r w:rsidRPr="00544D1F">
        <w:rPr>
          <w:rFonts w:ascii="Trebuchet MS" w:hAnsi="Trebuchet MS"/>
          <w:b/>
          <w:sz w:val="24"/>
          <w:szCs w:val="24"/>
        </w:rPr>
        <w:t>NOTAS AL ESTADO DE SITUACIÓN FINANCIERA</w:t>
      </w:r>
    </w:p>
    <w:p w:rsidR="002F65C7" w:rsidRPr="00544D1F" w:rsidRDefault="002F65C7" w:rsidP="002F65C7">
      <w:pPr>
        <w:pStyle w:val="Prrafodelista"/>
        <w:ind w:left="-273"/>
        <w:rPr>
          <w:rFonts w:ascii="Trebuchet MS" w:hAnsi="Trebuchet MS"/>
          <w:b/>
          <w:sz w:val="24"/>
          <w:szCs w:val="24"/>
        </w:rPr>
      </w:pPr>
    </w:p>
    <w:p w:rsidR="002F65C7" w:rsidRDefault="002F65C7" w:rsidP="002F65C7">
      <w:pPr>
        <w:ind w:left="-993"/>
        <w:rPr>
          <w:rFonts w:ascii="Trebuchet MS" w:hAnsi="Trebuchet MS"/>
          <w:b/>
          <w:sz w:val="24"/>
          <w:szCs w:val="24"/>
        </w:rPr>
      </w:pPr>
      <w:r w:rsidRPr="00955F98">
        <w:rPr>
          <w:rFonts w:ascii="Trebuchet MS" w:hAnsi="Trebuchet MS"/>
          <w:b/>
          <w:sz w:val="24"/>
          <w:szCs w:val="24"/>
        </w:rPr>
        <w:t>Activo</w:t>
      </w:r>
    </w:p>
    <w:p w:rsidR="002F65C7" w:rsidRPr="00955F98" w:rsidRDefault="002F65C7" w:rsidP="002F65C7">
      <w:pPr>
        <w:ind w:left="-993"/>
        <w:rPr>
          <w:rFonts w:ascii="Trebuchet MS" w:hAnsi="Trebuchet MS"/>
          <w:b/>
          <w:sz w:val="24"/>
          <w:szCs w:val="24"/>
        </w:rPr>
      </w:pPr>
    </w:p>
    <w:p w:rsidR="002F65C7" w:rsidRPr="00544D1F" w:rsidRDefault="002F65C7" w:rsidP="00771AD3">
      <w:pPr>
        <w:pStyle w:val="Prrafodelista"/>
        <w:numPr>
          <w:ilvl w:val="0"/>
          <w:numId w:val="9"/>
        </w:numPr>
        <w:rPr>
          <w:rFonts w:ascii="Trebuchet MS" w:hAnsi="Trebuchet MS"/>
          <w:b/>
          <w:sz w:val="24"/>
          <w:szCs w:val="24"/>
        </w:rPr>
      </w:pPr>
      <w:r w:rsidRPr="00544D1F">
        <w:rPr>
          <w:rFonts w:ascii="Trebuchet MS" w:hAnsi="Trebuchet MS"/>
          <w:b/>
          <w:sz w:val="24"/>
          <w:szCs w:val="24"/>
        </w:rPr>
        <w:t>Efectivo y Equivalentes</w:t>
      </w:r>
    </w:p>
    <w:p w:rsidR="002F65C7" w:rsidRPr="00955F98" w:rsidRDefault="002F65C7" w:rsidP="002F65C7">
      <w:pPr>
        <w:ind w:left="-993"/>
        <w:jc w:val="both"/>
        <w:rPr>
          <w:rFonts w:ascii="Trebuchet MS" w:hAnsi="Trebuchet MS"/>
          <w:sz w:val="24"/>
          <w:szCs w:val="24"/>
        </w:rPr>
      </w:pPr>
      <w:r w:rsidRPr="00955F98">
        <w:rPr>
          <w:rFonts w:ascii="Trebuchet MS" w:hAnsi="Trebuchet MS"/>
          <w:sz w:val="24"/>
        </w:rPr>
        <w:t xml:space="preserve">SALDO </w:t>
      </w:r>
      <w:r w:rsidR="00D422DC">
        <w:rPr>
          <w:rFonts w:ascii="Trebuchet MS" w:hAnsi="Trebuchet MS"/>
          <w:sz w:val="24"/>
        </w:rPr>
        <w:t>DISPONIBLE EN EFECTIVO AL 31 DE MARZO</w:t>
      </w:r>
      <w:r w:rsidRPr="00955F98">
        <w:rPr>
          <w:rFonts w:ascii="Trebuchet MS" w:hAnsi="Trebuchet MS"/>
          <w:sz w:val="24"/>
        </w:rPr>
        <w:t xml:space="preserve"> 202</w:t>
      </w:r>
      <w:r w:rsidR="00D422DC">
        <w:rPr>
          <w:rFonts w:ascii="Trebuchet MS" w:hAnsi="Trebuchet MS"/>
          <w:sz w:val="24"/>
        </w:rPr>
        <w:t>5</w:t>
      </w:r>
      <w:r w:rsidRPr="00955F98">
        <w:rPr>
          <w:rFonts w:ascii="Trebuchet MS" w:hAnsi="Trebuchet MS"/>
          <w:sz w:val="24"/>
        </w:rPr>
        <w:t xml:space="preserve">: </w:t>
      </w:r>
      <w:r w:rsidRPr="00955F98">
        <w:rPr>
          <w:rFonts w:ascii="Trebuchet MS" w:hAnsi="Trebuchet MS"/>
          <w:sz w:val="24"/>
          <w:szCs w:val="24"/>
        </w:rPr>
        <w:t xml:space="preserve">Las cuentas que integran el efectivo disponible corresponden a los fondos </w:t>
      </w:r>
      <w:proofErr w:type="spellStart"/>
      <w:r w:rsidRPr="00955F98">
        <w:rPr>
          <w:rFonts w:ascii="Trebuchet MS" w:hAnsi="Trebuchet MS"/>
          <w:sz w:val="24"/>
          <w:szCs w:val="24"/>
        </w:rPr>
        <w:t>revolventes</w:t>
      </w:r>
      <w:proofErr w:type="spellEnd"/>
      <w:r w:rsidRPr="00955F98">
        <w:rPr>
          <w:rFonts w:ascii="Trebuchet MS" w:hAnsi="Trebuchet MS"/>
          <w:sz w:val="24"/>
          <w:szCs w:val="24"/>
        </w:rPr>
        <w:t xml:space="preserve"> entregados para sufragar las erogaciones de caja de áreas sustantivas para la consecución de objetivos de operación del Poder Judicial del Estado de Morelos al cierre del </w:t>
      </w:r>
      <w:r w:rsidR="00D422DC">
        <w:rPr>
          <w:rFonts w:ascii="Trebuchet MS" w:hAnsi="Trebuchet MS"/>
          <w:sz w:val="24"/>
          <w:szCs w:val="24"/>
        </w:rPr>
        <w:t>1er. Trimestre 2025 se integran de la siguiente manera.</w:t>
      </w:r>
      <w:r w:rsidRPr="00955F98">
        <w:rPr>
          <w:rFonts w:ascii="Trebuchet MS" w:hAnsi="Trebuchet MS"/>
          <w:sz w:val="24"/>
          <w:szCs w:val="24"/>
        </w:rPr>
        <w:t xml:space="preserve"> </w:t>
      </w:r>
    </w:p>
    <w:p w:rsidR="00D422DC" w:rsidRDefault="00D422DC" w:rsidP="002F65C7">
      <w:pPr>
        <w:ind w:left="-993"/>
        <w:jc w:val="both"/>
        <w:rPr>
          <w:rFonts w:ascii="Trebuchet MS" w:hAnsi="Trebuchet MS"/>
          <w:i/>
          <w:sz w:val="24"/>
          <w:szCs w:val="24"/>
        </w:rPr>
      </w:pPr>
    </w:p>
    <w:tbl>
      <w:tblPr>
        <w:tblW w:w="6756" w:type="dxa"/>
        <w:tblCellMar>
          <w:left w:w="70" w:type="dxa"/>
          <w:right w:w="70" w:type="dxa"/>
        </w:tblCellMar>
        <w:tblLook w:val="04A0" w:firstRow="1" w:lastRow="0" w:firstColumn="1" w:lastColumn="0" w:noHBand="0" w:noVBand="1"/>
      </w:tblPr>
      <w:tblGrid>
        <w:gridCol w:w="4576"/>
        <w:gridCol w:w="2180"/>
      </w:tblGrid>
      <w:tr w:rsidR="00D422DC" w:rsidRPr="00D422DC" w:rsidTr="00D422DC">
        <w:trPr>
          <w:trHeight w:val="218"/>
        </w:trPr>
        <w:tc>
          <w:tcPr>
            <w:tcW w:w="4576" w:type="dxa"/>
            <w:tcBorders>
              <w:top w:val="single" w:sz="4" w:space="0" w:color="auto"/>
              <w:left w:val="single" w:sz="4" w:space="0" w:color="auto"/>
              <w:bottom w:val="nil"/>
              <w:right w:val="single" w:sz="4" w:space="0" w:color="auto"/>
            </w:tcBorders>
            <w:shd w:val="clear" w:color="000000" w:fill="A6A6A6"/>
            <w:noWrap/>
            <w:vAlign w:val="bottom"/>
            <w:hideMark/>
          </w:tcPr>
          <w:p w:rsidR="00D422DC" w:rsidRPr="00D422DC" w:rsidRDefault="00D422DC" w:rsidP="00D422DC">
            <w:pPr>
              <w:jc w:val="center"/>
              <w:rPr>
                <w:rFonts w:ascii="Trebuchet MS" w:hAnsi="Trebuchet MS" w:cs="Tahoma"/>
                <w:color w:val="000000"/>
                <w:u w:val="single"/>
                <w:lang w:val="es-MX" w:eastAsia="es-MX"/>
              </w:rPr>
            </w:pPr>
            <w:r w:rsidRPr="00D422DC">
              <w:rPr>
                <w:rFonts w:ascii="Trebuchet MS" w:hAnsi="Trebuchet MS" w:cs="Tahoma"/>
                <w:color w:val="000000"/>
                <w:u w:val="single"/>
                <w:lang w:val="es-MX" w:eastAsia="es-MX"/>
              </w:rPr>
              <w:t xml:space="preserve">Fondo </w:t>
            </w:r>
            <w:proofErr w:type="spellStart"/>
            <w:r w:rsidRPr="00D422DC">
              <w:rPr>
                <w:rFonts w:ascii="Trebuchet MS" w:hAnsi="Trebuchet MS" w:cs="Tahoma"/>
                <w:color w:val="000000"/>
                <w:u w:val="single"/>
                <w:lang w:val="es-MX" w:eastAsia="es-MX"/>
              </w:rPr>
              <w:t>Revolvente</w:t>
            </w:r>
            <w:proofErr w:type="spellEnd"/>
          </w:p>
        </w:tc>
        <w:tc>
          <w:tcPr>
            <w:tcW w:w="2180" w:type="dxa"/>
            <w:tcBorders>
              <w:top w:val="single" w:sz="4" w:space="0" w:color="auto"/>
              <w:left w:val="nil"/>
              <w:bottom w:val="nil"/>
              <w:right w:val="single" w:sz="4" w:space="0" w:color="auto"/>
            </w:tcBorders>
            <w:shd w:val="clear" w:color="000000" w:fill="A6A6A6"/>
            <w:noWrap/>
            <w:vAlign w:val="bottom"/>
            <w:hideMark/>
          </w:tcPr>
          <w:p w:rsidR="00D422DC" w:rsidRPr="00D422DC" w:rsidRDefault="00D422DC" w:rsidP="00D422DC">
            <w:pPr>
              <w:jc w:val="center"/>
              <w:rPr>
                <w:rFonts w:ascii="Trebuchet MS" w:hAnsi="Trebuchet MS" w:cs="Tahoma"/>
                <w:color w:val="000000"/>
                <w:u w:val="single"/>
                <w:lang w:val="es-MX" w:eastAsia="es-MX"/>
              </w:rPr>
            </w:pPr>
            <w:r w:rsidRPr="00D422DC">
              <w:rPr>
                <w:rFonts w:ascii="Trebuchet MS" w:hAnsi="Trebuchet MS" w:cs="Tahoma"/>
                <w:color w:val="000000"/>
                <w:u w:val="single"/>
                <w:lang w:val="es-MX" w:eastAsia="es-MX"/>
              </w:rPr>
              <w:t>Importe</w:t>
            </w:r>
          </w:p>
        </w:tc>
      </w:tr>
      <w:tr w:rsidR="00D422DC" w:rsidRPr="00D422DC" w:rsidTr="00D422DC">
        <w:trPr>
          <w:trHeight w:val="218"/>
        </w:trPr>
        <w:tc>
          <w:tcPr>
            <w:tcW w:w="4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Presidencia-TSJ</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D422DC" w:rsidRPr="00D422DC" w:rsidRDefault="00D422DC" w:rsidP="00D422DC">
            <w:pPr>
              <w:jc w:val="right"/>
              <w:rPr>
                <w:rFonts w:ascii="Trebuchet MS" w:hAnsi="Trebuchet MS" w:cs="Tahoma"/>
                <w:color w:val="000000"/>
                <w:lang w:val="es-MX" w:eastAsia="es-MX"/>
              </w:rPr>
            </w:pPr>
            <w:r w:rsidRPr="00D422DC">
              <w:rPr>
                <w:rFonts w:ascii="Trebuchet MS" w:hAnsi="Trebuchet MS" w:cs="Tahoma"/>
                <w:color w:val="000000"/>
                <w:lang w:val="es-MX" w:eastAsia="es-MX"/>
              </w:rPr>
              <w:t xml:space="preserve">20,000 </w:t>
            </w:r>
          </w:p>
        </w:tc>
      </w:tr>
      <w:tr w:rsidR="00D422DC" w:rsidRPr="00D422DC" w:rsidTr="00D422DC">
        <w:trPr>
          <w:trHeight w:val="218"/>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Junta de Administración Vigilancia y Disciplina TSJ</w:t>
            </w:r>
          </w:p>
        </w:tc>
        <w:tc>
          <w:tcPr>
            <w:tcW w:w="2180" w:type="dxa"/>
            <w:tcBorders>
              <w:top w:val="nil"/>
              <w:left w:val="nil"/>
              <w:bottom w:val="single" w:sz="4" w:space="0" w:color="auto"/>
              <w:right w:val="single" w:sz="4" w:space="0" w:color="auto"/>
            </w:tcBorders>
            <w:shd w:val="clear" w:color="auto" w:fill="auto"/>
            <w:noWrap/>
            <w:vAlign w:val="bottom"/>
            <w:hideMark/>
          </w:tcPr>
          <w:p w:rsidR="00D422DC" w:rsidRPr="00D422DC" w:rsidRDefault="00D422DC" w:rsidP="00D422DC">
            <w:pPr>
              <w:jc w:val="right"/>
              <w:rPr>
                <w:rFonts w:ascii="Trebuchet MS" w:hAnsi="Trebuchet MS" w:cs="Tahoma"/>
                <w:color w:val="000000"/>
                <w:lang w:val="es-MX" w:eastAsia="es-MX"/>
              </w:rPr>
            </w:pPr>
            <w:r w:rsidRPr="00D422DC">
              <w:rPr>
                <w:rFonts w:ascii="Trebuchet MS" w:hAnsi="Trebuchet MS" w:cs="Tahoma"/>
                <w:color w:val="000000"/>
                <w:lang w:val="es-MX" w:eastAsia="es-MX"/>
              </w:rPr>
              <w:t xml:space="preserve">10,000 </w:t>
            </w:r>
          </w:p>
        </w:tc>
      </w:tr>
      <w:tr w:rsidR="00D422DC" w:rsidRPr="00D422DC" w:rsidTr="00D422DC">
        <w:trPr>
          <w:trHeight w:val="218"/>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Recursos Materiales y Servicios Generales</w:t>
            </w:r>
          </w:p>
        </w:tc>
        <w:tc>
          <w:tcPr>
            <w:tcW w:w="2180" w:type="dxa"/>
            <w:tcBorders>
              <w:top w:val="nil"/>
              <w:left w:val="nil"/>
              <w:bottom w:val="single" w:sz="4" w:space="0" w:color="auto"/>
              <w:right w:val="single" w:sz="4" w:space="0" w:color="auto"/>
            </w:tcBorders>
            <w:shd w:val="clear" w:color="auto" w:fill="auto"/>
            <w:noWrap/>
            <w:vAlign w:val="bottom"/>
            <w:hideMark/>
          </w:tcPr>
          <w:p w:rsidR="00D422DC" w:rsidRPr="00D422DC" w:rsidRDefault="00D422DC" w:rsidP="00D422DC">
            <w:pPr>
              <w:jc w:val="right"/>
              <w:rPr>
                <w:rFonts w:ascii="Trebuchet MS" w:hAnsi="Trebuchet MS" w:cs="Tahoma"/>
                <w:color w:val="000000"/>
                <w:lang w:val="es-MX" w:eastAsia="es-MX"/>
              </w:rPr>
            </w:pPr>
            <w:r w:rsidRPr="00D422DC">
              <w:rPr>
                <w:rFonts w:ascii="Trebuchet MS" w:hAnsi="Trebuchet MS" w:cs="Tahoma"/>
                <w:color w:val="000000"/>
                <w:lang w:val="es-MX" w:eastAsia="es-MX"/>
              </w:rPr>
              <w:t xml:space="preserve">40,000 </w:t>
            </w:r>
          </w:p>
        </w:tc>
      </w:tr>
      <w:tr w:rsidR="00D422DC" w:rsidRPr="00D422DC" w:rsidTr="00D422DC">
        <w:trPr>
          <w:trHeight w:val="218"/>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 xml:space="preserve">Recursos Materiales-Patrimonio y </w:t>
            </w:r>
            <w:proofErr w:type="spellStart"/>
            <w:r w:rsidRPr="00D422DC">
              <w:rPr>
                <w:rFonts w:ascii="Trebuchet MS" w:hAnsi="Trebuchet MS" w:cs="Tahoma"/>
                <w:color w:val="000000"/>
                <w:lang w:val="es-MX" w:eastAsia="es-MX"/>
              </w:rPr>
              <w:t>Vehiculos</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rsidR="00D422DC" w:rsidRPr="00D422DC" w:rsidRDefault="00D422DC" w:rsidP="00D422DC">
            <w:pPr>
              <w:jc w:val="right"/>
              <w:rPr>
                <w:rFonts w:ascii="Trebuchet MS" w:hAnsi="Trebuchet MS" w:cs="Tahoma"/>
                <w:color w:val="000000"/>
                <w:lang w:val="es-MX" w:eastAsia="es-MX"/>
              </w:rPr>
            </w:pPr>
            <w:r w:rsidRPr="00D422DC">
              <w:rPr>
                <w:rFonts w:ascii="Trebuchet MS" w:hAnsi="Trebuchet MS" w:cs="Tahoma"/>
                <w:color w:val="000000"/>
                <w:lang w:val="es-MX" w:eastAsia="es-MX"/>
              </w:rPr>
              <w:t xml:space="preserve">20,000 </w:t>
            </w:r>
          </w:p>
        </w:tc>
      </w:tr>
      <w:tr w:rsidR="00D422DC" w:rsidRPr="00D422DC" w:rsidTr="00D422DC">
        <w:trPr>
          <w:trHeight w:val="218"/>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 xml:space="preserve">Coordinador </w:t>
            </w:r>
            <w:proofErr w:type="spellStart"/>
            <w:r w:rsidRPr="00D422DC">
              <w:rPr>
                <w:rFonts w:ascii="Trebuchet MS" w:hAnsi="Trebuchet MS" w:cs="Tahoma"/>
                <w:color w:val="000000"/>
                <w:lang w:val="es-MX" w:eastAsia="es-MX"/>
              </w:rPr>
              <w:t>Juridico</w:t>
            </w:r>
            <w:proofErr w:type="spellEnd"/>
            <w:r w:rsidRPr="00D422DC">
              <w:rPr>
                <w:rFonts w:ascii="Trebuchet MS" w:hAnsi="Trebuchet MS" w:cs="Tahoma"/>
                <w:color w:val="000000"/>
                <w:lang w:val="es-MX" w:eastAsia="es-MX"/>
              </w:rPr>
              <w:t xml:space="preserve"> TSJ</w:t>
            </w:r>
          </w:p>
        </w:tc>
        <w:tc>
          <w:tcPr>
            <w:tcW w:w="2180" w:type="dxa"/>
            <w:tcBorders>
              <w:top w:val="nil"/>
              <w:left w:val="nil"/>
              <w:bottom w:val="single" w:sz="4" w:space="0" w:color="auto"/>
              <w:right w:val="single" w:sz="4" w:space="0" w:color="auto"/>
            </w:tcBorders>
            <w:shd w:val="clear" w:color="auto" w:fill="auto"/>
            <w:noWrap/>
            <w:vAlign w:val="bottom"/>
            <w:hideMark/>
          </w:tcPr>
          <w:p w:rsidR="00D422DC" w:rsidRPr="00D422DC" w:rsidRDefault="00D422DC" w:rsidP="00D422DC">
            <w:pPr>
              <w:jc w:val="right"/>
              <w:rPr>
                <w:rFonts w:ascii="Trebuchet MS" w:hAnsi="Trebuchet MS" w:cs="Tahoma"/>
                <w:color w:val="000000"/>
                <w:lang w:val="es-MX" w:eastAsia="es-MX"/>
              </w:rPr>
            </w:pPr>
            <w:r w:rsidRPr="00D422DC">
              <w:rPr>
                <w:rFonts w:ascii="Trebuchet MS" w:hAnsi="Trebuchet MS" w:cs="Tahoma"/>
                <w:color w:val="000000"/>
                <w:lang w:val="es-MX" w:eastAsia="es-MX"/>
              </w:rPr>
              <w:t xml:space="preserve">2,000 </w:t>
            </w:r>
          </w:p>
        </w:tc>
      </w:tr>
      <w:tr w:rsidR="00D422DC" w:rsidRPr="00D422DC" w:rsidTr="00D422DC">
        <w:trPr>
          <w:trHeight w:val="218"/>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Secretaria Particular TSJ</w:t>
            </w:r>
          </w:p>
        </w:tc>
        <w:tc>
          <w:tcPr>
            <w:tcW w:w="2180" w:type="dxa"/>
            <w:tcBorders>
              <w:top w:val="nil"/>
              <w:left w:val="nil"/>
              <w:bottom w:val="single" w:sz="4" w:space="0" w:color="auto"/>
              <w:right w:val="single" w:sz="4" w:space="0" w:color="auto"/>
            </w:tcBorders>
            <w:shd w:val="clear" w:color="auto" w:fill="auto"/>
            <w:noWrap/>
            <w:vAlign w:val="bottom"/>
            <w:hideMark/>
          </w:tcPr>
          <w:p w:rsidR="00D422DC" w:rsidRPr="00D422DC" w:rsidRDefault="00D422DC" w:rsidP="00D422DC">
            <w:pPr>
              <w:jc w:val="right"/>
              <w:rPr>
                <w:rFonts w:ascii="Trebuchet MS" w:hAnsi="Trebuchet MS" w:cs="Tahoma"/>
                <w:color w:val="000000"/>
                <w:lang w:val="es-MX" w:eastAsia="es-MX"/>
              </w:rPr>
            </w:pPr>
            <w:r w:rsidRPr="00D422DC">
              <w:rPr>
                <w:rFonts w:ascii="Trebuchet MS" w:hAnsi="Trebuchet MS" w:cs="Tahoma"/>
                <w:color w:val="000000"/>
                <w:lang w:val="es-MX" w:eastAsia="es-MX"/>
              </w:rPr>
              <w:t xml:space="preserve">30,000 </w:t>
            </w:r>
          </w:p>
        </w:tc>
      </w:tr>
      <w:tr w:rsidR="00D422DC" w:rsidRPr="00D422DC" w:rsidTr="00D422DC">
        <w:trPr>
          <w:trHeight w:val="218"/>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Segundo Distrito Juicios Orales Jojutla</w:t>
            </w:r>
          </w:p>
        </w:tc>
        <w:tc>
          <w:tcPr>
            <w:tcW w:w="2180" w:type="dxa"/>
            <w:tcBorders>
              <w:top w:val="nil"/>
              <w:left w:val="nil"/>
              <w:bottom w:val="single" w:sz="4" w:space="0" w:color="auto"/>
              <w:right w:val="single" w:sz="4" w:space="0" w:color="auto"/>
            </w:tcBorders>
            <w:shd w:val="clear" w:color="auto" w:fill="auto"/>
            <w:noWrap/>
            <w:vAlign w:val="bottom"/>
            <w:hideMark/>
          </w:tcPr>
          <w:p w:rsidR="00D422DC" w:rsidRPr="00D422DC" w:rsidRDefault="00D422DC" w:rsidP="00D422DC">
            <w:pPr>
              <w:jc w:val="right"/>
              <w:rPr>
                <w:rFonts w:ascii="Trebuchet MS" w:hAnsi="Trebuchet MS" w:cs="Tahoma"/>
                <w:color w:val="000000"/>
                <w:lang w:val="es-MX" w:eastAsia="es-MX"/>
              </w:rPr>
            </w:pPr>
            <w:r w:rsidRPr="00D422DC">
              <w:rPr>
                <w:rFonts w:ascii="Trebuchet MS" w:hAnsi="Trebuchet MS" w:cs="Tahoma"/>
                <w:color w:val="000000"/>
                <w:lang w:val="es-MX" w:eastAsia="es-MX"/>
              </w:rPr>
              <w:t xml:space="preserve">5,000 </w:t>
            </w:r>
          </w:p>
        </w:tc>
      </w:tr>
      <w:tr w:rsidR="00D422DC" w:rsidRPr="00D422DC" w:rsidTr="00D422DC">
        <w:trPr>
          <w:trHeight w:val="218"/>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Dirección de Procesos de Contratación</w:t>
            </w:r>
          </w:p>
        </w:tc>
        <w:tc>
          <w:tcPr>
            <w:tcW w:w="2180" w:type="dxa"/>
            <w:tcBorders>
              <w:top w:val="nil"/>
              <w:left w:val="nil"/>
              <w:bottom w:val="single" w:sz="4" w:space="0" w:color="auto"/>
              <w:right w:val="single" w:sz="4" w:space="0" w:color="auto"/>
            </w:tcBorders>
            <w:shd w:val="clear" w:color="auto" w:fill="auto"/>
            <w:noWrap/>
            <w:vAlign w:val="bottom"/>
            <w:hideMark/>
          </w:tcPr>
          <w:p w:rsidR="00D422DC" w:rsidRPr="00D422DC" w:rsidRDefault="00D422DC" w:rsidP="00D422DC">
            <w:pPr>
              <w:jc w:val="right"/>
              <w:rPr>
                <w:rFonts w:ascii="Trebuchet MS" w:hAnsi="Trebuchet MS" w:cs="Tahoma"/>
                <w:color w:val="000000"/>
                <w:lang w:val="es-MX" w:eastAsia="es-MX"/>
              </w:rPr>
            </w:pPr>
            <w:r w:rsidRPr="00D422DC">
              <w:rPr>
                <w:rFonts w:ascii="Trebuchet MS" w:hAnsi="Trebuchet MS" w:cs="Tahoma"/>
                <w:color w:val="000000"/>
                <w:lang w:val="es-MX" w:eastAsia="es-MX"/>
              </w:rPr>
              <w:t xml:space="preserve">10,000 </w:t>
            </w:r>
          </w:p>
        </w:tc>
      </w:tr>
      <w:tr w:rsidR="00D422DC" w:rsidRPr="00D422DC" w:rsidTr="00D422DC">
        <w:trPr>
          <w:trHeight w:val="218"/>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Centro de Cómputo e Informática</w:t>
            </w:r>
          </w:p>
        </w:tc>
        <w:tc>
          <w:tcPr>
            <w:tcW w:w="2180" w:type="dxa"/>
            <w:tcBorders>
              <w:top w:val="nil"/>
              <w:left w:val="nil"/>
              <w:bottom w:val="single" w:sz="4" w:space="0" w:color="auto"/>
              <w:right w:val="single" w:sz="4" w:space="0" w:color="auto"/>
            </w:tcBorders>
            <w:shd w:val="clear" w:color="auto" w:fill="auto"/>
            <w:noWrap/>
            <w:vAlign w:val="bottom"/>
            <w:hideMark/>
          </w:tcPr>
          <w:p w:rsidR="00D422DC" w:rsidRPr="00D422DC" w:rsidRDefault="00D422DC" w:rsidP="00D422DC">
            <w:pPr>
              <w:jc w:val="right"/>
              <w:rPr>
                <w:rFonts w:ascii="Trebuchet MS" w:hAnsi="Trebuchet MS" w:cs="Tahoma"/>
                <w:color w:val="000000"/>
                <w:lang w:val="es-MX" w:eastAsia="es-MX"/>
              </w:rPr>
            </w:pPr>
            <w:r w:rsidRPr="00D422DC">
              <w:rPr>
                <w:rFonts w:ascii="Trebuchet MS" w:hAnsi="Trebuchet MS" w:cs="Tahoma"/>
                <w:color w:val="000000"/>
                <w:lang w:val="es-MX" w:eastAsia="es-MX"/>
              </w:rPr>
              <w:t xml:space="preserve">6,000 </w:t>
            </w:r>
          </w:p>
        </w:tc>
      </w:tr>
      <w:tr w:rsidR="00D422DC" w:rsidRPr="00D422DC" w:rsidTr="00D422DC">
        <w:trPr>
          <w:trHeight w:val="218"/>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Dirección General de Administración</w:t>
            </w:r>
          </w:p>
        </w:tc>
        <w:tc>
          <w:tcPr>
            <w:tcW w:w="2180" w:type="dxa"/>
            <w:tcBorders>
              <w:top w:val="nil"/>
              <w:left w:val="nil"/>
              <w:bottom w:val="single" w:sz="4" w:space="0" w:color="auto"/>
              <w:right w:val="single" w:sz="4" w:space="0" w:color="auto"/>
            </w:tcBorders>
            <w:shd w:val="clear" w:color="auto" w:fill="auto"/>
            <w:noWrap/>
            <w:vAlign w:val="bottom"/>
            <w:hideMark/>
          </w:tcPr>
          <w:p w:rsidR="00D422DC" w:rsidRPr="00D422DC" w:rsidRDefault="00D422DC" w:rsidP="00D422DC">
            <w:pPr>
              <w:jc w:val="right"/>
              <w:rPr>
                <w:rFonts w:ascii="Trebuchet MS" w:hAnsi="Trebuchet MS" w:cs="Tahoma"/>
                <w:color w:val="000000"/>
                <w:lang w:val="es-MX" w:eastAsia="es-MX"/>
              </w:rPr>
            </w:pPr>
            <w:r w:rsidRPr="00D422DC">
              <w:rPr>
                <w:rFonts w:ascii="Trebuchet MS" w:hAnsi="Trebuchet MS" w:cs="Tahoma"/>
                <w:color w:val="000000"/>
                <w:lang w:val="es-MX" w:eastAsia="es-MX"/>
              </w:rPr>
              <w:t xml:space="preserve">10,000 </w:t>
            </w:r>
          </w:p>
        </w:tc>
      </w:tr>
      <w:tr w:rsidR="00D422DC" w:rsidRPr="00D422DC" w:rsidTr="00D422DC">
        <w:trPr>
          <w:trHeight w:val="218"/>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Comunicación social</w:t>
            </w:r>
          </w:p>
        </w:tc>
        <w:tc>
          <w:tcPr>
            <w:tcW w:w="2180" w:type="dxa"/>
            <w:tcBorders>
              <w:top w:val="nil"/>
              <w:left w:val="nil"/>
              <w:bottom w:val="single" w:sz="4" w:space="0" w:color="auto"/>
              <w:right w:val="single" w:sz="4" w:space="0" w:color="auto"/>
            </w:tcBorders>
            <w:shd w:val="clear" w:color="auto" w:fill="auto"/>
            <w:noWrap/>
            <w:vAlign w:val="bottom"/>
            <w:hideMark/>
          </w:tcPr>
          <w:p w:rsidR="00D422DC" w:rsidRPr="00D422DC" w:rsidRDefault="00D422DC" w:rsidP="00D422DC">
            <w:pPr>
              <w:jc w:val="right"/>
              <w:rPr>
                <w:rFonts w:ascii="Trebuchet MS" w:hAnsi="Trebuchet MS" w:cs="Tahoma"/>
                <w:color w:val="000000"/>
                <w:lang w:val="es-MX" w:eastAsia="es-MX"/>
              </w:rPr>
            </w:pPr>
            <w:r w:rsidRPr="00D422DC">
              <w:rPr>
                <w:rFonts w:ascii="Trebuchet MS" w:hAnsi="Trebuchet MS" w:cs="Tahoma"/>
                <w:color w:val="000000"/>
                <w:lang w:val="es-MX" w:eastAsia="es-MX"/>
              </w:rPr>
              <w:t xml:space="preserve">5,000 </w:t>
            </w:r>
          </w:p>
        </w:tc>
      </w:tr>
      <w:tr w:rsidR="00D422DC" w:rsidRPr="00D422DC" w:rsidTr="00D422DC">
        <w:trPr>
          <w:trHeight w:val="218"/>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D422DC" w:rsidRPr="00D422DC" w:rsidRDefault="00D422DC" w:rsidP="00D422DC">
            <w:pPr>
              <w:jc w:val="right"/>
              <w:rPr>
                <w:rFonts w:ascii="Trebuchet MS" w:hAnsi="Trebuchet MS" w:cs="Tahoma"/>
                <w:b/>
                <w:bCs/>
                <w:color w:val="000000"/>
                <w:lang w:val="es-MX" w:eastAsia="es-MX"/>
              </w:rPr>
            </w:pPr>
            <w:r w:rsidRPr="00D422DC">
              <w:rPr>
                <w:rFonts w:ascii="Trebuchet MS" w:hAnsi="Trebuchet MS" w:cs="Tahoma"/>
                <w:b/>
                <w:bCs/>
                <w:color w:val="000000"/>
                <w:lang w:val="es-MX" w:eastAsia="es-MX"/>
              </w:rPr>
              <w:t>Suma</w:t>
            </w:r>
          </w:p>
        </w:tc>
        <w:tc>
          <w:tcPr>
            <w:tcW w:w="2180" w:type="dxa"/>
            <w:tcBorders>
              <w:top w:val="nil"/>
              <w:left w:val="nil"/>
              <w:bottom w:val="single" w:sz="4" w:space="0" w:color="auto"/>
              <w:right w:val="single" w:sz="4" w:space="0" w:color="auto"/>
            </w:tcBorders>
            <w:shd w:val="clear" w:color="auto" w:fill="auto"/>
            <w:noWrap/>
            <w:vAlign w:val="bottom"/>
            <w:hideMark/>
          </w:tcPr>
          <w:p w:rsidR="00D422DC" w:rsidRPr="00D422DC" w:rsidRDefault="00D422DC" w:rsidP="00D422DC">
            <w:pPr>
              <w:jc w:val="right"/>
              <w:rPr>
                <w:rFonts w:ascii="Trebuchet MS" w:hAnsi="Trebuchet MS" w:cs="Tahoma"/>
                <w:color w:val="000000"/>
                <w:lang w:val="es-MX" w:eastAsia="es-MX"/>
              </w:rPr>
            </w:pPr>
            <w:r w:rsidRPr="00D422DC">
              <w:rPr>
                <w:rFonts w:ascii="Trebuchet MS" w:hAnsi="Trebuchet MS" w:cs="Tahoma"/>
                <w:color w:val="000000"/>
                <w:lang w:val="es-MX" w:eastAsia="es-MX"/>
              </w:rPr>
              <w:t xml:space="preserve">158,000 </w:t>
            </w:r>
          </w:p>
        </w:tc>
      </w:tr>
    </w:tbl>
    <w:p w:rsidR="00D422DC" w:rsidRDefault="00D422DC" w:rsidP="002F65C7">
      <w:pPr>
        <w:ind w:left="-993"/>
        <w:jc w:val="both"/>
        <w:rPr>
          <w:rFonts w:ascii="Trebuchet MS" w:hAnsi="Trebuchet MS"/>
          <w:i/>
          <w:sz w:val="24"/>
          <w:szCs w:val="24"/>
        </w:rPr>
      </w:pPr>
    </w:p>
    <w:p w:rsidR="002F65C7" w:rsidRDefault="002F65C7" w:rsidP="002F65C7">
      <w:pPr>
        <w:ind w:left="-993"/>
        <w:jc w:val="both"/>
        <w:rPr>
          <w:rFonts w:ascii="Trebuchet MS" w:hAnsi="Trebuchet MS"/>
          <w:i/>
          <w:sz w:val="24"/>
          <w:szCs w:val="24"/>
        </w:rPr>
      </w:pPr>
    </w:p>
    <w:p w:rsidR="002F65C7" w:rsidRDefault="002F65C7" w:rsidP="002F65C7">
      <w:pPr>
        <w:ind w:left="-993"/>
        <w:jc w:val="both"/>
        <w:rPr>
          <w:rFonts w:ascii="Trebuchet MS" w:hAnsi="Trebuchet MS"/>
          <w:i/>
          <w:sz w:val="24"/>
          <w:szCs w:val="24"/>
        </w:rPr>
      </w:pPr>
    </w:p>
    <w:p w:rsidR="002F65C7" w:rsidRDefault="002F65C7" w:rsidP="002F65C7">
      <w:pPr>
        <w:ind w:left="-993"/>
        <w:jc w:val="both"/>
        <w:rPr>
          <w:rFonts w:ascii="Trebuchet MS" w:hAnsi="Trebuchet MS"/>
          <w:i/>
          <w:sz w:val="24"/>
          <w:szCs w:val="24"/>
        </w:rPr>
      </w:pPr>
    </w:p>
    <w:p w:rsidR="002F65C7" w:rsidRDefault="002F65C7" w:rsidP="002F65C7">
      <w:pPr>
        <w:ind w:left="-993"/>
        <w:jc w:val="both"/>
        <w:rPr>
          <w:rFonts w:ascii="Trebuchet MS" w:hAnsi="Trebuchet MS"/>
          <w:i/>
          <w:sz w:val="24"/>
          <w:szCs w:val="24"/>
        </w:rPr>
      </w:pPr>
    </w:p>
    <w:p w:rsidR="002F65C7" w:rsidRDefault="002F65C7" w:rsidP="002F65C7">
      <w:pPr>
        <w:ind w:left="-993"/>
        <w:jc w:val="both"/>
        <w:rPr>
          <w:rFonts w:ascii="Trebuchet MS" w:hAnsi="Trebuchet MS"/>
          <w:i/>
          <w:sz w:val="24"/>
          <w:szCs w:val="24"/>
        </w:rPr>
      </w:pPr>
    </w:p>
    <w:p w:rsidR="002F65C7" w:rsidRDefault="002F65C7" w:rsidP="002F65C7">
      <w:pPr>
        <w:ind w:left="-993"/>
        <w:jc w:val="both"/>
        <w:rPr>
          <w:rFonts w:ascii="Trebuchet MS" w:hAnsi="Trebuchet MS"/>
          <w:i/>
          <w:sz w:val="24"/>
          <w:szCs w:val="24"/>
        </w:rPr>
      </w:pPr>
    </w:p>
    <w:p w:rsidR="002F65C7" w:rsidRPr="00955F98" w:rsidRDefault="002F65C7" w:rsidP="002F65C7">
      <w:pPr>
        <w:ind w:left="-993"/>
        <w:jc w:val="both"/>
        <w:rPr>
          <w:rFonts w:ascii="Trebuchet MS" w:hAnsi="Trebuchet MS"/>
          <w:sz w:val="24"/>
          <w:szCs w:val="24"/>
        </w:rPr>
      </w:pPr>
      <w:r w:rsidRPr="00544D1F">
        <w:rPr>
          <w:rFonts w:ascii="Trebuchet MS" w:hAnsi="Trebuchet MS"/>
          <w:i/>
          <w:sz w:val="24"/>
          <w:szCs w:val="24"/>
        </w:rPr>
        <w:t xml:space="preserve">SALDO EN BANCOS AL 31 DE </w:t>
      </w:r>
      <w:r w:rsidR="00D422DC">
        <w:rPr>
          <w:rFonts w:ascii="Trebuchet MS" w:hAnsi="Trebuchet MS"/>
          <w:i/>
          <w:sz w:val="24"/>
          <w:szCs w:val="24"/>
        </w:rPr>
        <w:t>MARZO</w:t>
      </w:r>
      <w:r w:rsidRPr="00544D1F">
        <w:rPr>
          <w:rFonts w:ascii="Trebuchet MS" w:hAnsi="Trebuchet MS"/>
          <w:i/>
          <w:sz w:val="24"/>
          <w:szCs w:val="24"/>
        </w:rPr>
        <w:t xml:space="preserve"> 202</w:t>
      </w:r>
      <w:r w:rsidR="00D422DC">
        <w:rPr>
          <w:rFonts w:ascii="Trebuchet MS" w:hAnsi="Trebuchet MS"/>
          <w:i/>
          <w:sz w:val="24"/>
          <w:szCs w:val="24"/>
        </w:rPr>
        <w:t>5</w:t>
      </w:r>
      <w:r w:rsidRPr="00955F98">
        <w:rPr>
          <w:rFonts w:ascii="Trebuchet MS" w:hAnsi="Trebuchet MS"/>
          <w:sz w:val="24"/>
          <w:szCs w:val="24"/>
        </w:rPr>
        <w:t>: El saldo de $</w:t>
      </w:r>
      <w:r w:rsidR="00D422DC">
        <w:rPr>
          <w:rFonts w:ascii="Trebuchet MS" w:hAnsi="Trebuchet MS"/>
          <w:sz w:val="24"/>
          <w:szCs w:val="24"/>
        </w:rPr>
        <w:t>45</w:t>
      </w:r>
      <w:r w:rsidRPr="00955F98">
        <w:rPr>
          <w:rFonts w:ascii="Trebuchet MS" w:hAnsi="Trebuchet MS"/>
          <w:sz w:val="24"/>
          <w:szCs w:val="24"/>
        </w:rPr>
        <w:t>’</w:t>
      </w:r>
      <w:r w:rsidR="00D422DC">
        <w:rPr>
          <w:rFonts w:ascii="Trebuchet MS" w:hAnsi="Trebuchet MS"/>
          <w:sz w:val="24"/>
          <w:szCs w:val="24"/>
        </w:rPr>
        <w:t>910</w:t>
      </w:r>
      <w:r w:rsidRPr="00955F98">
        <w:rPr>
          <w:rFonts w:ascii="Trebuchet MS" w:hAnsi="Trebuchet MS"/>
          <w:sz w:val="24"/>
          <w:szCs w:val="24"/>
        </w:rPr>
        <w:t>,</w:t>
      </w:r>
      <w:r w:rsidR="00D422DC">
        <w:rPr>
          <w:rFonts w:ascii="Trebuchet MS" w:hAnsi="Trebuchet MS"/>
          <w:sz w:val="24"/>
          <w:szCs w:val="24"/>
        </w:rPr>
        <w:t>265</w:t>
      </w:r>
      <w:r w:rsidRPr="00955F98">
        <w:rPr>
          <w:rFonts w:ascii="Trebuchet MS" w:hAnsi="Trebuchet MS"/>
          <w:sz w:val="24"/>
          <w:szCs w:val="24"/>
        </w:rPr>
        <w:t xml:space="preserve"> (</w:t>
      </w:r>
      <w:r w:rsidR="00D422DC">
        <w:rPr>
          <w:rFonts w:ascii="Trebuchet MS" w:hAnsi="Trebuchet MS"/>
          <w:sz w:val="24"/>
          <w:szCs w:val="24"/>
        </w:rPr>
        <w:t xml:space="preserve">cuarenta y cinco millones novecientos diez mil doscientos sesenta y cinco </w:t>
      </w:r>
      <w:r w:rsidRPr="00955F98">
        <w:rPr>
          <w:rFonts w:ascii="Trebuchet MS" w:hAnsi="Trebuchet MS"/>
          <w:sz w:val="24"/>
          <w:szCs w:val="24"/>
        </w:rPr>
        <w:t>pesos</w:t>
      </w:r>
      <w:r w:rsidRPr="00955F98">
        <w:rPr>
          <w:rFonts w:ascii="Trebuchet MS" w:hAnsi="Trebuchet MS" w:cs="Tahoma"/>
          <w:color w:val="000000"/>
          <w:lang w:eastAsia="es-MX"/>
        </w:rPr>
        <w:t xml:space="preserve">) </w:t>
      </w:r>
      <w:r w:rsidRPr="00955F98">
        <w:rPr>
          <w:rFonts w:ascii="Trebuchet MS" w:hAnsi="Trebuchet MS"/>
          <w:sz w:val="24"/>
          <w:szCs w:val="24"/>
        </w:rPr>
        <w:t>se integra de la siguiente manera:</w:t>
      </w:r>
    </w:p>
    <w:p w:rsidR="002F65C7" w:rsidRPr="00955F98" w:rsidRDefault="002F65C7" w:rsidP="002F65C7">
      <w:pPr>
        <w:jc w:val="both"/>
        <w:rPr>
          <w:rFonts w:ascii="Trebuchet MS" w:hAnsi="Trebuchet MS"/>
          <w:sz w:val="24"/>
          <w:szCs w:val="24"/>
        </w:rPr>
      </w:pPr>
    </w:p>
    <w:tbl>
      <w:tblPr>
        <w:tblW w:w="6670" w:type="dxa"/>
        <w:tblCellMar>
          <w:left w:w="70" w:type="dxa"/>
          <w:right w:w="70" w:type="dxa"/>
        </w:tblCellMar>
        <w:tblLook w:val="04A0" w:firstRow="1" w:lastRow="0" w:firstColumn="1" w:lastColumn="0" w:noHBand="0" w:noVBand="1"/>
      </w:tblPr>
      <w:tblGrid>
        <w:gridCol w:w="4490"/>
        <w:gridCol w:w="2180"/>
      </w:tblGrid>
      <w:tr w:rsidR="00D422DC" w:rsidRPr="00D422DC" w:rsidTr="00D422DC">
        <w:trPr>
          <w:trHeight w:val="218"/>
        </w:trPr>
        <w:tc>
          <w:tcPr>
            <w:tcW w:w="4490" w:type="dxa"/>
            <w:tcBorders>
              <w:top w:val="single" w:sz="4" w:space="0" w:color="auto"/>
              <w:left w:val="single" w:sz="4" w:space="0" w:color="auto"/>
              <w:bottom w:val="nil"/>
              <w:right w:val="single" w:sz="4" w:space="0" w:color="auto"/>
            </w:tcBorders>
            <w:shd w:val="clear" w:color="000000" w:fill="A6A6A6"/>
            <w:noWrap/>
            <w:vAlign w:val="bottom"/>
            <w:hideMark/>
          </w:tcPr>
          <w:p w:rsidR="00D422DC" w:rsidRPr="00D422DC" w:rsidRDefault="00D422DC" w:rsidP="00D422DC">
            <w:pPr>
              <w:jc w:val="center"/>
              <w:rPr>
                <w:rFonts w:ascii="Trebuchet MS" w:hAnsi="Trebuchet MS" w:cs="Tahoma"/>
                <w:color w:val="000000"/>
                <w:u w:val="single"/>
                <w:lang w:val="es-MX" w:eastAsia="es-MX"/>
              </w:rPr>
            </w:pPr>
            <w:r w:rsidRPr="00D422DC">
              <w:rPr>
                <w:rFonts w:ascii="Trebuchet MS" w:hAnsi="Trebuchet MS" w:cs="Tahoma"/>
                <w:color w:val="000000"/>
                <w:u w:val="single"/>
                <w:lang w:val="es-MX" w:eastAsia="es-MX"/>
              </w:rPr>
              <w:t>BANCO</w:t>
            </w:r>
          </w:p>
        </w:tc>
        <w:tc>
          <w:tcPr>
            <w:tcW w:w="2180" w:type="dxa"/>
            <w:tcBorders>
              <w:top w:val="single" w:sz="4" w:space="0" w:color="auto"/>
              <w:left w:val="nil"/>
              <w:bottom w:val="nil"/>
              <w:right w:val="single" w:sz="4" w:space="0" w:color="auto"/>
            </w:tcBorders>
            <w:shd w:val="clear" w:color="000000" w:fill="A6A6A6"/>
            <w:noWrap/>
            <w:vAlign w:val="bottom"/>
            <w:hideMark/>
          </w:tcPr>
          <w:p w:rsidR="00D422DC" w:rsidRPr="00D422DC" w:rsidRDefault="00D422DC" w:rsidP="00D422DC">
            <w:pPr>
              <w:jc w:val="center"/>
              <w:rPr>
                <w:rFonts w:ascii="Trebuchet MS" w:hAnsi="Trebuchet MS" w:cs="Tahoma"/>
                <w:color w:val="000000"/>
                <w:u w:val="single"/>
                <w:lang w:val="es-MX" w:eastAsia="es-MX"/>
              </w:rPr>
            </w:pPr>
            <w:r w:rsidRPr="00D422DC">
              <w:rPr>
                <w:rFonts w:ascii="Trebuchet MS" w:hAnsi="Trebuchet MS" w:cs="Tahoma"/>
                <w:color w:val="000000"/>
                <w:u w:val="single"/>
                <w:lang w:val="es-MX" w:eastAsia="es-MX"/>
              </w:rPr>
              <w:t>IMPORTE</w:t>
            </w:r>
          </w:p>
        </w:tc>
      </w:tr>
      <w:tr w:rsidR="00D422DC" w:rsidRPr="00D422DC" w:rsidTr="00D422DC">
        <w:trPr>
          <w:trHeight w:val="218"/>
        </w:trPr>
        <w:tc>
          <w:tcPr>
            <w:tcW w:w="4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BANORTE, S.A.</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 </w:t>
            </w:r>
          </w:p>
        </w:tc>
      </w:tr>
      <w:tr w:rsidR="00D422DC" w:rsidRPr="00D422DC" w:rsidTr="00D422DC">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Cta. 0464898492 J.O</w:t>
            </w:r>
          </w:p>
        </w:tc>
        <w:tc>
          <w:tcPr>
            <w:tcW w:w="2180" w:type="dxa"/>
            <w:tcBorders>
              <w:top w:val="nil"/>
              <w:left w:val="nil"/>
              <w:bottom w:val="single" w:sz="4" w:space="0" w:color="auto"/>
              <w:right w:val="single" w:sz="4" w:space="0" w:color="auto"/>
            </w:tcBorders>
            <w:shd w:val="clear" w:color="auto" w:fill="auto"/>
            <w:noWrap/>
            <w:vAlign w:val="bottom"/>
            <w:hideMark/>
          </w:tcPr>
          <w:p w:rsidR="00D422DC" w:rsidRPr="00D422DC" w:rsidRDefault="00D422DC" w:rsidP="00D422DC">
            <w:pPr>
              <w:jc w:val="right"/>
              <w:rPr>
                <w:rFonts w:ascii="Trebuchet MS" w:hAnsi="Trebuchet MS" w:cs="Tahoma"/>
                <w:color w:val="000000"/>
                <w:lang w:val="es-MX" w:eastAsia="es-MX"/>
              </w:rPr>
            </w:pPr>
            <w:r w:rsidRPr="00D422DC">
              <w:rPr>
                <w:rFonts w:ascii="Trebuchet MS" w:hAnsi="Trebuchet MS" w:cs="Tahoma"/>
                <w:color w:val="000000"/>
                <w:lang w:val="es-MX" w:eastAsia="es-MX"/>
              </w:rPr>
              <w:t xml:space="preserve">0 </w:t>
            </w:r>
          </w:p>
        </w:tc>
      </w:tr>
      <w:tr w:rsidR="00D422DC" w:rsidRPr="00D422DC" w:rsidTr="00D422DC">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Cta. 0464898504 J.T.</w:t>
            </w:r>
          </w:p>
        </w:tc>
        <w:tc>
          <w:tcPr>
            <w:tcW w:w="2180" w:type="dxa"/>
            <w:tcBorders>
              <w:top w:val="nil"/>
              <w:left w:val="nil"/>
              <w:bottom w:val="single" w:sz="4" w:space="0" w:color="auto"/>
              <w:right w:val="single" w:sz="4" w:space="0" w:color="auto"/>
            </w:tcBorders>
            <w:shd w:val="clear" w:color="auto" w:fill="auto"/>
            <w:noWrap/>
            <w:vAlign w:val="bottom"/>
            <w:hideMark/>
          </w:tcPr>
          <w:p w:rsidR="00D422DC" w:rsidRPr="00D422DC" w:rsidRDefault="00D422DC" w:rsidP="00D422DC">
            <w:pPr>
              <w:jc w:val="right"/>
              <w:rPr>
                <w:rFonts w:ascii="Trebuchet MS" w:hAnsi="Trebuchet MS" w:cs="Tahoma"/>
                <w:color w:val="000000"/>
                <w:lang w:val="es-MX" w:eastAsia="es-MX"/>
              </w:rPr>
            </w:pPr>
            <w:r w:rsidRPr="00D422DC">
              <w:rPr>
                <w:rFonts w:ascii="Trebuchet MS" w:hAnsi="Trebuchet MS" w:cs="Tahoma"/>
                <w:color w:val="000000"/>
                <w:lang w:val="es-MX" w:eastAsia="es-MX"/>
              </w:rPr>
              <w:t xml:space="preserve">0 </w:t>
            </w:r>
          </w:p>
        </w:tc>
      </w:tr>
      <w:tr w:rsidR="00D422DC" w:rsidRPr="00D422DC" w:rsidTr="00D422DC">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 </w:t>
            </w:r>
          </w:p>
        </w:tc>
        <w:tc>
          <w:tcPr>
            <w:tcW w:w="2180" w:type="dxa"/>
            <w:tcBorders>
              <w:top w:val="nil"/>
              <w:left w:val="nil"/>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 </w:t>
            </w:r>
          </w:p>
        </w:tc>
      </w:tr>
      <w:tr w:rsidR="00D422DC" w:rsidRPr="00D422DC" w:rsidTr="00D422DC">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Cta. 1292776558 J.T.</w:t>
            </w:r>
          </w:p>
        </w:tc>
        <w:tc>
          <w:tcPr>
            <w:tcW w:w="2180" w:type="dxa"/>
            <w:tcBorders>
              <w:top w:val="nil"/>
              <w:left w:val="nil"/>
              <w:bottom w:val="single" w:sz="4" w:space="0" w:color="auto"/>
              <w:right w:val="single" w:sz="4" w:space="0" w:color="auto"/>
            </w:tcBorders>
            <w:shd w:val="clear" w:color="auto" w:fill="auto"/>
            <w:noWrap/>
            <w:vAlign w:val="bottom"/>
            <w:hideMark/>
          </w:tcPr>
          <w:p w:rsidR="00D422DC" w:rsidRPr="00D422DC" w:rsidRDefault="00D422DC" w:rsidP="00D422DC">
            <w:pPr>
              <w:jc w:val="right"/>
              <w:rPr>
                <w:rFonts w:ascii="Trebuchet MS" w:hAnsi="Trebuchet MS" w:cs="Tahoma"/>
                <w:color w:val="000000"/>
                <w:lang w:val="es-MX" w:eastAsia="es-MX"/>
              </w:rPr>
            </w:pPr>
            <w:r w:rsidRPr="00D422DC">
              <w:rPr>
                <w:rFonts w:ascii="Trebuchet MS" w:hAnsi="Trebuchet MS" w:cs="Tahoma"/>
                <w:color w:val="000000"/>
                <w:lang w:val="es-MX" w:eastAsia="es-MX"/>
              </w:rPr>
              <w:t xml:space="preserve">146,543 </w:t>
            </w:r>
          </w:p>
        </w:tc>
      </w:tr>
      <w:tr w:rsidR="00D422DC" w:rsidRPr="00D422DC" w:rsidTr="00D422DC">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Cta. 1292776549 Jubilados</w:t>
            </w:r>
          </w:p>
        </w:tc>
        <w:tc>
          <w:tcPr>
            <w:tcW w:w="2180" w:type="dxa"/>
            <w:tcBorders>
              <w:top w:val="nil"/>
              <w:left w:val="nil"/>
              <w:bottom w:val="single" w:sz="4" w:space="0" w:color="auto"/>
              <w:right w:val="single" w:sz="4" w:space="0" w:color="auto"/>
            </w:tcBorders>
            <w:shd w:val="clear" w:color="auto" w:fill="auto"/>
            <w:noWrap/>
            <w:vAlign w:val="bottom"/>
            <w:hideMark/>
          </w:tcPr>
          <w:p w:rsidR="00D422DC" w:rsidRPr="00D422DC" w:rsidRDefault="00D422DC" w:rsidP="00D422DC">
            <w:pPr>
              <w:jc w:val="right"/>
              <w:rPr>
                <w:rFonts w:ascii="Trebuchet MS" w:hAnsi="Trebuchet MS" w:cs="Tahoma"/>
                <w:color w:val="000000"/>
                <w:lang w:val="es-MX" w:eastAsia="es-MX"/>
              </w:rPr>
            </w:pPr>
            <w:r w:rsidRPr="00D422DC">
              <w:rPr>
                <w:rFonts w:ascii="Trebuchet MS" w:hAnsi="Trebuchet MS" w:cs="Tahoma"/>
                <w:color w:val="000000"/>
                <w:lang w:val="es-MX" w:eastAsia="es-MX"/>
              </w:rPr>
              <w:t xml:space="preserve">8,242,587 </w:t>
            </w:r>
          </w:p>
        </w:tc>
      </w:tr>
      <w:tr w:rsidR="00D422DC" w:rsidRPr="00D422DC" w:rsidTr="00D422DC">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Cta. 1298073286 TSJ 2025</w:t>
            </w:r>
          </w:p>
        </w:tc>
        <w:tc>
          <w:tcPr>
            <w:tcW w:w="2180" w:type="dxa"/>
            <w:tcBorders>
              <w:top w:val="nil"/>
              <w:left w:val="nil"/>
              <w:bottom w:val="single" w:sz="4" w:space="0" w:color="auto"/>
              <w:right w:val="single" w:sz="4" w:space="0" w:color="auto"/>
            </w:tcBorders>
            <w:shd w:val="clear" w:color="auto" w:fill="auto"/>
            <w:noWrap/>
            <w:vAlign w:val="bottom"/>
            <w:hideMark/>
          </w:tcPr>
          <w:p w:rsidR="00D422DC" w:rsidRPr="00D422DC" w:rsidRDefault="00D422DC" w:rsidP="00D422DC">
            <w:pPr>
              <w:jc w:val="right"/>
              <w:rPr>
                <w:rFonts w:ascii="Trebuchet MS" w:hAnsi="Trebuchet MS" w:cs="Tahoma"/>
                <w:color w:val="000000"/>
                <w:lang w:val="es-MX" w:eastAsia="es-MX"/>
              </w:rPr>
            </w:pPr>
            <w:r w:rsidRPr="00D422DC">
              <w:rPr>
                <w:rFonts w:ascii="Trebuchet MS" w:hAnsi="Trebuchet MS" w:cs="Tahoma"/>
                <w:color w:val="000000"/>
                <w:lang w:val="es-MX" w:eastAsia="es-MX"/>
              </w:rPr>
              <w:t xml:space="preserve">37,469,113 </w:t>
            </w:r>
          </w:p>
        </w:tc>
      </w:tr>
      <w:tr w:rsidR="00D422DC" w:rsidRPr="00D422DC" w:rsidTr="00D422DC">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Cta. 1298073268 Jubilados 2025</w:t>
            </w:r>
          </w:p>
        </w:tc>
        <w:tc>
          <w:tcPr>
            <w:tcW w:w="2180" w:type="dxa"/>
            <w:tcBorders>
              <w:top w:val="nil"/>
              <w:left w:val="nil"/>
              <w:bottom w:val="single" w:sz="4" w:space="0" w:color="auto"/>
              <w:right w:val="single" w:sz="4" w:space="0" w:color="auto"/>
            </w:tcBorders>
            <w:shd w:val="clear" w:color="auto" w:fill="auto"/>
            <w:noWrap/>
            <w:vAlign w:val="bottom"/>
            <w:hideMark/>
          </w:tcPr>
          <w:p w:rsidR="00D422DC" w:rsidRPr="00D422DC" w:rsidRDefault="00D422DC" w:rsidP="00D422DC">
            <w:pPr>
              <w:jc w:val="right"/>
              <w:rPr>
                <w:rFonts w:ascii="Trebuchet MS" w:hAnsi="Trebuchet MS" w:cs="Tahoma"/>
                <w:color w:val="000000"/>
                <w:lang w:val="es-MX" w:eastAsia="es-MX"/>
              </w:rPr>
            </w:pPr>
            <w:r w:rsidRPr="00D422DC">
              <w:rPr>
                <w:rFonts w:ascii="Trebuchet MS" w:hAnsi="Trebuchet MS" w:cs="Tahoma"/>
                <w:color w:val="000000"/>
                <w:lang w:val="es-MX" w:eastAsia="es-MX"/>
              </w:rPr>
              <w:t xml:space="preserve">0 </w:t>
            </w:r>
          </w:p>
        </w:tc>
      </w:tr>
      <w:tr w:rsidR="00D422DC" w:rsidRPr="00D422DC" w:rsidTr="00D422DC">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 xml:space="preserve">HSBC </w:t>
            </w:r>
            <w:proofErr w:type="spellStart"/>
            <w:r w:rsidRPr="00D422DC">
              <w:rPr>
                <w:rFonts w:ascii="Trebuchet MS" w:hAnsi="Trebuchet MS" w:cs="Tahoma"/>
                <w:color w:val="000000"/>
                <w:lang w:val="es-MX" w:eastAsia="es-MX"/>
              </w:rPr>
              <w:t>Mexico</w:t>
            </w:r>
            <w:proofErr w:type="spellEnd"/>
            <w:r w:rsidRPr="00D422DC">
              <w:rPr>
                <w:rFonts w:ascii="Trebuchet MS" w:hAnsi="Trebuchet MS" w:cs="Tahoma"/>
                <w:color w:val="000000"/>
                <w:lang w:val="es-MX" w:eastAsia="es-MX"/>
              </w:rPr>
              <w:t>, S.A.</w:t>
            </w:r>
          </w:p>
        </w:tc>
        <w:tc>
          <w:tcPr>
            <w:tcW w:w="2180" w:type="dxa"/>
            <w:tcBorders>
              <w:top w:val="nil"/>
              <w:left w:val="nil"/>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 </w:t>
            </w:r>
          </w:p>
        </w:tc>
      </w:tr>
      <w:tr w:rsidR="00D422DC" w:rsidRPr="00D422DC" w:rsidTr="00D422DC">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Cta. 4058867607 J.T. 2016</w:t>
            </w:r>
          </w:p>
        </w:tc>
        <w:tc>
          <w:tcPr>
            <w:tcW w:w="2180" w:type="dxa"/>
            <w:tcBorders>
              <w:top w:val="nil"/>
              <w:left w:val="nil"/>
              <w:bottom w:val="single" w:sz="4" w:space="0" w:color="auto"/>
              <w:right w:val="single" w:sz="4" w:space="0" w:color="auto"/>
            </w:tcBorders>
            <w:shd w:val="clear" w:color="auto" w:fill="auto"/>
            <w:noWrap/>
            <w:vAlign w:val="bottom"/>
            <w:hideMark/>
          </w:tcPr>
          <w:p w:rsidR="00D422DC" w:rsidRPr="00D422DC" w:rsidRDefault="00D422DC" w:rsidP="00D422DC">
            <w:pPr>
              <w:jc w:val="right"/>
              <w:rPr>
                <w:rFonts w:ascii="Trebuchet MS" w:hAnsi="Trebuchet MS" w:cs="Tahoma"/>
                <w:color w:val="000000"/>
                <w:lang w:val="es-MX" w:eastAsia="es-MX"/>
              </w:rPr>
            </w:pPr>
            <w:r w:rsidRPr="00D422DC">
              <w:rPr>
                <w:rFonts w:ascii="Trebuchet MS" w:hAnsi="Trebuchet MS" w:cs="Tahoma"/>
                <w:color w:val="000000"/>
                <w:lang w:val="es-MX" w:eastAsia="es-MX"/>
              </w:rPr>
              <w:t xml:space="preserve">0 </w:t>
            </w:r>
          </w:p>
        </w:tc>
      </w:tr>
      <w:tr w:rsidR="00D422DC" w:rsidRPr="00D422DC" w:rsidTr="00D422DC">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Cta. 4064995343 Reforma Laboral</w:t>
            </w:r>
          </w:p>
        </w:tc>
        <w:tc>
          <w:tcPr>
            <w:tcW w:w="2180" w:type="dxa"/>
            <w:tcBorders>
              <w:top w:val="nil"/>
              <w:left w:val="nil"/>
              <w:bottom w:val="single" w:sz="4" w:space="0" w:color="auto"/>
              <w:right w:val="single" w:sz="4" w:space="0" w:color="auto"/>
            </w:tcBorders>
            <w:shd w:val="clear" w:color="auto" w:fill="auto"/>
            <w:noWrap/>
            <w:vAlign w:val="bottom"/>
            <w:hideMark/>
          </w:tcPr>
          <w:p w:rsidR="00D422DC" w:rsidRPr="00D422DC" w:rsidRDefault="00D422DC" w:rsidP="00D422DC">
            <w:pPr>
              <w:jc w:val="right"/>
              <w:rPr>
                <w:rFonts w:ascii="Trebuchet MS" w:hAnsi="Trebuchet MS" w:cs="Tahoma"/>
                <w:color w:val="000000"/>
                <w:lang w:val="es-MX" w:eastAsia="es-MX"/>
              </w:rPr>
            </w:pPr>
            <w:r w:rsidRPr="00D422DC">
              <w:rPr>
                <w:rFonts w:ascii="Trebuchet MS" w:hAnsi="Trebuchet MS" w:cs="Tahoma"/>
                <w:color w:val="000000"/>
                <w:lang w:val="es-MX" w:eastAsia="es-MX"/>
              </w:rPr>
              <w:t xml:space="preserve">1 </w:t>
            </w:r>
          </w:p>
        </w:tc>
      </w:tr>
      <w:tr w:rsidR="00D422DC" w:rsidRPr="00D422DC" w:rsidTr="00D422DC">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Cta. 4065357626 TSJ2021</w:t>
            </w:r>
          </w:p>
        </w:tc>
        <w:tc>
          <w:tcPr>
            <w:tcW w:w="2180" w:type="dxa"/>
            <w:tcBorders>
              <w:top w:val="nil"/>
              <w:left w:val="nil"/>
              <w:bottom w:val="single" w:sz="4" w:space="0" w:color="auto"/>
              <w:right w:val="single" w:sz="4" w:space="0" w:color="auto"/>
            </w:tcBorders>
            <w:shd w:val="clear" w:color="auto" w:fill="auto"/>
            <w:noWrap/>
            <w:vAlign w:val="bottom"/>
            <w:hideMark/>
          </w:tcPr>
          <w:p w:rsidR="00D422DC" w:rsidRPr="00D422DC" w:rsidRDefault="00D422DC" w:rsidP="00D422DC">
            <w:pPr>
              <w:jc w:val="right"/>
              <w:rPr>
                <w:rFonts w:ascii="Trebuchet MS" w:hAnsi="Trebuchet MS" w:cs="Tahoma"/>
                <w:color w:val="000000"/>
                <w:lang w:val="es-MX" w:eastAsia="es-MX"/>
              </w:rPr>
            </w:pPr>
            <w:r w:rsidRPr="00D422DC">
              <w:rPr>
                <w:rFonts w:ascii="Trebuchet MS" w:hAnsi="Trebuchet MS" w:cs="Tahoma"/>
                <w:color w:val="000000"/>
                <w:lang w:val="es-MX" w:eastAsia="es-MX"/>
              </w:rPr>
              <w:t xml:space="preserve">0 </w:t>
            </w:r>
          </w:p>
        </w:tc>
      </w:tr>
      <w:tr w:rsidR="00D422DC" w:rsidRPr="00D422DC" w:rsidTr="00D422DC">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Cta. 4065357634 REF LAB ESTATAL</w:t>
            </w:r>
          </w:p>
        </w:tc>
        <w:tc>
          <w:tcPr>
            <w:tcW w:w="2180" w:type="dxa"/>
            <w:tcBorders>
              <w:top w:val="nil"/>
              <w:left w:val="nil"/>
              <w:bottom w:val="single" w:sz="4" w:space="0" w:color="auto"/>
              <w:right w:val="single" w:sz="4" w:space="0" w:color="auto"/>
            </w:tcBorders>
            <w:shd w:val="clear" w:color="auto" w:fill="auto"/>
            <w:noWrap/>
            <w:vAlign w:val="bottom"/>
            <w:hideMark/>
          </w:tcPr>
          <w:p w:rsidR="00D422DC" w:rsidRPr="00D422DC" w:rsidRDefault="00D422DC" w:rsidP="00D422DC">
            <w:pPr>
              <w:jc w:val="right"/>
              <w:rPr>
                <w:rFonts w:ascii="Trebuchet MS" w:hAnsi="Trebuchet MS" w:cs="Tahoma"/>
                <w:color w:val="000000"/>
                <w:lang w:val="es-MX" w:eastAsia="es-MX"/>
              </w:rPr>
            </w:pPr>
            <w:r w:rsidRPr="00D422DC">
              <w:rPr>
                <w:rFonts w:ascii="Trebuchet MS" w:hAnsi="Trebuchet MS" w:cs="Tahoma"/>
                <w:color w:val="000000"/>
                <w:lang w:val="es-MX" w:eastAsia="es-MX"/>
              </w:rPr>
              <w:t xml:space="preserve">0 </w:t>
            </w:r>
          </w:p>
        </w:tc>
      </w:tr>
      <w:tr w:rsidR="00D422DC" w:rsidRPr="00D422DC" w:rsidTr="00D422DC">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Cta. 4066798638 J.T. 2022</w:t>
            </w:r>
          </w:p>
        </w:tc>
        <w:tc>
          <w:tcPr>
            <w:tcW w:w="2180" w:type="dxa"/>
            <w:tcBorders>
              <w:top w:val="nil"/>
              <w:left w:val="nil"/>
              <w:bottom w:val="single" w:sz="4" w:space="0" w:color="auto"/>
              <w:right w:val="single" w:sz="4" w:space="0" w:color="auto"/>
            </w:tcBorders>
            <w:shd w:val="clear" w:color="auto" w:fill="auto"/>
            <w:noWrap/>
            <w:vAlign w:val="bottom"/>
            <w:hideMark/>
          </w:tcPr>
          <w:p w:rsidR="00D422DC" w:rsidRPr="00D422DC" w:rsidRDefault="00D422DC" w:rsidP="00D422DC">
            <w:pPr>
              <w:jc w:val="right"/>
              <w:rPr>
                <w:rFonts w:ascii="Trebuchet MS" w:hAnsi="Trebuchet MS" w:cs="Tahoma"/>
                <w:color w:val="000000"/>
                <w:lang w:val="es-MX" w:eastAsia="es-MX"/>
              </w:rPr>
            </w:pPr>
            <w:r w:rsidRPr="00D422DC">
              <w:rPr>
                <w:rFonts w:ascii="Trebuchet MS" w:hAnsi="Trebuchet MS" w:cs="Tahoma"/>
                <w:color w:val="000000"/>
                <w:lang w:val="es-MX" w:eastAsia="es-MX"/>
              </w:rPr>
              <w:t xml:space="preserve">16,478 </w:t>
            </w:r>
          </w:p>
        </w:tc>
      </w:tr>
      <w:tr w:rsidR="00D422DC" w:rsidRPr="00D422DC" w:rsidTr="00D422DC">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 xml:space="preserve">Cta. 4066798653 </w:t>
            </w:r>
            <w:proofErr w:type="spellStart"/>
            <w:r w:rsidRPr="00D422DC">
              <w:rPr>
                <w:rFonts w:ascii="Trebuchet MS" w:hAnsi="Trebuchet MS" w:cs="Tahoma"/>
                <w:color w:val="000000"/>
                <w:lang w:val="es-MX" w:eastAsia="es-MX"/>
              </w:rPr>
              <w:t>Jub</w:t>
            </w:r>
            <w:proofErr w:type="spellEnd"/>
            <w:r w:rsidRPr="00D422DC">
              <w:rPr>
                <w:rFonts w:ascii="Trebuchet MS" w:hAnsi="Trebuchet MS" w:cs="Tahoma"/>
                <w:color w:val="000000"/>
                <w:lang w:val="es-MX" w:eastAsia="es-MX"/>
              </w:rPr>
              <w:t xml:space="preserve"> y </w:t>
            </w:r>
            <w:proofErr w:type="spellStart"/>
            <w:r w:rsidRPr="00D422DC">
              <w:rPr>
                <w:rFonts w:ascii="Trebuchet MS" w:hAnsi="Trebuchet MS" w:cs="Tahoma"/>
                <w:color w:val="000000"/>
                <w:lang w:val="es-MX" w:eastAsia="es-MX"/>
              </w:rPr>
              <w:t>Pens</w:t>
            </w:r>
            <w:proofErr w:type="spellEnd"/>
            <w:r w:rsidRPr="00D422DC">
              <w:rPr>
                <w:rFonts w:ascii="Trebuchet MS" w:hAnsi="Trebuchet MS" w:cs="Tahoma"/>
                <w:color w:val="000000"/>
                <w:lang w:val="es-MX" w:eastAsia="es-MX"/>
              </w:rPr>
              <w:t xml:space="preserve"> 2022</w:t>
            </w:r>
          </w:p>
        </w:tc>
        <w:tc>
          <w:tcPr>
            <w:tcW w:w="2180" w:type="dxa"/>
            <w:tcBorders>
              <w:top w:val="nil"/>
              <w:left w:val="nil"/>
              <w:bottom w:val="single" w:sz="4" w:space="0" w:color="auto"/>
              <w:right w:val="single" w:sz="4" w:space="0" w:color="auto"/>
            </w:tcBorders>
            <w:shd w:val="clear" w:color="auto" w:fill="auto"/>
            <w:noWrap/>
            <w:vAlign w:val="bottom"/>
            <w:hideMark/>
          </w:tcPr>
          <w:p w:rsidR="00D422DC" w:rsidRPr="00D422DC" w:rsidRDefault="00D422DC" w:rsidP="00D422DC">
            <w:pPr>
              <w:jc w:val="right"/>
              <w:rPr>
                <w:rFonts w:ascii="Trebuchet MS" w:hAnsi="Trebuchet MS" w:cs="Tahoma"/>
                <w:color w:val="000000"/>
                <w:lang w:val="es-MX" w:eastAsia="es-MX"/>
              </w:rPr>
            </w:pPr>
            <w:r w:rsidRPr="00D422DC">
              <w:rPr>
                <w:rFonts w:ascii="Trebuchet MS" w:hAnsi="Trebuchet MS" w:cs="Tahoma"/>
                <w:color w:val="000000"/>
                <w:lang w:val="es-MX" w:eastAsia="es-MX"/>
              </w:rPr>
              <w:t xml:space="preserve">3,016 </w:t>
            </w:r>
          </w:p>
        </w:tc>
      </w:tr>
      <w:tr w:rsidR="00D422DC" w:rsidRPr="00D422DC" w:rsidTr="00D422DC">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Banco Santander México S.A.</w:t>
            </w:r>
          </w:p>
        </w:tc>
        <w:tc>
          <w:tcPr>
            <w:tcW w:w="2180" w:type="dxa"/>
            <w:tcBorders>
              <w:top w:val="nil"/>
              <w:left w:val="nil"/>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 </w:t>
            </w:r>
          </w:p>
        </w:tc>
      </w:tr>
      <w:tr w:rsidR="00D422DC" w:rsidRPr="00D422DC" w:rsidTr="00D422DC">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Cta. 65508524117</w:t>
            </w:r>
          </w:p>
        </w:tc>
        <w:tc>
          <w:tcPr>
            <w:tcW w:w="2180" w:type="dxa"/>
            <w:tcBorders>
              <w:top w:val="nil"/>
              <w:left w:val="nil"/>
              <w:bottom w:val="single" w:sz="4" w:space="0" w:color="auto"/>
              <w:right w:val="single" w:sz="4" w:space="0" w:color="auto"/>
            </w:tcBorders>
            <w:shd w:val="clear" w:color="auto" w:fill="auto"/>
            <w:noWrap/>
            <w:vAlign w:val="bottom"/>
            <w:hideMark/>
          </w:tcPr>
          <w:p w:rsidR="00D422DC" w:rsidRPr="00D422DC" w:rsidRDefault="00D422DC" w:rsidP="00D422DC">
            <w:pPr>
              <w:jc w:val="right"/>
              <w:rPr>
                <w:rFonts w:ascii="Trebuchet MS" w:hAnsi="Trebuchet MS" w:cs="Tahoma"/>
                <w:color w:val="000000"/>
                <w:lang w:val="es-MX" w:eastAsia="es-MX"/>
              </w:rPr>
            </w:pPr>
            <w:r w:rsidRPr="00D422DC">
              <w:rPr>
                <w:rFonts w:ascii="Trebuchet MS" w:hAnsi="Trebuchet MS" w:cs="Tahoma"/>
                <w:color w:val="000000"/>
                <w:lang w:val="es-MX" w:eastAsia="es-MX"/>
              </w:rPr>
              <w:t xml:space="preserve">17,519 </w:t>
            </w:r>
          </w:p>
        </w:tc>
      </w:tr>
      <w:tr w:rsidR="00D422DC" w:rsidRPr="00D422DC" w:rsidTr="00D422DC">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BBVA MEXICO SA</w:t>
            </w:r>
          </w:p>
        </w:tc>
        <w:tc>
          <w:tcPr>
            <w:tcW w:w="2180" w:type="dxa"/>
            <w:tcBorders>
              <w:top w:val="nil"/>
              <w:left w:val="nil"/>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 </w:t>
            </w:r>
          </w:p>
        </w:tc>
      </w:tr>
      <w:tr w:rsidR="00D422DC" w:rsidRPr="00D422DC" w:rsidTr="00D422DC">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Cta. 0119216774  TSJ 2022</w:t>
            </w:r>
          </w:p>
        </w:tc>
        <w:tc>
          <w:tcPr>
            <w:tcW w:w="2180" w:type="dxa"/>
            <w:tcBorders>
              <w:top w:val="nil"/>
              <w:left w:val="nil"/>
              <w:bottom w:val="single" w:sz="4" w:space="0" w:color="auto"/>
              <w:right w:val="single" w:sz="4" w:space="0" w:color="auto"/>
            </w:tcBorders>
            <w:shd w:val="clear" w:color="auto" w:fill="auto"/>
            <w:noWrap/>
            <w:vAlign w:val="bottom"/>
            <w:hideMark/>
          </w:tcPr>
          <w:p w:rsidR="00D422DC" w:rsidRPr="00D422DC" w:rsidRDefault="00D422DC" w:rsidP="00D422DC">
            <w:pPr>
              <w:jc w:val="right"/>
              <w:rPr>
                <w:rFonts w:ascii="Trebuchet MS" w:hAnsi="Trebuchet MS" w:cs="Tahoma"/>
                <w:color w:val="000000"/>
                <w:lang w:val="es-MX" w:eastAsia="es-MX"/>
              </w:rPr>
            </w:pPr>
            <w:r w:rsidRPr="00D422DC">
              <w:rPr>
                <w:rFonts w:ascii="Trebuchet MS" w:hAnsi="Trebuchet MS" w:cs="Tahoma"/>
                <w:color w:val="000000"/>
                <w:lang w:val="es-MX" w:eastAsia="es-MX"/>
              </w:rPr>
              <w:t xml:space="preserve">0 </w:t>
            </w:r>
          </w:p>
        </w:tc>
      </w:tr>
      <w:tr w:rsidR="00D422DC" w:rsidRPr="00D422DC" w:rsidTr="00D422DC">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Cta. 0119216812 JUBILADOS Y PENSIONADOS 2022</w:t>
            </w:r>
          </w:p>
        </w:tc>
        <w:tc>
          <w:tcPr>
            <w:tcW w:w="2180" w:type="dxa"/>
            <w:tcBorders>
              <w:top w:val="nil"/>
              <w:left w:val="nil"/>
              <w:bottom w:val="single" w:sz="4" w:space="0" w:color="auto"/>
              <w:right w:val="single" w:sz="4" w:space="0" w:color="auto"/>
            </w:tcBorders>
            <w:shd w:val="clear" w:color="auto" w:fill="auto"/>
            <w:noWrap/>
            <w:vAlign w:val="bottom"/>
            <w:hideMark/>
          </w:tcPr>
          <w:p w:rsidR="00D422DC" w:rsidRPr="00D422DC" w:rsidRDefault="00D422DC" w:rsidP="00D422DC">
            <w:pPr>
              <w:jc w:val="right"/>
              <w:rPr>
                <w:rFonts w:ascii="Trebuchet MS" w:hAnsi="Trebuchet MS" w:cs="Tahoma"/>
                <w:color w:val="000000"/>
                <w:lang w:val="es-MX" w:eastAsia="es-MX"/>
              </w:rPr>
            </w:pPr>
            <w:r w:rsidRPr="00D422DC">
              <w:rPr>
                <w:rFonts w:ascii="Trebuchet MS" w:hAnsi="Trebuchet MS" w:cs="Tahoma"/>
                <w:color w:val="000000"/>
                <w:lang w:val="es-MX" w:eastAsia="es-MX"/>
              </w:rPr>
              <w:t xml:space="preserve">0 </w:t>
            </w:r>
          </w:p>
        </w:tc>
      </w:tr>
      <w:tr w:rsidR="00D422DC" w:rsidRPr="00D422DC" w:rsidTr="00D422DC">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Cta. 0119216863 Subsidios IMSS</w:t>
            </w:r>
          </w:p>
        </w:tc>
        <w:tc>
          <w:tcPr>
            <w:tcW w:w="2180" w:type="dxa"/>
            <w:tcBorders>
              <w:top w:val="nil"/>
              <w:left w:val="nil"/>
              <w:bottom w:val="single" w:sz="4" w:space="0" w:color="auto"/>
              <w:right w:val="single" w:sz="4" w:space="0" w:color="auto"/>
            </w:tcBorders>
            <w:shd w:val="clear" w:color="auto" w:fill="auto"/>
            <w:noWrap/>
            <w:vAlign w:val="bottom"/>
            <w:hideMark/>
          </w:tcPr>
          <w:p w:rsidR="00D422DC" w:rsidRPr="00D422DC" w:rsidRDefault="00D422DC" w:rsidP="00D422DC">
            <w:pPr>
              <w:jc w:val="right"/>
              <w:rPr>
                <w:rFonts w:ascii="Trebuchet MS" w:hAnsi="Trebuchet MS" w:cs="Tahoma"/>
                <w:color w:val="000000"/>
                <w:lang w:val="es-MX" w:eastAsia="es-MX"/>
              </w:rPr>
            </w:pPr>
            <w:r w:rsidRPr="00D422DC">
              <w:rPr>
                <w:rFonts w:ascii="Trebuchet MS" w:hAnsi="Trebuchet MS" w:cs="Tahoma"/>
                <w:color w:val="000000"/>
                <w:lang w:val="es-MX" w:eastAsia="es-MX"/>
              </w:rPr>
              <w:t xml:space="preserve">15,000 </w:t>
            </w:r>
          </w:p>
        </w:tc>
      </w:tr>
      <w:tr w:rsidR="00D422DC" w:rsidRPr="00D422DC" w:rsidTr="00D422DC">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Cta. 0119598065 TSJ 2023</w:t>
            </w:r>
          </w:p>
        </w:tc>
        <w:tc>
          <w:tcPr>
            <w:tcW w:w="2180" w:type="dxa"/>
            <w:tcBorders>
              <w:top w:val="nil"/>
              <w:left w:val="nil"/>
              <w:bottom w:val="single" w:sz="4" w:space="0" w:color="auto"/>
              <w:right w:val="single" w:sz="4" w:space="0" w:color="auto"/>
            </w:tcBorders>
            <w:shd w:val="clear" w:color="auto" w:fill="auto"/>
            <w:noWrap/>
            <w:vAlign w:val="bottom"/>
            <w:hideMark/>
          </w:tcPr>
          <w:p w:rsidR="00D422DC" w:rsidRPr="00D422DC" w:rsidRDefault="00D422DC" w:rsidP="00D422DC">
            <w:pPr>
              <w:jc w:val="right"/>
              <w:rPr>
                <w:rFonts w:ascii="Trebuchet MS" w:hAnsi="Trebuchet MS" w:cs="Tahoma"/>
                <w:color w:val="000000"/>
                <w:lang w:val="es-MX" w:eastAsia="es-MX"/>
              </w:rPr>
            </w:pPr>
            <w:r w:rsidRPr="00D422DC">
              <w:rPr>
                <w:rFonts w:ascii="Trebuchet MS" w:hAnsi="Trebuchet MS" w:cs="Tahoma"/>
                <w:color w:val="000000"/>
                <w:lang w:val="es-MX" w:eastAsia="es-MX"/>
              </w:rPr>
              <w:t xml:space="preserve">0 </w:t>
            </w:r>
          </w:p>
        </w:tc>
      </w:tr>
      <w:tr w:rsidR="00D422DC" w:rsidRPr="00D422DC" w:rsidTr="00D422DC">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Cta. 0119757260 Justicia Laboral 2023</w:t>
            </w:r>
          </w:p>
        </w:tc>
        <w:tc>
          <w:tcPr>
            <w:tcW w:w="2180" w:type="dxa"/>
            <w:tcBorders>
              <w:top w:val="nil"/>
              <w:left w:val="nil"/>
              <w:bottom w:val="single" w:sz="4" w:space="0" w:color="auto"/>
              <w:right w:val="single" w:sz="4" w:space="0" w:color="auto"/>
            </w:tcBorders>
            <w:shd w:val="clear" w:color="auto" w:fill="auto"/>
            <w:noWrap/>
            <w:vAlign w:val="bottom"/>
            <w:hideMark/>
          </w:tcPr>
          <w:p w:rsidR="00D422DC" w:rsidRPr="00D422DC" w:rsidRDefault="00D422DC" w:rsidP="00D422DC">
            <w:pPr>
              <w:jc w:val="right"/>
              <w:rPr>
                <w:rFonts w:ascii="Trebuchet MS" w:hAnsi="Trebuchet MS" w:cs="Tahoma"/>
                <w:color w:val="000000"/>
                <w:lang w:val="es-MX" w:eastAsia="es-MX"/>
              </w:rPr>
            </w:pPr>
            <w:r w:rsidRPr="00D422DC">
              <w:rPr>
                <w:rFonts w:ascii="Trebuchet MS" w:hAnsi="Trebuchet MS" w:cs="Tahoma"/>
                <w:color w:val="000000"/>
                <w:lang w:val="es-MX" w:eastAsia="es-MX"/>
              </w:rPr>
              <w:t xml:space="preserve">0 </w:t>
            </w:r>
          </w:p>
        </w:tc>
      </w:tr>
      <w:tr w:rsidR="00D422DC" w:rsidRPr="00D422DC" w:rsidTr="00D422DC">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Cta. 0119216847 Fondo de Pensiones</w:t>
            </w:r>
          </w:p>
        </w:tc>
        <w:tc>
          <w:tcPr>
            <w:tcW w:w="2180" w:type="dxa"/>
            <w:tcBorders>
              <w:top w:val="nil"/>
              <w:left w:val="nil"/>
              <w:bottom w:val="single" w:sz="4" w:space="0" w:color="auto"/>
              <w:right w:val="single" w:sz="4" w:space="0" w:color="auto"/>
            </w:tcBorders>
            <w:shd w:val="clear" w:color="auto" w:fill="auto"/>
            <w:noWrap/>
            <w:vAlign w:val="bottom"/>
            <w:hideMark/>
          </w:tcPr>
          <w:p w:rsidR="00D422DC" w:rsidRPr="00D422DC" w:rsidRDefault="00D422DC" w:rsidP="00D422DC">
            <w:pPr>
              <w:jc w:val="right"/>
              <w:rPr>
                <w:rFonts w:ascii="Trebuchet MS" w:hAnsi="Trebuchet MS" w:cs="Tahoma"/>
                <w:color w:val="000000"/>
                <w:lang w:val="es-MX" w:eastAsia="es-MX"/>
              </w:rPr>
            </w:pPr>
            <w:r w:rsidRPr="00D422DC">
              <w:rPr>
                <w:rFonts w:ascii="Trebuchet MS" w:hAnsi="Trebuchet MS" w:cs="Tahoma"/>
                <w:color w:val="000000"/>
                <w:lang w:val="es-MX" w:eastAsia="es-MX"/>
              </w:rPr>
              <w:t xml:space="preserve">0 </w:t>
            </w:r>
          </w:p>
        </w:tc>
      </w:tr>
      <w:tr w:rsidR="00D422DC" w:rsidRPr="00D422DC" w:rsidTr="00D422DC">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 xml:space="preserve">Cta. 0119216898 </w:t>
            </w:r>
            <w:proofErr w:type="spellStart"/>
            <w:r w:rsidRPr="00D422DC">
              <w:rPr>
                <w:rFonts w:ascii="Trebuchet MS" w:hAnsi="Trebuchet MS" w:cs="Tahoma"/>
                <w:color w:val="000000"/>
                <w:lang w:val="es-MX" w:eastAsia="es-MX"/>
              </w:rPr>
              <w:t>Haberr</w:t>
            </w:r>
            <w:proofErr w:type="spellEnd"/>
            <w:r w:rsidRPr="00D422DC">
              <w:rPr>
                <w:rFonts w:ascii="Trebuchet MS" w:hAnsi="Trebuchet MS" w:cs="Tahoma"/>
                <w:color w:val="000000"/>
                <w:lang w:val="es-MX" w:eastAsia="es-MX"/>
              </w:rPr>
              <w:t xml:space="preserve"> de Retiro</w:t>
            </w:r>
          </w:p>
        </w:tc>
        <w:tc>
          <w:tcPr>
            <w:tcW w:w="2180" w:type="dxa"/>
            <w:tcBorders>
              <w:top w:val="nil"/>
              <w:left w:val="nil"/>
              <w:bottom w:val="single" w:sz="4" w:space="0" w:color="auto"/>
              <w:right w:val="single" w:sz="4" w:space="0" w:color="auto"/>
            </w:tcBorders>
            <w:shd w:val="clear" w:color="auto" w:fill="auto"/>
            <w:noWrap/>
            <w:vAlign w:val="bottom"/>
            <w:hideMark/>
          </w:tcPr>
          <w:p w:rsidR="00D422DC" w:rsidRPr="00D422DC" w:rsidRDefault="00D422DC" w:rsidP="00D422DC">
            <w:pPr>
              <w:jc w:val="right"/>
              <w:rPr>
                <w:rFonts w:ascii="Trebuchet MS" w:hAnsi="Trebuchet MS" w:cs="Tahoma"/>
                <w:color w:val="000000"/>
                <w:lang w:val="es-MX" w:eastAsia="es-MX"/>
              </w:rPr>
            </w:pPr>
            <w:r w:rsidRPr="00D422DC">
              <w:rPr>
                <w:rFonts w:ascii="Trebuchet MS" w:hAnsi="Trebuchet MS" w:cs="Tahoma"/>
                <w:color w:val="000000"/>
                <w:lang w:val="es-MX" w:eastAsia="es-MX"/>
              </w:rPr>
              <w:t xml:space="preserve">0 </w:t>
            </w:r>
          </w:p>
        </w:tc>
      </w:tr>
      <w:tr w:rsidR="00D422DC" w:rsidRPr="00D422DC" w:rsidTr="00D422DC">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Cta. 0121672045 TSJ 2024</w:t>
            </w:r>
          </w:p>
        </w:tc>
        <w:tc>
          <w:tcPr>
            <w:tcW w:w="2180" w:type="dxa"/>
            <w:tcBorders>
              <w:top w:val="nil"/>
              <w:left w:val="nil"/>
              <w:bottom w:val="single" w:sz="4" w:space="0" w:color="auto"/>
              <w:right w:val="single" w:sz="4" w:space="0" w:color="auto"/>
            </w:tcBorders>
            <w:shd w:val="clear" w:color="auto" w:fill="auto"/>
            <w:noWrap/>
            <w:vAlign w:val="bottom"/>
            <w:hideMark/>
          </w:tcPr>
          <w:p w:rsidR="00D422DC" w:rsidRPr="00D422DC" w:rsidRDefault="00D422DC" w:rsidP="00D422DC">
            <w:pPr>
              <w:jc w:val="right"/>
              <w:rPr>
                <w:rFonts w:ascii="Trebuchet MS" w:hAnsi="Trebuchet MS" w:cs="Tahoma"/>
                <w:color w:val="000000"/>
                <w:lang w:val="es-MX" w:eastAsia="es-MX"/>
              </w:rPr>
            </w:pPr>
            <w:r w:rsidRPr="00D422DC">
              <w:rPr>
                <w:rFonts w:ascii="Trebuchet MS" w:hAnsi="Trebuchet MS" w:cs="Tahoma"/>
                <w:color w:val="000000"/>
                <w:lang w:val="es-MX" w:eastAsia="es-MX"/>
              </w:rPr>
              <w:t xml:space="preserve">0 </w:t>
            </w:r>
          </w:p>
        </w:tc>
      </w:tr>
      <w:tr w:rsidR="00D422DC" w:rsidRPr="00D422DC" w:rsidTr="00D422DC">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Cta. 0121672053 JUBILADOS 2024</w:t>
            </w:r>
          </w:p>
        </w:tc>
        <w:tc>
          <w:tcPr>
            <w:tcW w:w="2180" w:type="dxa"/>
            <w:tcBorders>
              <w:top w:val="nil"/>
              <w:left w:val="nil"/>
              <w:bottom w:val="single" w:sz="4" w:space="0" w:color="auto"/>
              <w:right w:val="single" w:sz="4" w:space="0" w:color="auto"/>
            </w:tcBorders>
            <w:shd w:val="clear" w:color="auto" w:fill="auto"/>
            <w:noWrap/>
            <w:vAlign w:val="bottom"/>
            <w:hideMark/>
          </w:tcPr>
          <w:p w:rsidR="00D422DC" w:rsidRPr="00D422DC" w:rsidRDefault="0024113F" w:rsidP="00D422DC">
            <w:pPr>
              <w:jc w:val="right"/>
              <w:rPr>
                <w:rFonts w:ascii="Trebuchet MS" w:hAnsi="Trebuchet MS" w:cs="Tahoma"/>
                <w:color w:val="000000"/>
                <w:lang w:val="es-MX" w:eastAsia="es-MX"/>
              </w:rPr>
            </w:pPr>
            <w:r>
              <w:rPr>
                <w:rFonts w:ascii="Trebuchet MS" w:hAnsi="Trebuchet MS" w:cs="Tahoma"/>
                <w:color w:val="000000"/>
                <w:lang w:val="es-MX" w:eastAsia="es-MX"/>
              </w:rPr>
              <w:t>8</w:t>
            </w:r>
            <w:r w:rsidR="00D422DC" w:rsidRPr="00D422DC">
              <w:rPr>
                <w:rFonts w:ascii="Trebuchet MS" w:hAnsi="Trebuchet MS" w:cs="Tahoma"/>
                <w:color w:val="000000"/>
                <w:lang w:val="es-MX" w:eastAsia="es-MX"/>
              </w:rPr>
              <w:t xml:space="preserve"> </w:t>
            </w:r>
          </w:p>
        </w:tc>
      </w:tr>
      <w:tr w:rsidR="00D422DC" w:rsidRPr="00D422DC" w:rsidTr="00D422DC">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D422DC" w:rsidRPr="00D422DC" w:rsidRDefault="00D422DC" w:rsidP="00D422DC">
            <w:pPr>
              <w:rPr>
                <w:rFonts w:ascii="Trebuchet MS" w:hAnsi="Trebuchet MS" w:cs="Tahoma"/>
                <w:color w:val="000000"/>
                <w:lang w:val="es-MX" w:eastAsia="es-MX"/>
              </w:rPr>
            </w:pPr>
            <w:r w:rsidRPr="00D422DC">
              <w:rPr>
                <w:rFonts w:ascii="Trebuchet MS" w:hAnsi="Trebuchet MS" w:cs="Tahoma"/>
                <w:color w:val="000000"/>
                <w:lang w:val="es-MX" w:eastAsia="es-MX"/>
              </w:rPr>
              <w:t>Cta. 0123545377 FASP 2024</w:t>
            </w:r>
          </w:p>
        </w:tc>
        <w:tc>
          <w:tcPr>
            <w:tcW w:w="2180" w:type="dxa"/>
            <w:tcBorders>
              <w:top w:val="nil"/>
              <w:left w:val="nil"/>
              <w:bottom w:val="single" w:sz="4" w:space="0" w:color="auto"/>
              <w:right w:val="single" w:sz="4" w:space="0" w:color="auto"/>
            </w:tcBorders>
            <w:shd w:val="clear" w:color="auto" w:fill="auto"/>
            <w:noWrap/>
            <w:vAlign w:val="bottom"/>
            <w:hideMark/>
          </w:tcPr>
          <w:p w:rsidR="00D422DC" w:rsidRPr="00D422DC" w:rsidRDefault="00D422DC" w:rsidP="00D422DC">
            <w:pPr>
              <w:jc w:val="right"/>
              <w:rPr>
                <w:rFonts w:ascii="Trebuchet MS" w:hAnsi="Trebuchet MS" w:cs="Tahoma"/>
                <w:color w:val="000000"/>
                <w:lang w:val="es-MX" w:eastAsia="es-MX"/>
              </w:rPr>
            </w:pPr>
            <w:r w:rsidRPr="00D422DC">
              <w:rPr>
                <w:rFonts w:ascii="Trebuchet MS" w:hAnsi="Trebuchet MS" w:cs="Tahoma"/>
                <w:color w:val="000000"/>
                <w:lang w:val="es-MX" w:eastAsia="es-MX"/>
              </w:rPr>
              <w:t xml:space="preserve">0 </w:t>
            </w:r>
          </w:p>
        </w:tc>
      </w:tr>
      <w:tr w:rsidR="00D422DC" w:rsidRPr="00D422DC" w:rsidTr="00D422DC">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D422DC" w:rsidRPr="00D422DC" w:rsidRDefault="00D422DC" w:rsidP="00D422DC">
            <w:pPr>
              <w:jc w:val="right"/>
              <w:rPr>
                <w:rFonts w:ascii="Trebuchet MS" w:hAnsi="Trebuchet MS" w:cs="Tahoma"/>
                <w:b/>
                <w:bCs/>
                <w:color w:val="000000"/>
                <w:lang w:val="es-MX" w:eastAsia="es-MX"/>
              </w:rPr>
            </w:pPr>
            <w:r w:rsidRPr="00D422DC">
              <w:rPr>
                <w:rFonts w:ascii="Trebuchet MS" w:hAnsi="Trebuchet MS" w:cs="Tahoma"/>
                <w:b/>
                <w:bCs/>
                <w:color w:val="000000"/>
                <w:lang w:val="es-MX" w:eastAsia="es-MX"/>
              </w:rPr>
              <w:t>SUMA</w:t>
            </w:r>
          </w:p>
        </w:tc>
        <w:tc>
          <w:tcPr>
            <w:tcW w:w="2180" w:type="dxa"/>
            <w:tcBorders>
              <w:top w:val="nil"/>
              <w:left w:val="nil"/>
              <w:bottom w:val="single" w:sz="4" w:space="0" w:color="auto"/>
              <w:right w:val="single" w:sz="4" w:space="0" w:color="auto"/>
            </w:tcBorders>
            <w:shd w:val="clear" w:color="auto" w:fill="auto"/>
            <w:noWrap/>
            <w:vAlign w:val="bottom"/>
            <w:hideMark/>
          </w:tcPr>
          <w:p w:rsidR="00D422DC" w:rsidRPr="00D422DC" w:rsidRDefault="00D422DC" w:rsidP="00D422DC">
            <w:pPr>
              <w:jc w:val="right"/>
              <w:rPr>
                <w:rFonts w:ascii="Trebuchet MS" w:hAnsi="Trebuchet MS" w:cs="Tahoma"/>
                <w:color w:val="000000"/>
                <w:lang w:val="es-MX" w:eastAsia="es-MX"/>
              </w:rPr>
            </w:pPr>
            <w:r w:rsidRPr="00D422DC">
              <w:rPr>
                <w:rFonts w:ascii="Trebuchet MS" w:hAnsi="Trebuchet MS" w:cs="Tahoma"/>
                <w:color w:val="000000"/>
                <w:lang w:val="es-MX" w:eastAsia="es-MX"/>
              </w:rPr>
              <w:t xml:space="preserve">45,910,265 </w:t>
            </w:r>
          </w:p>
        </w:tc>
      </w:tr>
    </w:tbl>
    <w:p w:rsidR="002F65C7" w:rsidRPr="00955F98" w:rsidRDefault="002F65C7" w:rsidP="002F65C7">
      <w:pPr>
        <w:ind w:left="-993"/>
        <w:jc w:val="both"/>
        <w:rPr>
          <w:rFonts w:ascii="Trebuchet MS" w:hAnsi="Trebuchet MS"/>
          <w:sz w:val="24"/>
          <w:szCs w:val="24"/>
        </w:rPr>
      </w:pPr>
    </w:p>
    <w:p w:rsidR="002F65C7" w:rsidRPr="00955F98" w:rsidRDefault="002F65C7" w:rsidP="002F65C7">
      <w:pPr>
        <w:ind w:left="-993"/>
        <w:jc w:val="both"/>
        <w:rPr>
          <w:rFonts w:ascii="Trebuchet MS" w:hAnsi="Trebuchet MS"/>
          <w:sz w:val="24"/>
          <w:szCs w:val="24"/>
        </w:rPr>
      </w:pPr>
    </w:p>
    <w:p w:rsidR="002F65C7" w:rsidRDefault="002F65C7" w:rsidP="002F65C7">
      <w:pPr>
        <w:ind w:left="-993"/>
        <w:jc w:val="both"/>
        <w:rPr>
          <w:rFonts w:ascii="Trebuchet MS" w:hAnsi="Trebuchet MS"/>
          <w:i/>
          <w:sz w:val="24"/>
          <w:szCs w:val="24"/>
        </w:rPr>
      </w:pPr>
    </w:p>
    <w:p w:rsidR="002F65C7" w:rsidRPr="00544D1F" w:rsidRDefault="002F65C7" w:rsidP="002F65C7">
      <w:pPr>
        <w:ind w:left="-993"/>
        <w:jc w:val="both"/>
        <w:rPr>
          <w:rFonts w:ascii="Trebuchet MS" w:hAnsi="Trebuchet MS"/>
          <w:i/>
          <w:sz w:val="24"/>
          <w:szCs w:val="24"/>
        </w:rPr>
      </w:pPr>
      <w:r w:rsidRPr="00544D1F">
        <w:rPr>
          <w:rFonts w:ascii="Trebuchet MS" w:hAnsi="Trebuchet MS"/>
          <w:i/>
          <w:sz w:val="24"/>
          <w:szCs w:val="24"/>
        </w:rPr>
        <w:t xml:space="preserve">INVERSIONES FINANCIERAS A CORTO PLAZO AL 31 DE </w:t>
      </w:r>
      <w:r w:rsidR="00067D03">
        <w:rPr>
          <w:rFonts w:ascii="Trebuchet MS" w:hAnsi="Trebuchet MS"/>
          <w:i/>
          <w:sz w:val="24"/>
          <w:szCs w:val="24"/>
        </w:rPr>
        <w:t>MARZO</w:t>
      </w:r>
      <w:r w:rsidRPr="00544D1F">
        <w:rPr>
          <w:rFonts w:ascii="Trebuchet MS" w:hAnsi="Trebuchet MS"/>
          <w:i/>
          <w:sz w:val="24"/>
          <w:szCs w:val="24"/>
        </w:rPr>
        <w:t xml:space="preserve"> 202</w:t>
      </w:r>
      <w:r w:rsidR="00067D03">
        <w:rPr>
          <w:rFonts w:ascii="Trebuchet MS" w:hAnsi="Trebuchet MS"/>
          <w:i/>
          <w:sz w:val="24"/>
          <w:szCs w:val="24"/>
        </w:rPr>
        <w:t>5</w:t>
      </w:r>
      <w:r w:rsidRPr="00544D1F">
        <w:rPr>
          <w:rFonts w:ascii="Trebuchet MS" w:hAnsi="Trebuchet MS"/>
          <w:i/>
          <w:sz w:val="24"/>
          <w:szCs w:val="24"/>
        </w:rPr>
        <w:t xml:space="preserve">: </w:t>
      </w:r>
    </w:p>
    <w:p w:rsidR="002F65C7" w:rsidRDefault="002F65C7" w:rsidP="002F65C7">
      <w:pPr>
        <w:ind w:left="-993"/>
        <w:jc w:val="both"/>
        <w:rPr>
          <w:rFonts w:ascii="Trebuchet MS" w:hAnsi="Trebuchet MS"/>
          <w:sz w:val="24"/>
          <w:szCs w:val="24"/>
        </w:rPr>
      </w:pPr>
      <w:r w:rsidRPr="00067D03">
        <w:rPr>
          <w:rFonts w:ascii="Trebuchet MS" w:hAnsi="Trebuchet MS"/>
          <w:sz w:val="24"/>
          <w:szCs w:val="24"/>
        </w:rPr>
        <w:t>Derivado de la adecuada administración del recu</w:t>
      </w:r>
      <w:r w:rsidR="00067D03">
        <w:rPr>
          <w:rFonts w:ascii="Trebuchet MS" w:hAnsi="Trebuchet MS"/>
          <w:sz w:val="24"/>
          <w:szCs w:val="24"/>
        </w:rPr>
        <w:t>rso económico, permitió que mediante la contratación de inversiones productivas especiales</w:t>
      </w:r>
      <w:r w:rsidR="00F9340E">
        <w:rPr>
          <w:rFonts w:ascii="Trebuchet MS" w:hAnsi="Trebuchet MS"/>
          <w:sz w:val="24"/>
          <w:szCs w:val="24"/>
        </w:rPr>
        <w:t>,</w:t>
      </w:r>
      <w:r w:rsidR="00067D03">
        <w:rPr>
          <w:rFonts w:ascii="Trebuchet MS" w:hAnsi="Trebuchet MS"/>
          <w:sz w:val="24"/>
          <w:szCs w:val="24"/>
        </w:rPr>
        <w:t xml:space="preserve"> con liquide</w:t>
      </w:r>
      <w:r w:rsidR="00F43A4E">
        <w:rPr>
          <w:rFonts w:ascii="Trebuchet MS" w:hAnsi="Trebuchet MS"/>
          <w:sz w:val="24"/>
          <w:szCs w:val="24"/>
        </w:rPr>
        <w:t>z</w:t>
      </w:r>
      <w:r w:rsidR="00067D03">
        <w:rPr>
          <w:rFonts w:ascii="Trebuchet MS" w:hAnsi="Trebuchet MS"/>
          <w:sz w:val="24"/>
          <w:szCs w:val="24"/>
        </w:rPr>
        <w:t xml:space="preserve"> diaria c</w:t>
      </w:r>
      <w:r w:rsidR="00F9340E">
        <w:rPr>
          <w:rFonts w:ascii="Trebuchet MS" w:hAnsi="Trebuchet MS"/>
          <w:sz w:val="24"/>
          <w:szCs w:val="24"/>
        </w:rPr>
        <w:t>u</w:t>
      </w:r>
      <w:r w:rsidR="00067D03">
        <w:rPr>
          <w:rFonts w:ascii="Trebuchet MS" w:hAnsi="Trebuchet MS"/>
          <w:sz w:val="24"/>
          <w:szCs w:val="24"/>
        </w:rPr>
        <w:t xml:space="preserve">yos rendimientos se calculan mediante un valor de referencia de la TIIEF </w:t>
      </w:r>
      <w:r w:rsidR="00F9340E">
        <w:rPr>
          <w:rFonts w:ascii="Trebuchet MS" w:hAnsi="Trebuchet MS"/>
          <w:sz w:val="24"/>
          <w:szCs w:val="24"/>
        </w:rPr>
        <w:t>el cual es lo emite el B</w:t>
      </w:r>
      <w:r w:rsidR="00067D03">
        <w:rPr>
          <w:rFonts w:ascii="Trebuchet MS" w:hAnsi="Trebuchet MS"/>
          <w:sz w:val="24"/>
          <w:szCs w:val="24"/>
        </w:rPr>
        <w:t xml:space="preserve">anco de </w:t>
      </w:r>
      <w:r w:rsidR="00F9340E">
        <w:rPr>
          <w:rFonts w:ascii="Trebuchet MS" w:hAnsi="Trebuchet MS"/>
          <w:sz w:val="24"/>
          <w:szCs w:val="24"/>
        </w:rPr>
        <w:t>México</w:t>
      </w:r>
      <w:r w:rsidR="00067D03">
        <w:rPr>
          <w:rFonts w:ascii="Trebuchet MS" w:hAnsi="Trebuchet MS"/>
          <w:sz w:val="24"/>
          <w:szCs w:val="24"/>
        </w:rPr>
        <w:t xml:space="preserve"> </w:t>
      </w:r>
      <w:r w:rsidR="00F9340E">
        <w:rPr>
          <w:rFonts w:ascii="Trebuchet MS" w:hAnsi="Trebuchet MS"/>
          <w:sz w:val="24"/>
          <w:szCs w:val="24"/>
        </w:rPr>
        <w:t xml:space="preserve">se obtuvieron rendimientos </w:t>
      </w:r>
      <w:r w:rsidRPr="00067D03">
        <w:rPr>
          <w:rFonts w:ascii="Trebuchet MS" w:hAnsi="Trebuchet MS"/>
          <w:sz w:val="24"/>
          <w:szCs w:val="24"/>
        </w:rPr>
        <w:t>por un importe de $</w:t>
      </w:r>
      <w:r w:rsidR="00067D03">
        <w:rPr>
          <w:rFonts w:ascii="Trebuchet MS" w:hAnsi="Trebuchet MS"/>
          <w:sz w:val="24"/>
          <w:szCs w:val="24"/>
        </w:rPr>
        <w:t>962</w:t>
      </w:r>
      <w:r w:rsidRPr="00067D03">
        <w:rPr>
          <w:rFonts w:ascii="Trebuchet MS" w:hAnsi="Trebuchet MS"/>
          <w:sz w:val="24"/>
          <w:szCs w:val="24"/>
        </w:rPr>
        <w:t>,</w:t>
      </w:r>
      <w:r w:rsidR="00067D03">
        <w:rPr>
          <w:rFonts w:ascii="Trebuchet MS" w:hAnsi="Trebuchet MS"/>
          <w:sz w:val="24"/>
          <w:szCs w:val="24"/>
        </w:rPr>
        <w:t>349</w:t>
      </w:r>
      <w:r w:rsidRPr="00067D03">
        <w:rPr>
          <w:rFonts w:ascii="Trebuchet MS" w:hAnsi="Trebuchet MS"/>
          <w:sz w:val="24"/>
          <w:szCs w:val="24"/>
        </w:rPr>
        <w:t xml:space="preserve"> (</w:t>
      </w:r>
      <w:r w:rsidR="00F9340E">
        <w:rPr>
          <w:rFonts w:ascii="Trebuchet MS" w:hAnsi="Trebuchet MS"/>
          <w:sz w:val="24"/>
          <w:szCs w:val="24"/>
        </w:rPr>
        <w:t xml:space="preserve">novecientos sesenta y dos mil trescientos cuarenta y nueve </w:t>
      </w:r>
      <w:r w:rsidRPr="00067D03">
        <w:rPr>
          <w:rFonts w:ascii="Trebuchet MS" w:hAnsi="Trebuchet MS"/>
          <w:sz w:val="24"/>
          <w:szCs w:val="24"/>
        </w:rPr>
        <w:t>pesos), lo cual coadyuva en el financiamiento del Programa Operativo Anual.</w:t>
      </w:r>
      <w:r w:rsidRPr="00955F98">
        <w:rPr>
          <w:rFonts w:ascii="Trebuchet MS" w:hAnsi="Trebuchet MS"/>
          <w:sz w:val="24"/>
          <w:szCs w:val="24"/>
        </w:rPr>
        <w:t xml:space="preserve"> </w:t>
      </w:r>
    </w:p>
    <w:p w:rsidR="002F65C7" w:rsidRDefault="002F65C7" w:rsidP="002F65C7">
      <w:pPr>
        <w:ind w:left="-993"/>
        <w:jc w:val="both"/>
        <w:rPr>
          <w:rFonts w:ascii="Trebuchet MS" w:hAnsi="Trebuchet MS"/>
          <w:sz w:val="24"/>
          <w:szCs w:val="24"/>
        </w:rPr>
      </w:pPr>
    </w:p>
    <w:p w:rsidR="002F65C7" w:rsidRDefault="002F65C7" w:rsidP="002F65C7">
      <w:pPr>
        <w:ind w:left="-993"/>
        <w:jc w:val="both"/>
        <w:rPr>
          <w:rFonts w:ascii="Trebuchet MS" w:hAnsi="Trebuchet MS"/>
          <w:sz w:val="24"/>
          <w:szCs w:val="24"/>
        </w:rPr>
      </w:pPr>
    </w:p>
    <w:p w:rsidR="002F65C7" w:rsidRDefault="002F65C7" w:rsidP="002F65C7">
      <w:pPr>
        <w:ind w:left="-993"/>
        <w:jc w:val="both"/>
        <w:rPr>
          <w:rFonts w:ascii="Trebuchet MS" w:hAnsi="Trebuchet MS"/>
          <w:sz w:val="24"/>
          <w:szCs w:val="24"/>
        </w:rPr>
      </w:pPr>
    </w:p>
    <w:p w:rsidR="002F65C7" w:rsidRDefault="002F65C7" w:rsidP="002F65C7">
      <w:pPr>
        <w:ind w:left="-993"/>
        <w:jc w:val="both"/>
        <w:rPr>
          <w:rFonts w:ascii="Trebuchet MS" w:hAnsi="Trebuchet MS"/>
          <w:sz w:val="24"/>
          <w:szCs w:val="24"/>
        </w:rPr>
      </w:pPr>
    </w:p>
    <w:p w:rsidR="002F65C7" w:rsidRDefault="002F65C7" w:rsidP="002F65C7">
      <w:pPr>
        <w:ind w:left="-993"/>
        <w:jc w:val="both"/>
        <w:rPr>
          <w:rFonts w:ascii="Trebuchet MS" w:hAnsi="Trebuchet MS"/>
          <w:sz w:val="24"/>
          <w:szCs w:val="24"/>
        </w:rPr>
      </w:pPr>
    </w:p>
    <w:p w:rsidR="002F65C7" w:rsidRDefault="002F65C7" w:rsidP="002F65C7">
      <w:pPr>
        <w:ind w:left="-993"/>
        <w:jc w:val="both"/>
        <w:rPr>
          <w:rFonts w:ascii="Trebuchet MS" w:hAnsi="Trebuchet MS"/>
          <w:sz w:val="24"/>
          <w:szCs w:val="24"/>
        </w:rPr>
      </w:pPr>
    </w:p>
    <w:p w:rsidR="002F65C7" w:rsidRDefault="002F65C7" w:rsidP="002F65C7">
      <w:pPr>
        <w:ind w:left="-993"/>
        <w:jc w:val="both"/>
        <w:rPr>
          <w:rFonts w:ascii="Trebuchet MS" w:hAnsi="Trebuchet MS"/>
          <w:sz w:val="24"/>
          <w:szCs w:val="24"/>
        </w:rPr>
      </w:pPr>
    </w:p>
    <w:p w:rsidR="002F65C7" w:rsidRPr="00955F98" w:rsidRDefault="002F65C7" w:rsidP="00771AD3">
      <w:pPr>
        <w:numPr>
          <w:ilvl w:val="0"/>
          <w:numId w:val="3"/>
        </w:numPr>
        <w:contextualSpacing/>
        <w:jc w:val="both"/>
        <w:rPr>
          <w:rFonts w:ascii="Trebuchet MS" w:hAnsi="Trebuchet MS"/>
          <w:b/>
          <w:sz w:val="24"/>
          <w:szCs w:val="24"/>
        </w:rPr>
      </w:pPr>
      <w:r w:rsidRPr="00955F98">
        <w:rPr>
          <w:rFonts w:ascii="Trebuchet MS" w:hAnsi="Trebuchet MS"/>
          <w:b/>
          <w:sz w:val="24"/>
          <w:szCs w:val="24"/>
        </w:rPr>
        <w:t>Derechos a recibir Efectivo y Equivalentes y Bienes o Servicios a Recibir</w:t>
      </w:r>
    </w:p>
    <w:p w:rsidR="002F65C7" w:rsidRPr="00544D1F" w:rsidRDefault="002F65C7" w:rsidP="002F65C7">
      <w:pPr>
        <w:ind w:left="-993"/>
        <w:jc w:val="both"/>
        <w:rPr>
          <w:rFonts w:ascii="Trebuchet MS" w:hAnsi="Trebuchet MS"/>
          <w:i/>
          <w:sz w:val="24"/>
          <w:szCs w:val="24"/>
        </w:rPr>
      </w:pPr>
      <w:r w:rsidRPr="00544D1F">
        <w:rPr>
          <w:rFonts w:ascii="Trebuchet MS" w:hAnsi="Trebuchet MS"/>
          <w:i/>
          <w:sz w:val="24"/>
          <w:szCs w:val="24"/>
        </w:rPr>
        <w:t xml:space="preserve">DEUDORES DIVERSOS POR COBRAR A CORTO PLAZO AL 31 DE </w:t>
      </w:r>
      <w:r w:rsidR="00067D03">
        <w:rPr>
          <w:rFonts w:ascii="Trebuchet MS" w:hAnsi="Trebuchet MS"/>
          <w:i/>
          <w:sz w:val="24"/>
          <w:szCs w:val="24"/>
        </w:rPr>
        <w:t>MARZO</w:t>
      </w:r>
      <w:r w:rsidRPr="00544D1F">
        <w:rPr>
          <w:rFonts w:ascii="Trebuchet MS" w:hAnsi="Trebuchet MS"/>
          <w:i/>
          <w:sz w:val="24"/>
          <w:szCs w:val="24"/>
        </w:rPr>
        <w:t xml:space="preserve"> 202</w:t>
      </w:r>
      <w:r w:rsidR="00067D03">
        <w:rPr>
          <w:rFonts w:ascii="Trebuchet MS" w:hAnsi="Trebuchet MS"/>
          <w:i/>
          <w:sz w:val="24"/>
          <w:szCs w:val="24"/>
        </w:rPr>
        <w:t>5</w:t>
      </w:r>
      <w:r w:rsidRPr="00544D1F">
        <w:rPr>
          <w:rFonts w:ascii="Trebuchet MS" w:hAnsi="Trebuchet MS"/>
          <w:i/>
          <w:sz w:val="24"/>
          <w:szCs w:val="24"/>
        </w:rPr>
        <w:t xml:space="preserve">: </w:t>
      </w:r>
    </w:p>
    <w:p w:rsidR="002F65C7" w:rsidRDefault="002F65C7" w:rsidP="002F65C7">
      <w:pPr>
        <w:ind w:left="-993"/>
        <w:jc w:val="both"/>
        <w:rPr>
          <w:rFonts w:ascii="Trebuchet MS" w:hAnsi="Trebuchet MS"/>
          <w:sz w:val="24"/>
          <w:szCs w:val="24"/>
        </w:rPr>
      </w:pPr>
      <w:r w:rsidRPr="00955F98">
        <w:rPr>
          <w:rFonts w:ascii="Trebuchet MS" w:hAnsi="Trebuchet MS"/>
          <w:sz w:val="24"/>
          <w:szCs w:val="24"/>
        </w:rPr>
        <w:t xml:space="preserve">Se refleja un saldo por la cantidad de $ </w:t>
      </w:r>
      <w:r w:rsidR="00F9340E">
        <w:rPr>
          <w:rFonts w:ascii="Trebuchet MS" w:hAnsi="Trebuchet MS"/>
          <w:sz w:val="24"/>
          <w:szCs w:val="24"/>
        </w:rPr>
        <w:t>241,404</w:t>
      </w:r>
      <w:r w:rsidRPr="00955F98">
        <w:rPr>
          <w:rFonts w:ascii="Trebuchet MS" w:hAnsi="Trebuchet MS"/>
          <w:sz w:val="24"/>
          <w:szCs w:val="24"/>
        </w:rPr>
        <w:t xml:space="preserve"> (</w:t>
      </w:r>
      <w:r w:rsidR="00F9340E">
        <w:rPr>
          <w:rFonts w:ascii="Trebuchet MS" w:hAnsi="Trebuchet MS"/>
          <w:sz w:val="24"/>
          <w:szCs w:val="24"/>
        </w:rPr>
        <w:t xml:space="preserve">doscientos cuarenta y un mil cuatrocientos cuatro </w:t>
      </w:r>
      <w:r w:rsidRPr="00955F98">
        <w:rPr>
          <w:rFonts w:ascii="Trebuchet MS" w:hAnsi="Trebuchet MS"/>
          <w:sz w:val="24"/>
          <w:szCs w:val="24"/>
        </w:rPr>
        <w:t>pesos), importe que</w:t>
      </w:r>
      <w:r>
        <w:rPr>
          <w:rFonts w:ascii="Trebuchet MS" w:hAnsi="Trebuchet MS"/>
          <w:sz w:val="24"/>
          <w:szCs w:val="24"/>
        </w:rPr>
        <w:t xml:space="preserve"> se conforma principalmente por </w:t>
      </w:r>
      <w:r w:rsidR="00F9340E">
        <w:rPr>
          <w:rFonts w:ascii="Trebuchet MS" w:hAnsi="Trebuchet MS"/>
          <w:sz w:val="24"/>
          <w:szCs w:val="24"/>
        </w:rPr>
        <w:t>gastos a comprobar</w:t>
      </w:r>
      <w:r w:rsidRPr="00955F98">
        <w:rPr>
          <w:rFonts w:ascii="Trebuchet MS" w:hAnsi="Trebuchet MS"/>
          <w:sz w:val="24"/>
          <w:szCs w:val="24"/>
        </w:rPr>
        <w:t xml:space="preserve"> mismas que serán recuperados a la brevedad.</w:t>
      </w:r>
    </w:p>
    <w:p w:rsidR="002F65C7" w:rsidRDefault="002F65C7" w:rsidP="002F65C7">
      <w:pPr>
        <w:ind w:left="-993"/>
        <w:jc w:val="both"/>
        <w:rPr>
          <w:rFonts w:ascii="Trebuchet MS" w:hAnsi="Trebuchet MS"/>
          <w:sz w:val="24"/>
          <w:szCs w:val="24"/>
        </w:rPr>
      </w:pPr>
    </w:p>
    <w:p w:rsidR="002F65C7" w:rsidRDefault="002F65C7" w:rsidP="002F65C7">
      <w:pPr>
        <w:ind w:left="-993"/>
        <w:jc w:val="both"/>
        <w:rPr>
          <w:rFonts w:ascii="Trebuchet MS" w:hAnsi="Trebuchet MS"/>
          <w:sz w:val="24"/>
          <w:szCs w:val="24"/>
        </w:rPr>
      </w:pPr>
    </w:p>
    <w:p w:rsidR="002F65C7" w:rsidRPr="00955F98" w:rsidRDefault="002F65C7" w:rsidP="002F65C7">
      <w:pPr>
        <w:ind w:left="-993"/>
      </w:pPr>
    </w:p>
    <w:tbl>
      <w:tblPr>
        <w:tblW w:w="7670" w:type="dxa"/>
        <w:tblInd w:w="55" w:type="dxa"/>
        <w:tblCellMar>
          <w:left w:w="70" w:type="dxa"/>
          <w:right w:w="70" w:type="dxa"/>
        </w:tblCellMar>
        <w:tblLook w:val="04A0" w:firstRow="1" w:lastRow="0" w:firstColumn="1" w:lastColumn="0" w:noHBand="0" w:noVBand="1"/>
      </w:tblPr>
      <w:tblGrid>
        <w:gridCol w:w="3417"/>
        <w:gridCol w:w="924"/>
        <w:gridCol w:w="777"/>
        <w:gridCol w:w="851"/>
        <w:gridCol w:w="850"/>
        <w:gridCol w:w="851"/>
      </w:tblGrid>
      <w:tr w:rsidR="002F65C7" w:rsidRPr="00955F98" w:rsidTr="002F65C7">
        <w:trPr>
          <w:trHeight w:val="210"/>
        </w:trPr>
        <w:tc>
          <w:tcPr>
            <w:tcW w:w="3417" w:type="dxa"/>
            <w:tcBorders>
              <w:top w:val="single" w:sz="4" w:space="0" w:color="auto"/>
              <w:left w:val="single" w:sz="4" w:space="0" w:color="auto"/>
              <w:bottom w:val="nil"/>
              <w:right w:val="single" w:sz="4" w:space="0" w:color="auto"/>
            </w:tcBorders>
            <w:shd w:val="clear" w:color="000000" w:fill="A6A6A6"/>
            <w:noWrap/>
            <w:vAlign w:val="bottom"/>
            <w:hideMark/>
          </w:tcPr>
          <w:p w:rsidR="002F65C7" w:rsidRPr="00955F98" w:rsidRDefault="002F65C7" w:rsidP="002F65C7">
            <w:pPr>
              <w:jc w:val="center"/>
              <w:rPr>
                <w:rFonts w:ascii="Trebuchet MS" w:hAnsi="Trebuchet MS" w:cs="Tahoma"/>
                <w:color w:val="000000"/>
                <w:u w:val="single"/>
                <w:lang w:eastAsia="es-MX"/>
              </w:rPr>
            </w:pPr>
            <w:r w:rsidRPr="00955F98">
              <w:rPr>
                <w:rFonts w:ascii="Trebuchet MS" w:hAnsi="Trebuchet MS" w:cs="Tahoma"/>
                <w:color w:val="000000"/>
                <w:u w:val="single"/>
                <w:lang w:eastAsia="es-MX"/>
              </w:rPr>
              <w:t>DEUDOR</w:t>
            </w:r>
          </w:p>
        </w:tc>
        <w:tc>
          <w:tcPr>
            <w:tcW w:w="924" w:type="dxa"/>
            <w:tcBorders>
              <w:top w:val="single" w:sz="4" w:space="0" w:color="auto"/>
              <w:left w:val="nil"/>
              <w:bottom w:val="nil"/>
              <w:right w:val="single" w:sz="4" w:space="0" w:color="auto"/>
            </w:tcBorders>
            <w:shd w:val="clear" w:color="000000" w:fill="A6A6A6"/>
            <w:noWrap/>
            <w:vAlign w:val="bottom"/>
            <w:hideMark/>
          </w:tcPr>
          <w:p w:rsidR="002F65C7" w:rsidRPr="00955F98" w:rsidRDefault="002F65C7" w:rsidP="002F65C7">
            <w:pPr>
              <w:jc w:val="center"/>
              <w:rPr>
                <w:rFonts w:ascii="Trebuchet MS" w:hAnsi="Trebuchet MS" w:cs="Tahoma"/>
                <w:color w:val="000000"/>
                <w:u w:val="single"/>
                <w:lang w:eastAsia="es-MX"/>
              </w:rPr>
            </w:pPr>
            <w:r w:rsidRPr="00955F98">
              <w:rPr>
                <w:rFonts w:ascii="Trebuchet MS" w:hAnsi="Trebuchet MS" w:cs="Tahoma"/>
                <w:color w:val="000000"/>
                <w:u w:val="single"/>
                <w:lang w:eastAsia="es-MX"/>
              </w:rPr>
              <w:t>IMPORTE</w:t>
            </w:r>
          </w:p>
        </w:tc>
        <w:tc>
          <w:tcPr>
            <w:tcW w:w="777" w:type="dxa"/>
            <w:tcBorders>
              <w:top w:val="single" w:sz="4" w:space="0" w:color="auto"/>
              <w:left w:val="nil"/>
              <w:bottom w:val="nil"/>
              <w:right w:val="single" w:sz="4" w:space="0" w:color="auto"/>
            </w:tcBorders>
            <w:shd w:val="clear" w:color="000000" w:fill="A6A6A6"/>
          </w:tcPr>
          <w:p w:rsidR="002F65C7" w:rsidRPr="00955F98" w:rsidRDefault="002F65C7" w:rsidP="002F65C7">
            <w:pPr>
              <w:rPr>
                <w:rFonts w:ascii="Trebuchet MS" w:hAnsi="Trebuchet MS" w:cs="Tahoma"/>
                <w:color w:val="000000"/>
                <w:u w:val="single"/>
                <w:lang w:eastAsia="es-MX"/>
              </w:rPr>
            </w:pPr>
          </w:p>
          <w:p w:rsidR="002F65C7" w:rsidRPr="00955F98" w:rsidRDefault="002F65C7" w:rsidP="002F65C7">
            <w:pPr>
              <w:rPr>
                <w:rFonts w:ascii="Trebuchet MS" w:hAnsi="Trebuchet MS" w:cs="Tahoma"/>
                <w:color w:val="000000"/>
                <w:u w:val="single"/>
                <w:lang w:eastAsia="es-MX"/>
              </w:rPr>
            </w:pPr>
            <w:r w:rsidRPr="00955F98">
              <w:rPr>
                <w:rFonts w:ascii="Trebuchet MS" w:hAnsi="Trebuchet MS" w:cs="Tahoma"/>
                <w:color w:val="000000"/>
                <w:u w:val="single"/>
                <w:lang w:eastAsia="es-MX"/>
              </w:rPr>
              <w:t>90 días</w:t>
            </w:r>
          </w:p>
        </w:tc>
        <w:tc>
          <w:tcPr>
            <w:tcW w:w="851" w:type="dxa"/>
            <w:tcBorders>
              <w:top w:val="single" w:sz="4" w:space="0" w:color="auto"/>
              <w:left w:val="nil"/>
              <w:bottom w:val="nil"/>
              <w:right w:val="single" w:sz="4" w:space="0" w:color="auto"/>
            </w:tcBorders>
            <w:shd w:val="clear" w:color="000000" w:fill="A6A6A6"/>
          </w:tcPr>
          <w:p w:rsidR="002F65C7" w:rsidRPr="00955F98" w:rsidRDefault="002F65C7" w:rsidP="002F65C7">
            <w:pPr>
              <w:jc w:val="center"/>
              <w:rPr>
                <w:rFonts w:ascii="Trebuchet MS" w:hAnsi="Trebuchet MS" w:cs="Tahoma"/>
                <w:color w:val="000000"/>
                <w:u w:val="single"/>
                <w:lang w:eastAsia="es-MX"/>
              </w:rPr>
            </w:pPr>
            <w:r w:rsidRPr="00955F98">
              <w:rPr>
                <w:rFonts w:ascii="Trebuchet MS" w:hAnsi="Trebuchet MS" w:cs="Tahoma"/>
                <w:color w:val="000000"/>
                <w:u w:val="single"/>
                <w:lang w:eastAsia="es-MX"/>
              </w:rPr>
              <w:t>180 días</w:t>
            </w:r>
          </w:p>
        </w:tc>
        <w:tc>
          <w:tcPr>
            <w:tcW w:w="850" w:type="dxa"/>
            <w:tcBorders>
              <w:top w:val="single" w:sz="4" w:space="0" w:color="auto"/>
              <w:left w:val="nil"/>
              <w:bottom w:val="nil"/>
              <w:right w:val="single" w:sz="4" w:space="0" w:color="auto"/>
            </w:tcBorders>
            <w:shd w:val="clear" w:color="000000" w:fill="A6A6A6"/>
          </w:tcPr>
          <w:p w:rsidR="002F65C7" w:rsidRPr="00955F98" w:rsidRDefault="002F65C7" w:rsidP="002F65C7">
            <w:pPr>
              <w:rPr>
                <w:rFonts w:ascii="Trebuchet MS" w:hAnsi="Trebuchet MS" w:cs="Tahoma"/>
                <w:color w:val="000000"/>
                <w:u w:val="single"/>
                <w:lang w:eastAsia="es-MX"/>
              </w:rPr>
            </w:pPr>
            <w:r w:rsidRPr="00955F98">
              <w:rPr>
                <w:rFonts w:ascii="Trebuchet MS" w:hAnsi="Trebuchet MS" w:cs="Tahoma"/>
                <w:color w:val="000000"/>
                <w:u w:val="single"/>
                <w:lang w:eastAsia="es-MX"/>
              </w:rPr>
              <w:t>&gt;o = 365 días</w:t>
            </w:r>
          </w:p>
        </w:tc>
        <w:tc>
          <w:tcPr>
            <w:tcW w:w="851" w:type="dxa"/>
            <w:tcBorders>
              <w:top w:val="single" w:sz="4" w:space="0" w:color="auto"/>
              <w:left w:val="nil"/>
              <w:bottom w:val="nil"/>
              <w:right w:val="single" w:sz="4" w:space="0" w:color="auto"/>
            </w:tcBorders>
            <w:shd w:val="clear" w:color="000000" w:fill="A6A6A6"/>
          </w:tcPr>
          <w:p w:rsidR="002F65C7" w:rsidRPr="00955F98" w:rsidRDefault="002F65C7" w:rsidP="002F65C7">
            <w:pPr>
              <w:jc w:val="center"/>
              <w:rPr>
                <w:rFonts w:ascii="Trebuchet MS" w:hAnsi="Trebuchet MS" w:cs="Tahoma"/>
                <w:color w:val="000000"/>
                <w:u w:val="single"/>
                <w:lang w:eastAsia="es-MX"/>
              </w:rPr>
            </w:pPr>
            <w:r w:rsidRPr="00955F98">
              <w:rPr>
                <w:rFonts w:ascii="Trebuchet MS" w:hAnsi="Trebuchet MS" w:cs="Tahoma"/>
                <w:color w:val="000000"/>
                <w:u w:val="single"/>
                <w:lang w:eastAsia="es-MX"/>
              </w:rPr>
              <w:t>&lt; o = 365 días</w:t>
            </w:r>
          </w:p>
        </w:tc>
      </w:tr>
      <w:tr w:rsidR="002F65C7" w:rsidRPr="00955F98" w:rsidTr="002F65C7">
        <w:trPr>
          <w:trHeight w:val="21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DEUDORES</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rsidR="002F65C7" w:rsidRPr="00955F98" w:rsidRDefault="002F65C7" w:rsidP="002F65C7">
            <w:pPr>
              <w:jc w:val="right"/>
              <w:rPr>
                <w:rFonts w:ascii="Trebuchet MS" w:hAnsi="Trebuchet MS" w:cs="Tahoma"/>
                <w:color w:val="000000"/>
                <w:lang w:eastAsia="es-MX"/>
              </w:rPr>
            </w:pPr>
            <w:r w:rsidRPr="00955F98">
              <w:rPr>
                <w:rFonts w:ascii="Trebuchet MS" w:hAnsi="Trebuchet MS" w:cs="Tahoma"/>
                <w:color w:val="000000"/>
                <w:lang w:eastAsia="es-MX"/>
              </w:rPr>
              <w:t xml:space="preserve">9,994 </w:t>
            </w:r>
          </w:p>
        </w:tc>
        <w:tc>
          <w:tcPr>
            <w:tcW w:w="777" w:type="dxa"/>
            <w:tcBorders>
              <w:top w:val="single" w:sz="4" w:space="0" w:color="auto"/>
              <w:left w:val="nil"/>
              <w:bottom w:val="single" w:sz="4" w:space="0" w:color="auto"/>
              <w:right w:val="single" w:sz="4" w:space="0" w:color="auto"/>
            </w:tcBorders>
          </w:tcPr>
          <w:p w:rsidR="002F65C7" w:rsidRPr="00955F98" w:rsidRDefault="002F65C7" w:rsidP="002F65C7">
            <w:pPr>
              <w:jc w:val="right"/>
              <w:rPr>
                <w:rFonts w:ascii="Trebuchet MS" w:hAnsi="Trebuchet MS" w:cs="Tahoma"/>
                <w:color w:val="000000"/>
                <w:lang w:eastAsia="es-MX"/>
              </w:rPr>
            </w:pPr>
            <w:r>
              <w:rPr>
                <w:rFonts w:ascii="Trebuchet MS" w:hAnsi="Trebuchet MS" w:cs="Tahoma"/>
                <w:color w:val="000000"/>
                <w:lang w:eastAsia="es-MX"/>
              </w:rPr>
              <w:t>X</w:t>
            </w:r>
          </w:p>
        </w:tc>
        <w:tc>
          <w:tcPr>
            <w:tcW w:w="851" w:type="dxa"/>
            <w:tcBorders>
              <w:top w:val="single" w:sz="4" w:space="0" w:color="auto"/>
              <w:left w:val="nil"/>
              <w:bottom w:val="single" w:sz="4" w:space="0" w:color="auto"/>
              <w:right w:val="single" w:sz="4" w:space="0" w:color="auto"/>
            </w:tcBorders>
          </w:tcPr>
          <w:p w:rsidR="002F65C7" w:rsidRPr="00955F98" w:rsidRDefault="002F65C7" w:rsidP="002F65C7">
            <w:pPr>
              <w:jc w:val="right"/>
              <w:rPr>
                <w:rFonts w:ascii="Trebuchet MS" w:hAnsi="Trebuchet MS" w:cs="Tahoma"/>
                <w:color w:val="000000"/>
                <w:lang w:eastAsia="es-MX"/>
              </w:rPr>
            </w:pPr>
          </w:p>
        </w:tc>
        <w:tc>
          <w:tcPr>
            <w:tcW w:w="850" w:type="dxa"/>
            <w:tcBorders>
              <w:top w:val="single" w:sz="4" w:space="0" w:color="auto"/>
              <w:left w:val="nil"/>
              <w:bottom w:val="single" w:sz="4" w:space="0" w:color="auto"/>
              <w:right w:val="single" w:sz="4" w:space="0" w:color="auto"/>
            </w:tcBorders>
          </w:tcPr>
          <w:p w:rsidR="002F65C7" w:rsidRPr="00955F98" w:rsidRDefault="002F65C7" w:rsidP="002F65C7">
            <w:pPr>
              <w:jc w:val="right"/>
              <w:rPr>
                <w:rFonts w:ascii="Trebuchet MS" w:hAnsi="Trebuchet MS" w:cs="Tahoma"/>
                <w:color w:val="000000"/>
                <w:lang w:eastAsia="es-MX"/>
              </w:rPr>
            </w:pPr>
          </w:p>
        </w:tc>
        <w:tc>
          <w:tcPr>
            <w:tcW w:w="851" w:type="dxa"/>
            <w:tcBorders>
              <w:top w:val="single" w:sz="4" w:space="0" w:color="auto"/>
              <w:left w:val="nil"/>
              <w:bottom w:val="single" w:sz="4" w:space="0" w:color="auto"/>
              <w:right w:val="single" w:sz="4" w:space="0" w:color="auto"/>
            </w:tcBorders>
          </w:tcPr>
          <w:p w:rsidR="002F65C7" w:rsidRPr="00955F98" w:rsidRDefault="002F65C7" w:rsidP="002F65C7">
            <w:pPr>
              <w:jc w:val="center"/>
              <w:rPr>
                <w:rFonts w:ascii="Trebuchet MS" w:hAnsi="Trebuchet MS" w:cs="Tahoma"/>
                <w:color w:val="000000"/>
                <w:lang w:eastAsia="es-MX"/>
              </w:rPr>
            </w:pPr>
          </w:p>
        </w:tc>
      </w:tr>
      <w:tr w:rsidR="002F65C7" w:rsidRPr="00955F98" w:rsidTr="002F65C7">
        <w:trPr>
          <w:trHeight w:val="210"/>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DEUDORES INTERNOS</w:t>
            </w:r>
          </w:p>
        </w:tc>
        <w:tc>
          <w:tcPr>
            <w:tcW w:w="924" w:type="dxa"/>
            <w:tcBorders>
              <w:top w:val="nil"/>
              <w:left w:val="nil"/>
              <w:bottom w:val="single" w:sz="4" w:space="0" w:color="auto"/>
              <w:right w:val="single" w:sz="4" w:space="0" w:color="auto"/>
            </w:tcBorders>
            <w:shd w:val="clear" w:color="auto" w:fill="auto"/>
            <w:noWrap/>
            <w:vAlign w:val="bottom"/>
            <w:hideMark/>
          </w:tcPr>
          <w:p w:rsidR="002F65C7" w:rsidRPr="00955F98" w:rsidRDefault="00067D03" w:rsidP="00067D03">
            <w:pPr>
              <w:jc w:val="right"/>
              <w:rPr>
                <w:rFonts w:ascii="Trebuchet MS" w:hAnsi="Trebuchet MS" w:cs="Tahoma"/>
                <w:color w:val="000000"/>
                <w:lang w:eastAsia="es-MX"/>
              </w:rPr>
            </w:pPr>
            <w:r>
              <w:rPr>
                <w:rFonts w:ascii="Trebuchet MS" w:hAnsi="Trebuchet MS" w:cs="Tahoma"/>
                <w:color w:val="000000"/>
                <w:lang w:eastAsia="es-MX"/>
              </w:rPr>
              <w:t>8</w:t>
            </w:r>
            <w:r w:rsidR="002F65C7" w:rsidRPr="00955F98">
              <w:rPr>
                <w:rFonts w:ascii="Trebuchet MS" w:hAnsi="Trebuchet MS" w:cs="Tahoma"/>
                <w:color w:val="000000"/>
                <w:lang w:eastAsia="es-MX"/>
              </w:rPr>
              <w:t>,</w:t>
            </w:r>
            <w:r>
              <w:rPr>
                <w:rFonts w:ascii="Trebuchet MS" w:hAnsi="Trebuchet MS" w:cs="Tahoma"/>
                <w:color w:val="000000"/>
                <w:lang w:eastAsia="es-MX"/>
              </w:rPr>
              <w:t>505</w:t>
            </w:r>
            <w:r w:rsidR="002F65C7" w:rsidRPr="00955F98">
              <w:rPr>
                <w:rFonts w:ascii="Trebuchet MS" w:hAnsi="Trebuchet MS" w:cs="Tahoma"/>
                <w:color w:val="000000"/>
                <w:lang w:eastAsia="es-MX"/>
              </w:rPr>
              <w:t xml:space="preserve"> </w:t>
            </w:r>
          </w:p>
        </w:tc>
        <w:tc>
          <w:tcPr>
            <w:tcW w:w="777" w:type="dxa"/>
            <w:tcBorders>
              <w:top w:val="nil"/>
              <w:left w:val="nil"/>
              <w:bottom w:val="single" w:sz="4" w:space="0" w:color="auto"/>
              <w:right w:val="single" w:sz="4" w:space="0" w:color="auto"/>
            </w:tcBorders>
          </w:tcPr>
          <w:p w:rsidR="002F65C7" w:rsidRPr="00955F98" w:rsidRDefault="002F65C7" w:rsidP="002F65C7">
            <w:pPr>
              <w:jc w:val="right"/>
              <w:rPr>
                <w:rFonts w:ascii="Trebuchet MS" w:hAnsi="Trebuchet MS" w:cs="Tahoma"/>
                <w:color w:val="000000"/>
                <w:lang w:eastAsia="es-MX"/>
              </w:rPr>
            </w:pPr>
            <w:r>
              <w:rPr>
                <w:rFonts w:ascii="Trebuchet MS" w:hAnsi="Trebuchet MS" w:cs="Tahoma"/>
                <w:color w:val="000000"/>
                <w:lang w:eastAsia="es-MX"/>
              </w:rPr>
              <w:t>X</w:t>
            </w:r>
          </w:p>
        </w:tc>
        <w:tc>
          <w:tcPr>
            <w:tcW w:w="851" w:type="dxa"/>
            <w:tcBorders>
              <w:top w:val="nil"/>
              <w:left w:val="nil"/>
              <w:bottom w:val="single" w:sz="4" w:space="0" w:color="auto"/>
              <w:right w:val="single" w:sz="4" w:space="0" w:color="auto"/>
            </w:tcBorders>
          </w:tcPr>
          <w:p w:rsidR="002F65C7" w:rsidRPr="00955F98" w:rsidRDefault="002F65C7" w:rsidP="002F65C7">
            <w:pPr>
              <w:jc w:val="right"/>
              <w:rPr>
                <w:rFonts w:ascii="Trebuchet MS" w:hAnsi="Trebuchet MS" w:cs="Tahoma"/>
                <w:color w:val="000000"/>
                <w:lang w:eastAsia="es-MX"/>
              </w:rPr>
            </w:pPr>
          </w:p>
        </w:tc>
        <w:tc>
          <w:tcPr>
            <w:tcW w:w="850" w:type="dxa"/>
            <w:tcBorders>
              <w:top w:val="nil"/>
              <w:left w:val="nil"/>
              <w:bottom w:val="single" w:sz="4" w:space="0" w:color="auto"/>
              <w:right w:val="single" w:sz="4" w:space="0" w:color="auto"/>
            </w:tcBorders>
          </w:tcPr>
          <w:p w:rsidR="002F65C7" w:rsidRPr="00955F98" w:rsidRDefault="002F65C7" w:rsidP="002F65C7">
            <w:pPr>
              <w:jc w:val="right"/>
              <w:rPr>
                <w:rFonts w:ascii="Trebuchet MS" w:hAnsi="Trebuchet MS" w:cs="Tahoma"/>
                <w:color w:val="000000"/>
                <w:lang w:eastAsia="es-MX"/>
              </w:rPr>
            </w:pPr>
          </w:p>
        </w:tc>
        <w:tc>
          <w:tcPr>
            <w:tcW w:w="851" w:type="dxa"/>
            <w:tcBorders>
              <w:top w:val="nil"/>
              <w:left w:val="nil"/>
              <w:bottom w:val="single" w:sz="4" w:space="0" w:color="auto"/>
              <w:right w:val="single" w:sz="4" w:space="0" w:color="auto"/>
            </w:tcBorders>
          </w:tcPr>
          <w:p w:rsidR="002F65C7" w:rsidRPr="00955F98" w:rsidRDefault="002F65C7" w:rsidP="002F65C7">
            <w:pPr>
              <w:jc w:val="center"/>
              <w:rPr>
                <w:rFonts w:ascii="Trebuchet MS" w:hAnsi="Trebuchet MS" w:cs="Tahoma"/>
                <w:color w:val="000000"/>
                <w:lang w:eastAsia="es-MX"/>
              </w:rPr>
            </w:pPr>
          </w:p>
        </w:tc>
      </w:tr>
      <w:tr w:rsidR="002F65C7" w:rsidRPr="00955F98" w:rsidTr="002F65C7">
        <w:trPr>
          <w:trHeight w:val="210"/>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GASTOS A COMPROBAR</w:t>
            </w:r>
          </w:p>
        </w:tc>
        <w:tc>
          <w:tcPr>
            <w:tcW w:w="924" w:type="dxa"/>
            <w:tcBorders>
              <w:top w:val="nil"/>
              <w:left w:val="nil"/>
              <w:bottom w:val="single" w:sz="4" w:space="0" w:color="auto"/>
              <w:right w:val="single" w:sz="4" w:space="0" w:color="auto"/>
            </w:tcBorders>
            <w:shd w:val="clear" w:color="auto" w:fill="auto"/>
            <w:noWrap/>
            <w:vAlign w:val="bottom"/>
            <w:hideMark/>
          </w:tcPr>
          <w:p w:rsidR="002F65C7" w:rsidRPr="00955F98" w:rsidRDefault="00067D03" w:rsidP="00067D03">
            <w:pPr>
              <w:jc w:val="right"/>
              <w:rPr>
                <w:rFonts w:ascii="Trebuchet MS" w:hAnsi="Trebuchet MS" w:cs="Tahoma"/>
                <w:color w:val="000000"/>
                <w:lang w:eastAsia="es-MX"/>
              </w:rPr>
            </w:pPr>
            <w:r>
              <w:rPr>
                <w:rFonts w:ascii="Trebuchet MS" w:hAnsi="Trebuchet MS" w:cs="Tahoma"/>
                <w:color w:val="000000"/>
                <w:lang w:eastAsia="es-MX"/>
              </w:rPr>
              <w:t>202</w:t>
            </w:r>
            <w:r w:rsidR="002F65C7" w:rsidRPr="00955F98">
              <w:rPr>
                <w:rFonts w:ascii="Trebuchet MS" w:hAnsi="Trebuchet MS" w:cs="Tahoma"/>
                <w:color w:val="000000"/>
                <w:lang w:eastAsia="es-MX"/>
              </w:rPr>
              <w:t>,6</w:t>
            </w:r>
            <w:r>
              <w:rPr>
                <w:rFonts w:ascii="Trebuchet MS" w:hAnsi="Trebuchet MS" w:cs="Tahoma"/>
                <w:color w:val="000000"/>
                <w:lang w:eastAsia="es-MX"/>
              </w:rPr>
              <w:t>94</w:t>
            </w:r>
            <w:r w:rsidR="002F65C7" w:rsidRPr="00955F98">
              <w:rPr>
                <w:rFonts w:ascii="Trebuchet MS" w:hAnsi="Trebuchet MS" w:cs="Tahoma"/>
                <w:color w:val="000000"/>
                <w:lang w:eastAsia="es-MX"/>
              </w:rPr>
              <w:t xml:space="preserve"> </w:t>
            </w:r>
          </w:p>
        </w:tc>
        <w:tc>
          <w:tcPr>
            <w:tcW w:w="777" w:type="dxa"/>
            <w:tcBorders>
              <w:top w:val="nil"/>
              <w:left w:val="nil"/>
              <w:bottom w:val="single" w:sz="4" w:space="0" w:color="auto"/>
              <w:right w:val="single" w:sz="4" w:space="0" w:color="auto"/>
            </w:tcBorders>
          </w:tcPr>
          <w:p w:rsidR="002F65C7" w:rsidRPr="00955F98" w:rsidRDefault="002F65C7" w:rsidP="002F65C7">
            <w:pPr>
              <w:jc w:val="right"/>
              <w:rPr>
                <w:rFonts w:ascii="Trebuchet MS" w:hAnsi="Trebuchet MS" w:cs="Tahoma"/>
                <w:color w:val="000000"/>
                <w:lang w:eastAsia="es-MX"/>
              </w:rPr>
            </w:pPr>
            <w:r>
              <w:rPr>
                <w:rFonts w:ascii="Trebuchet MS" w:hAnsi="Trebuchet MS" w:cs="Tahoma"/>
                <w:color w:val="000000"/>
                <w:lang w:eastAsia="es-MX"/>
              </w:rPr>
              <w:t>X</w:t>
            </w:r>
          </w:p>
        </w:tc>
        <w:tc>
          <w:tcPr>
            <w:tcW w:w="851" w:type="dxa"/>
            <w:tcBorders>
              <w:top w:val="nil"/>
              <w:left w:val="nil"/>
              <w:bottom w:val="single" w:sz="4" w:space="0" w:color="auto"/>
              <w:right w:val="single" w:sz="4" w:space="0" w:color="auto"/>
            </w:tcBorders>
          </w:tcPr>
          <w:p w:rsidR="002F65C7" w:rsidRPr="00955F98" w:rsidRDefault="002F65C7" w:rsidP="002F65C7">
            <w:pPr>
              <w:jc w:val="right"/>
              <w:rPr>
                <w:rFonts w:ascii="Trebuchet MS" w:hAnsi="Trebuchet MS" w:cs="Tahoma"/>
                <w:color w:val="000000"/>
                <w:lang w:eastAsia="es-MX"/>
              </w:rPr>
            </w:pPr>
          </w:p>
        </w:tc>
        <w:tc>
          <w:tcPr>
            <w:tcW w:w="850" w:type="dxa"/>
            <w:tcBorders>
              <w:top w:val="nil"/>
              <w:left w:val="nil"/>
              <w:bottom w:val="single" w:sz="4" w:space="0" w:color="auto"/>
              <w:right w:val="single" w:sz="4" w:space="0" w:color="auto"/>
            </w:tcBorders>
          </w:tcPr>
          <w:p w:rsidR="002F65C7" w:rsidRPr="00955F98" w:rsidRDefault="002F65C7" w:rsidP="002F65C7">
            <w:pPr>
              <w:jc w:val="right"/>
              <w:rPr>
                <w:rFonts w:ascii="Trebuchet MS" w:hAnsi="Trebuchet MS" w:cs="Tahoma"/>
                <w:color w:val="000000"/>
                <w:lang w:eastAsia="es-MX"/>
              </w:rPr>
            </w:pPr>
          </w:p>
        </w:tc>
        <w:tc>
          <w:tcPr>
            <w:tcW w:w="851" w:type="dxa"/>
            <w:tcBorders>
              <w:top w:val="nil"/>
              <w:left w:val="nil"/>
              <w:bottom w:val="single" w:sz="4" w:space="0" w:color="auto"/>
              <w:right w:val="single" w:sz="4" w:space="0" w:color="auto"/>
            </w:tcBorders>
          </w:tcPr>
          <w:p w:rsidR="002F65C7" w:rsidRPr="00955F98" w:rsidRDefault="002F65C7" w:rsidP="002F65C7">
            <w:pPr>
              <w:jc w:val="center"/>
              <w:rPr>
                <w:rFonts w:ascii="Trebuchet MS" w:hAnsi="Trebuchet MS" w:cs="Tahoma"/>
                <w:color w:val="000000"/>
                <w:lang w:eastAsia="es-MX"/>
              </w:rPr>
            </w:pPr>
          </w:p>
        </w:tc>
      </w:tr>
      <w:tr w:rsidR="002F65C7" w:rsidRPr="00955F98" w:rsidTr="002F65C7">
        <w:trPr>
          <w:trHeight w:val="210"/>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ANTICIPO DE PERCEPCIONES</w:t>
            </w:r>
          </w:p>
        </w:tc>
        <w:tc>
          <w:tcPr>
            <w:tcW w:w="924" w:type="dxa"/>
            <w:tcBorders>
              <w:top w:val="nil"/>
              <w:left w:val="nil"/>
              <w:bottom w:val="single" w:sz="4" w:space="0" w:color="auto"/>
              <w:right w:val="single" w:sz="4" w:space="0" w:color="auto"/>
            </w:tcBorders>
            <w:shd w:val="clear" w:color="auto" w:fill="auto"/>
            <w:noWrap/>
            <w:vAlign w:val="bottom"/>
            <w:hideMark/>
          </w:tcPr>
          <w:p w:rsidR="002F65C7" w:rsidRPr="00955F98" w:rsidRDefault="00067D03" w:rsidP="002F65C7">
            <w:pPr>
              <w:jc w:val="right"/>
              <w:rPr>
                <w:rFonts w:ascii="Trebuchet MS" w:hAnsi="Trebuchet MS" w:cs="Tahoma"/>
                <w:color w:val="000000"/>
                <w:lang w:eastAsia="es-MX"/>
              </w:rPr>
            </w:pPr>
            <w:r>
              <w:rPr>
                <w:rFonts w:ascii="Trebuchet MS" w:hAnsi="Trebuchet MS" w:cs="Tahoma"/>
                <w:color w:val="000000"/>
                <w:lang w:eastAsia="es-MX"/>
              </w:rPr>
              <w:t>0</w:t>
            </w:r>
            <w:r w:rsidR="002F65C7" w:rsidRPr="00955F98">
              <w:rPr>
                <w:rFonts w:ascii="Trebuchet MS" w:hAnsi="Trebuchet MS" w:cs="Tahoma"/>
                <w:color w:val="000000"/>
                <w:lang w:eastAsia="es-MX"/>
              </w:rPr>
              <w:t xml:space="preserve"> </w:t>
            </w:r>
          </w:p>
        </w:tc>
        <w:tc>
          <w:tcPr>
            <w:tcW w:w="777" w:type="dxa"/>
            <w:tcBorders>
              <w:top w:val="nil"/>
              <w:left w:val="nil"/>
              <w:bottom w:val="single" w:sz="4" w:space="0" w:color="auto"/>
              <w:right w:val="single" w:sz="4" w:space="0" w:color="auto"/>
            </w:tcBorders>
          </w:tcPr>
          <w:p w:rsidR="002F65C7" w:rsidRPr="00955F98" w:rsidRDefault="002F65C7" w:rsidP="002F65C7">
            <w:pPr>
              <w:jc w:val="right"/>
              <w:rPr>
                <w:rFonts w:ascii="Trebuchet MS" w:hAnsi="Trebuchet MS" w:cs="Tahoma"/>
                <w:color w:val="000000"/>
                <w:lang w:eastAsia="es-MX"/>
              </w:rPr>
            </w:pPr>
            <w:r>
              <w:rPr>
                <w:rFonts w:ascii="Trebuchet MS" w:hAnsi="Trebuchet MS" w:cs="Tahoma"/>
                <w:color w:val="000000"/>
                <w:lang w:eastAsia="es-MX"/>
              </w:rPr>
              <w:t>X</w:t>
            </w:r>
          </w:p>
        </w:tc>
        <w:tc>
          <w:tcPr>
            <w:tcW w:w="851" w:type="dxa"/>
            <w:tcBorders>
              <w:top w:val="nil"/>
              <w:left w:val="nil"/>
              <w:bottom w:val="single" w:sz="4" w:space="0" w:color="auto"/>
              <w:right w:val="single" w:sz="4" w:space="0" w:color="auto"/>
            </w:tcBorders>
          </w:tcPr>
          <w:p w:rsidR="002F65C7" w:rsidRPr="00955F98" w:rsidRDefault="002F65C7" w:rsidP="002F65C7">
            <w:pPr>
              <w:jc w:val="right"/>
              <w:rPr>
                <w:rFonts w:ascii="Trebuchet MS" w:hAnsi="Trebuchet MS" w:cs="Tahoma"/>
                <w:color w:val="000000"/>
                <w:lang w:eastAsia="es-MX"/>
              </w:rPr>
            </w:pPr>
          </w:p>
        </w:tc>
        <w:tc>
          <w:tcPr>
            <w:tcW w:w="850" w:type="dxa"/>
            <w:tcBorders>
              <w:top w:val="nil"/>
              <w:left w:val="nil"/>
              <w:bottom w:val="single" w:sz="4" w:space="0" w:color="auto"/>
              <w:right w:val="single" w:sz="4" w:space="0" w:color="auto"/>
            </w:tcBorders>
          </w:tcPr>
          <w:p w:rsidR="002F65C7" w:rsidRPr="00955F98" w:rsidRDefault="002F65C7" w:rsidP="002F65C7">
            <w:pPr>
              <w:jc w:val="right"/>
              <w:rPr>
                <w:rFonts w:ascii="Trebuchet MS" w:hAnsi="Trebuchet MS" w:cs="Tahoma"/>
                <w:color w:val="000000"/>
                <w:lang w:eastAsia="es-MX"/>
              </w:rPr>
            </w:pPr>
          </w:p>
        </w:tc>
        <w:tc>
          <w:tcPr>
            <w:tcW w:w="851" w:type="dxa"/>
            <w:tcBorders>
              <w:top w:val="nil"/>
              <w:left w:val="nil"/>
              <w:bottom w:val="single" w:sz="4" w:space="0" w:color="auto"/>
              <w:right w:val="single" w:sz="4" w:space="0" w:color="auto"/>
            </w:tcBorders>
          </w:tcPr>
          <w:p w:rsidR="002F65C7" w:rsidRPr="00955F98" w:rsidRDefault="002F65C7" w:rsidP="002F65C7">
            <w:pPr>
              <w:jc w:val="center"/>
              <w:rPr>
                <w:rFonts w:ascii="Trebuchet MS" w:hAnsi="Trebuchet MS" w:cs="Tahoma"/>
                <w:color w:val="000000"/>
                <w:lang w:eastAsia="es-MX"/>
              </w:rPr>
            </w:pPr>
          </w:p>
        </w:tc>
      </w:tr>
      <w:tr w:rsidR="002F65C7" w:rsidRPr="00955F98" w:rsidTr="002F65C7">
        <w:trPr>
          <w:trHeight w:val="210"/>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DEUDORES FONDOS REVOLVENTES</w:t>
            </w:r>
          </w:p>
        </w:tc>
        <w:tc>
          <w:tcPr>
            <w:tcW w:w="924" w:type="dxa"/>
            <w:tcBorders>
              <w:top w:val="nil"/>
              <w:left w:val="nil"/>
              <w:bottom w:val="single" w:sz="4" w:space="0" w:color="auto"/>
              <w:right w:val="single" w:sz="4" w:space="0" w:color="auto"/>
            </w:tcBorders>
            <w:shd w:val="clear" w:color="auto" w:fill="auto"/>
            <w:noWrap/>
            <w:vAlign w:val="bottom"/>
            <w:hideMark/>
          </w:tcPr>
          <w:p w:rsidR="002F65C7" w:rsidRPr="00955F98" w:rsidRDefault="00067D03" w:rsidP="002F65C7">
            <w:pPr>
              <w:jc w:val="right"/>
              <w:rPr>
                <w:rFonts w:ascii="Trebuchet MS" w:hAnsi="Trebuchet MS" w:cs="Tahoma"/>
                <w:color w:val="000000"/>
                <w:lang w:eastAsia="es-MX"/>
              </w:rPr>
            </w:pPr>
            <w:r>
              <w:rPr>
                <w:rFonts w:ascii="Trebuchet MS" w:hAnsi="Trebuchet MS" w:cs="Tahoma"/>
                <w:color w:val="000000"/>
                <w:lang w:eastAsia="es-MX"/>
              </w:rPr>
              <w:t>8,927</w:t>
            </w:r>
            <w:r w:rsidR="002F65C7" w:rsidRPr="00955F98">
              <w:rPr>
                <w:rFonts w:ascii="Trebuchet MS" w:hAnsi="Trebuchet MS" w:cs="Tahoma"/>
                <w:color w:val="000000"/>
                <w:lang w:eastAsia="es-MX"/>
              </w:rPr>
              <w:t xml:space="preserve"> </w:t>
            </w:r>
          </w:p>
        </w:tc>
        <w:tc>
          <w:tcPr>
            <w:tcW w:w="777" w:type="dxa"/>
            <w:tcBorders>
              <w:top w:val="nil"/>
              <w:left w:val="nil"/>
              <w:bottom w:val="single" w:sz="4" w:space="0" w:color="auto"/>
              <w:right w:val="single" w:sz="4" w:space="0" w:color="auto"/>
            </w:tcBorders>
          </w:tcPr>
          <w:p w:rsidR="002F65C7" w:rsidRPr="00955F98" w:rsidRDefault="002F65C7" w:rsidP="002F65C7">
            <w:pPr>
              <w:jc w:val="right"/>
              <w:rPr>
                <w:rFonts w:ascii="Trebuchet MS" w:hAnsi="Trebuchet MS" w:cs="Tahoma"/>
                <w:color w:val="000000"/>
                <w:lang w:eastAsia="es-MX"/>
              </w:rPr>
            </w:pPr>
            <w:r>
              <w:rPr>
                <w:rFonts w:ascii="Trebuchet MS" w:hAnsi="Trebuchet MS" w:cs="Tahoma"/>
                <w:color w:val="000000"/>
                <w:lang w:eastAsia="es-MX"/>
              </w:rPr>
              <w:t>X</w:t>
            </w:r>
          </w:p>
        </w:tc>
        <w:tc>
          <w:tcPr>
            <w:tcW w:w="851" w:type="dxa"/>
            <w:tcBorders>
              <w:top w:val="nil"/>
              <w:left w:val="nil"/>
              <w:bottom w:val="single" w:sz="4" w:space="0" w:color="auto"/>
              <w:right w:val="single" w:sz="4" w:space="0" w:color="auto"/>
            </w:tcBorders>
          </w:tcPr>
          <w:p w:rsidR="002F65C7" w:rsidRPr="00955F98" w:rsidRDefault="002F65C7" w:rsidP="002F65C7">
            <w:pPr>
              <w:jc w:val="right"/>
              <w:rPr>
                <w:rFonts w:ascii="Trebuchet MS" w:hAnsi="Trebuchet MS" w:cs="Tahoma"/>
                <w:color w:val="000000"/>
                <w:lang w:eastAsia="es-MX"/>
              </w:rPr>
            </w:pPr>
          </w:p>
        </w:tc>
        <w:tc>
          <w:tcPr>
            <w:tcW w:w="850" w:type="dxa"/>
            <w:tcBorders>
              <w:top w:val="nil"/>
              <w:left w:val="nil"/>
              <w:bottom w:val="single" w:sz="4" w:space="0" w:color="auto"/>
              <w:right w:val="single" w:sz="4" w:space="0" w:color="auto"/>
            </w:tcBorders>
          </w:tcPr>
          <w:p w:rsidR="002F65C7" w:rsidRPr="00955F98" w:rsidRDefault="002F65C7" w:rsidP="002F65C7">
            <w:pPr>
              <w:jc w:val="right"/>
              <w:rPr>
                <w:rFonts w:ascii="Trebuchet MS" w:hAnsi="Trebuchet MS" w:cs="Tahoma"/>
                <w:color w:val="000000"/>
                <w:lang w:eastAsia="es-MX"/>
              </w:rPr>
            </w:pPr>
          </w:p>
        </w:tc>
        <w:tc>
          <w:tcPr>
            <w:tcW w:w="851" w:type="dxa"/>
            <w:tcBorders>
              <w:top w:val="nil"/>
              <w:left w:val="nil"/>
              <w:bottom w:val="single" w:sz="4" w:space="0" w:color="auto"/>
              <w:right w:val="single" w:sz="4" w:space="0" w:color="auto"/>
            </w:tcBorders>
          </w:tcPr>
          <w:p w:rsidR="002F65C7" w:rsidRPr="00955F98" w:rsidRDefault="002F65C7" w:rsidP="002F65C7">
            <w:pPr>
              <w:jc w:val="center"/>
              <w:rPr>
                <w:rFonts w:ascii="Trebuchet MS" w:hAnsi="Trebuchet MS" w:cs="Tahoma"/>
                <w:color w:val="000000"/>
                <w:lang w:eastAsia="es-MX"/>
              </w:rPr>
            </w:pPr>
          </w:p>
        </w:tc>
      </w:tr>
      <w:tr w:rsidR="002F65C7" w:rsidRPr="00955F98" w:rsidTr="002F65C7">
        <w:trPr>
          <w:trHeight w:val="210"/>
        </w:trPr>
        <w:tc>
          <w:tcPr>
            <w:tcW w:w="3417" w:type="dxa"/>
            <w:tcBorders>
              <w:top w:val="nil"/>
              <w:left w:val="single" w:sz="4" w:space="0" w:color="auto"/>
              <w:bottom w:val="single" w:sz="4" w:space="0" w:color="auto"/>
              <w:right w:val="single" w:sz="4" w:space="0" w:color="auto"/>
            </w:tcBorders>
            <w:shd w:val="clear" w:color="auto" w:fill="auto"/>
            <w:noWrap/>
            <w:vAlign w:val="bottom"/>
          </w:tcPr>
          <w:p w:rsidR="002F65C7" w:rsidRPr="00955F98" w:rsidRDefault="002F65C7" w:rsidP="002F65C7">
            <w:pPr>
              <w:rPr>
                <w:rFonts w:ascii="Trebuchet MS" w:hAnsi="Trebuchet MS" w:cs="Tahoma"/>
                <w:color w:val="000000"/>
                <w:lang w:eastAsia="es-MX"/>
              </w:rPr>
            </w:pPr>
            <w:r>
              <w:rPr>
                <w:rFonts w:ascii="Trebuchet MS" w:hAnsi="Trebuchet MS" w:cs="Tahoma"/>
                <w:color w:val="000000"/>
                <w:lang w:eastAsia="es-MX"/>
              </w:rPr>
              <w:t>DEUDORES DIVERSOS JUBILADOS</w:t>
            </w:r>
          </w:p>
        </w:tc>
        <w:tc>
          <w:tcPr>
            <w:tcW w:w="924" w:type="dxa"/>
            <w:tcBorders>
              <w:top w:val="nil"/>
              <w:left w:val="nil"/>
              <w:bottom w:val="single" w:sz="4" w:space="0" w:color="auto"/>
              <w:right w:val="single" w:sz="4" w:space="0" w:color="auto"/>
            </w:tcBorders>
            <w:shd w:val="clear" w:color="auto" w:fill="auto"/>
            <w:noWrap/>
            <w:vAlign w:val="bottom"/>
          </w:tcPr>
          <w:p w:rsidR="002F65C7" w:rsidRPr="00955F98" w:rsidRDefault="00F9340E" w:rsidP="00F9340E">
            <w:pPr>
              <w:jc w:val="right"/>
              <w:rPr>
                <w:rFonts w:ascii="Trebuchet MS" w:hAnsi="Trebuchet MS" w:cs="Tahoma"/>
                <w:color w:val="000000"/>
                <w:lang w:eastAsia="es-MX"/>
              </w:rPr>
            </w:pPr>
            <w:r>
              <w:rPr>
                <w:rFonts w:ascii="Trebuchet MS" w:hAnsi="Trebuchet MS" w:cs="Tahoma"/>
                <w:color w:val="000000"/>
                <w:lang w:eastAsia="es-MX"/>
              </w:rPr>
              <w:t>1</w:t>
            </w:r>
            <w:r w:rsidR="002F65C7">
              <w:rPr>
                <w:rFonts w:ascii="Trebuchet MS" w:hAnsi="Trebuchet MS" w:cs="Tahoma"/>
                <w:color w:val="000000"/>
                <w:lang w:eastAsia="es-MX"/>
              </w:rPr>
              <w:t>,</w:t>
            </w:r>
            <w:r>
              <w:rPr>
                <w:rFonts w:ascii="Trebuchet MS" w:hAnsi="Trebuchet MS" w:cs="Tahoma"/>
                <w:color w:val="000000"/>
                <w:lang w:eastAsia="es-MX"/>
              </w:rPr>
              <w:t>957</w:t>
            </w:r>
          </w:p>
        </w:tc>
        <w:tc>
          <w:tcPr>
            <w:tcW w:w="777" w:type="dxa"/>
            <w:tcBorders>
              <w:top w:val="nil"/>
              <w:left w:val="nil"/>
              <w:bottom w:val="single" w:sz="4" w:space="0" w:color="auto"/>
              <w:right w:val="single" w:sz="4" w:space="0" w:color="auto"/>
            </w:tcBorders>
          </w:tcPr>
          <w:p w:rsidR="002F65C7" w:rsidRPr="00955F98" w:rsidRDefault="00F9340E" w:rsidP="002F65C7">
            <w:pPr>
              <w:jc w:val="right"/>
              <w:rPr>
                <w:rFonts w:ascii="Trebuchet MS" w:hAnsi="Trebuchet MS" w:cs="Tahoma"/>
                <w:color w:val="000000"/>
                <w:lang w:eastAsia="es-MX"/>
              </w:rPr>
            </w:pPr>
            <w:r>
              <w:rPr>
                <w:rFonts w:ascii="Trebuchet MS" w:hAnsi="Trebuchet MS" w:cs="Tahoma"/>
                <w:color w:val="000000"/>
                <w:lang w:eastAsia="es-MX"/>
              </w:rPr>
              <w:t>X</w:t>
            </w:r>
          </w:p>
        </w:tc>
        <w:tc>
          <w:tcPr>
            <w:tcW w:w="851" w:type="dxa"/>
            <w:tcBorders>
              <w:top w:val="nil"/>
              <w:left w:val="nil"/>
              <w:bottom w:val="single" w:sz="4" w:space="0" w:color="auto"/>
              <w:right w:val="single" w:sz="4" w:space="0" w:color="auto"/>
            </w:tcBorders>
          </w:tcPr>
          <w:p w:rsidR="002F65C7" w:rsidRPr="00955F98" w:rsidRDefault="002F65C7" w:rsidP="002F65C7">
            <w:pPr>
              <w:jc w:val="right"/>
              <w:rPr>
                <w:rFonts w:ascii="Trebuchet MS" w:hAnsi="Trebuchet MS" w:cs="Tahoma"/>
                <w:color w:val="000000"/>
                <w:lang w:eastAsia="es-MX"/>
              </w:rPr>
            </w:pPr>
          </w:p>
        </w:tc>
        <w:tc>
          <w:tcPr>
            <w:tcW w:w="850" w:type="dxa"/>
            <w:tcBorders>
              <w:top w:val="nil"/>
              <w:left w:val="nil"/>
              <w:bottom w:val="single" w:sz="4" w:space="0" w:color="auto"/>
              <w:right w:val="single" w:sz="4" w:space="0" w:color="auto"/>
            </w:tcBorders>
          </w:tcPr>
          <w:p w:rsidR="002F65C7" w:rsidRPr="00955F98" w:rsidRDefault="002F65C7" w:rsidP="002F65C7">
            <w:pPr>
              <w:jc w:val="right"/>
              <w:rPr>
                <w:rFonts w:ascii="Trebuchet MS" w:hAnsi="Trebuchet MS" w:cs="Tahoma"/>
                <w:color w:val="000000"/>
                <w:lang w:eastAsia="es-MX"/>
              </w:rPr>
            </w:pPr>
          </w:p>
        </w:tc>
        <w:tc>
          <w:tcPr>
            <w:tcW w:w="851" w:type="dxa"/>
            <w:tcBorders>
              <w:top w:val="nil"/>
              <w:left w:val="nil"/>
              <w:bottom w:val="single" w:sz="4" w:space="0" w:color="auto"/>
              <w:right w:val="single" w:sz="4" w:space="0" w:color="auto"/>
            </w:tcBorders>
          </w:tcPr>
          <w:p w:rsidR="002F65C7" w:rsidRPr="00955F98" w:rsidRDefault="002F65C7" w:rsidP="002F65C7">
            <w:pPr>
              <w:jc w:val="center"/>
              <w:rPr>
                <w:rFonts w:ascii="Trebuchet MS" w:hAnsi="Trebuchet MS" w:cs="Tahoma"/>
                <w:color w:val="000000"/>
                <w:lang w:eastAsia="es-MX"/>
              </w:rPr>
            </w:pPr>
          </w:p>
        </w:tc>
      </w:tr>
      <w:tr w:rsidR="00F9340E" w:rsidRPr="00955F98" w:rsidTr="002F65C7">
        <w:trPr>
          <w:trHeight w:val="210"/>
        </w:trPr>
        <w:tc>
          <w:tcPr>
            <w:tcW w:w="3417" w:type="dxa"/>
            <w:tcBorders>
              <w:top w:val="nil"/>
              <w:left w:val="single" w:sz="4" w:space="0" w:color="auto"/>
              <w:bottom w:val="single" w:sz="4" w:space="0" w:color="auto"/>
              <w:right w:val="single" w:sz="4" w:space="0" w:color="auto"/>
            </w:tcBorders>
            <w:shd w:val="clear" w:color="auto" w:fill="auto"/>
            <w:noWrap/>
            <w:vAlign w:val="bottom"/>
          </w:tcPr>
          <w:p w:rsidR="00F9340E" w:rsidRDefault="00F9340E" w:rsidP="002F65C7">
            <w:pPr>
              <w:rPr>
                <w:rFonts w:ascii="Trebuchet MS" w:hAnsi="Trebuchet MS" w:cs="Tahoma"/>
                <w:color w:val="000000"/>
                <w:lang w:eastAsia="es-MX"/>
              </w:rPr>
            </w:pPr>
            <w:r>
              <w:rPr>
                <w:rFonts w:ascii="Trebuchet MS" w:hAnsi="Trebuchet MS" w:cs="Tahoma"/>
                <w:color w:val="000000"/>
                <w:lang w:eastAsia="es-MX"/>
              </w:rPr>
              <w:t>DEUDORES DIVERSOS SEGURO DE GASTOS MEDICOS</w:t>
            </w:r>
          </w:p>
        </w:tc>
        <w:tc>
          <w:tcPr>
            <w:tcW w:w="924" w:type="dxa"/>
            <w:tcBorders>
              <w:top w:val="nil"/>
              <w:left w:val="nil"/>
              <w:bottom w:val="single" w:sz="4" w:space="0" w:color="auto"/>
              <w:right w:val="single" w:sz="4" w:space="0" w:color="auto"/>
            </w:tcBorders>
            <w:shd w:val="clear" w:color="auto" w:fill="auto"/>
            <w:noWrap/>
            <w:vAlign w:val="bottom"/>
          </w:tcPr>
          <w:p w:rsidR="00F9340E" w:rsidRDefault="00F9340E" w:rsidP="00F9340E">
            <w:pPr>
              <w:jc w:val="right"/>
              <w:rPr>
                <w:rFonts w:ascii="Trebuchet MS" w:hAnsi="Trebuchet MS" w:cs="Tahoma"/>
                <w:color w:val="000000"/>
                <w:lang w:eastAsia="es-MX"/>
              </w:rPr>
            </w:pPr>
            <w:r>
              <w:rPr>
                <w:rFonts w:ascii="Trebuchet MS" w:hAnsi="Trebuchet MS" w:cs="Tahoma"/>
                <w:color w:val="000000"/>
                <w:lang w:eastAsia="es-MX"/>
              </w:rPr>
              <w:t>9,327</w:t>
            </w:r>
          </w:p>
        </w:tc>
        <w:tc>
          <w:tcPr>
            <w:tcW w:w="777" w:type="dxa"/>
            <w:tcBorders>
              <w:top w:val="nil"/>
              <w:left w:val="nil"/>
              <w:bottom w:val="single" w:sz="4" w:space="0" w:color="auto"/>
              <w:right w:val="single" w:sz="4" w:space="0" w:color="auto"/>
            </w:tcBorders>
          </w:tcPr>
          <w:p w:rsidR="00F9340E" w:rsidRDefault="00F9340E" w:rsidP="002F65C7">
            <w:pPr>
              <w:jc w:val="right"/>
              <w:rPr>
                <w:rFonts w:ascii="Trebuchet MS" w:hAnsi="Trebuchet MS" w:cs="Tahoma"/>
                <w:color w:val="000000"/>
                <w:lang w:eastAsia="es-MX"/>
              </w:rPr>
            </w:pPr>
          </w:p>
          <w:p w:rsidR="00F9340E" w:rsidRPr="00955F98" w:rsidRDefault="00F9340E" w:rsidP="002F65C7">
            <w:pPr>
              <w:jc w:val="right"/>
              <w:rPr>
                <w:rFonts w:ascii="Trebuchet MS" w:hAnsi="Trebuchet MS" w:cs="Tahoma"/>
                <w:color w:val="000000"/>
                <w:lang w:eastAsia="es-MX"/>
              </w:rPr>
            </w:pPr>
            <w:r>
              <w:rPr>
                <w:rFonts w:ascii="Trebuchet MS" w:hAnsi="Trebuchet MS" w:cs="Tahoma"/>
                <w:color w:val="000000"/>
                <w:lang w:eastAsia="es-MX"/>
              </w:rPr>
              <w:t>X</w:t>
            </w:r>
          </w:p>
        </w:tc>
        <w:tc>
          <w:tcPr>
            <w:tcW w:w="851" w:type="dxa"/>
            <w:tcBorders>
              <w:top w:val="nil"/>
              <w:left w:val="nil"/>
              <w:bottom w:val="single" w:sz="4" w:space="0" w:color="auto"/>
              <w:right w:val="single" w:sz="4" w:space="0" w:color="auto"/>
            </w:tcBorders>
          </w:tcPr>
          <w:p w:rsidR="00F9340E" w:rsidRPr="00955F98" w:rsidRDefault="00F9340E" w:rsidP="002F65C7">
            <w:pPr>
              <w:jc w:val="right"/>
              <w:rPr>
                <w:rFonts w:ascii="Trebuchet MS" w:hAnsi="Trebuchet MS" w:cs="Tahoma"/>
                <w:color w:val="000000"/>
                <w:lang w:eastAsia="es-MX"/>
              </w:rPr>
            </w:pPr>
          </w:p>
        </w:tc>
        <w:tc>
          <w:tcPr>
            <w:tcW w:w="850" w:type="dxa"/>
            <w:tcBorders>
              <w:top w:val="nil"/>
              <w:left w:val="nil"/>
              <w:bottom w:val="single" w:sz="4" w:space="0" w:color="auto"/>
              <w:right w:val="single" w:sz="4" w:space="0" w:color="auto"/>
            </w:tcBorders>
          </w:tcPr>
          <w:p w:rsidR="00F9340E" w:rsidRPr="00955F98" w:rsidRDefault="00F9340E" w:rsidP="002F65C7">
            <w:pPr>
              <w:jc w:val="right"/>
              <w:rPr>
                <w:rFonts w:ascii="Trebuchet MS" w:hAnsi="Trebuchet MS" w:cs="Tahoma"/>
                <w:color w:val="000000"/>
                <w:lang w:eastAsia="es-MX"/>
              </w:rPr>
            </w:pPr>
          </w:p>
        </w:tc>
        <w:tc>
          <w:tcPr>
            <w:tcW w:w="851" w:type="dxa"/>
            <w:tcBorders>
              <w:top w:val="nil"/>
              <w:left w:val="nil"/>
              <w:bottom w:val="single" w:sz="4" w:space="0" w:color="auto"/>
              <w:right w:val="single" w:sz="4" w:space="0" w:color="auto"/>
            </w:tcBorders>
          </w:tcPr>
          <w:p w:rsidR="00F9340E" w:rsidRDefault="00F9340E" w:rsidP="002F65C7">
            <w:pPr>
              <w:jc w:val="center"/>
              <w:rPr>
                <w:rFonts w:ascii="Trebuchet MS" w:hAnsi="Trebuchet MS" w:cs="Tahoma"/>
                <w:color w:val="000000"/>
                <w:lang w:eastAsia="es-MX"/>
              </w:rPr>
            </w:pPr>
          </w:p>
        </w:tc>
      </w:tr>
      <w:tr w:rsidR="002F65C7" w:rsidRPr="00955F98" w:rsidTr="002F65C7">
        <w:trPr>
          <w:trHeight w:val="210"/>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b/>
                <w:bCs/>
                <w:color w:val="000000"/>
                <w:lang w:eastAsia="es-MX"/>
              </w:rPr>
              <w:t>SUMA</w:t>
            </w:r>
          </w:p>
        </w:tc>
        <w:tc>
          <w:tcPr>
            <w:tcW w:w="924" w:type="dxa"/>
            <w:tcBorders>
              <w:top w:val="nil"/>
              <w:left w:val="nil"/>
              <w:bottom w:val="single" w:sz="4" w:space="0" w:color="auto"/>
              <w:right w:val="single" w:sz="4" w:space="0" w:color="auto"/>
            </w:tcBorders>
            <w:shd w:val="clear" w:color="auto" w:fill="auto"/>
            <w:noWrap/>
            <w:vAlign w:val="bottom"/>
            <w:hideMark/>
          </w:tcPr>
          <w:p w:rsidR="002F65C7" w:rsidRPr="00955F98" w:rsidRDefault="00F9340E" w:rsidP="00F9340E">
            <w:pPr>
              <w:jc w:val="right"/>
              <w:rPr>
                <w:rFonts w:ascii="Trebuchet MS" w:hAnsi="Trebuchet MS" w:cs="Tahoma"/>
                <w:color w:val="000000"/>
                <w:lang w:eastAsia="es-MX"/>
              </w:rPr>
            </w:pPr>
            <w:r>
              <w:rPr>
                <w:rFonts w:ascii="Trebuchet MS" w:hAnsi="Trebuchet MS" w:cs="Tahoma"/>
                <w:color w:val="000000"/>
                <w:lang w:eastAsia="es-MX"/>
              </w:rPr>
              <w:t>241</w:t>
            </w:r>
            <w:r w:rsidR="002F65C7" w:rsidRPr="00955F98">
              <w:rPr>
                <w:rFonts w:ascii="Trebuchet MS" w:hAnsi="Trebuchet MS" w:cs="Tahoma"/>
                <w:color w:val="000000"/>
                <w:lang w:eastAsia="es-MX"/>
              </w:rPr>
              <w:t>,</w:t>
            </w:r>
            <w:r>
              <w:rPr>
                <w:rFonts w:ascii="Trebuchet MS" w:hAnsi="Trebuchet MS" w:cs="Tahoma"/>
                <w:color w:val="000000"/>
                <w:lang w:eastAsia="es-MX"/>
              </w:rPr>
              <w:t>404</w:t>
            </w:r>
            <w:r w:rsidR="002F65C7" w:rsidRPr="00955F98">
              <w:rPr>
                <w:rFonts w:ascii="Trebuchet MS" w:hAnsi="Trebuchet MS" w:cs="Tahoma"/>
                <w:color w:val="000000"/>
                <w:lang w:eastAsia="es-MX"/>
              </w:rPr>
              <w:t xml:space="preserve"> </w:t>
            </w:r>
          </w:p>
        </w:tc>
        <w:tc>
          <w:tcPr>
            <w:tcW w:w="777" w:type="dxa"/>
            <w:tcBorders>
              <w:top w:val="nil"/>
              <w:left w:val="nil"/>
              <w:bottom w:val="single" w:sz="4" w:space="0" w:color="auto"/>
              <w:right w:val="single" w:sz="4" w:space="0" w:color="auto"/>
            </w:tcBorders>
          </w:tcPr>
          <w:p w:rsidR="002F65C7" w:rsidRPr="00955F98" w:rsidRDefault="002F65C7" w:rsidP="002F65C7">
            <w:pPr>
              <w:jc w:val="right"/>
              <w:rPr>
                <w:rFonts w:ascii="Trebuchet MS" w:hAnsi="Trebuchet MS" w:cs="Tahoma"/>
                <w:color w:val="000000"/>
                <w:lang w:eastAsia="es-MX"/>
              </w:rPr>
            </w:pPr>
          </w:p>
        </w:tc>
        <w:tc>
          <w:tcPr>
            <w:tcW w:w="851" w:type="dxa"/>
            <w:tcBorders>
              <w:top w:val="nil"/>
              <w:left w:val="nil"/>
              <w:bottom w:val="single" w:sz="4" w:space="0" w:color="auto"/>
              <w:right w:val="single" w:sz="4" w:space="0" w:color="auto"/>
            </w:tcBorders>
          </w:tcPr>
          <w:p w:rsidR="002F65C7" w:rsidRPr="00955F98" w:rsidRDefault="002F65C7" w:rsidP="002F65C7">
            <w:pPr>
              <w:jc w:val="right"/>
              <w:rPr>
                <w:rFonts w:ascii="Trebuchet MS" w:hAnsi="Trebuchet MS" w:cs="Tahoma"/>
                <w:color w:val="000000"/>
                <w:lang w:eastAsia="es-MX"/>
              </w:rPr>
            </w:pPr>
          </w:p>
        </w:tc>
        <w:tc>
          <w:tcPr>
            <w:tcW w:w="850" w:type="dxa"/>
            <w:tcBorders>
              <w:top w:val="nil"/>
              <w:left w:val="nil"/>
              <w:bottom w:val="single" w:sz="4" w:space="0" w:color="auto"/>
              <w:right w:val="single" w:sz="4" w:space="0" w:color="auto"/>
            </w:tcBorders>
          </w:tcPr>
          <w:p w:rsidR="002F65C7" w:rsidRPr="00955F98" w:rsidRDefault="002F65C7" w:rsidP="002F65C7">
            <w:pPr>
              <w:jc w:val="right"/>
              <w:rPr>
                <w:rFonts w:ascii="Trebuchet MS" w:hAnsi="Trebuchet MS" w:cs="Tahoma"/>
                <w:color w:val="000000"/>
                <w:lang w:eastAsia="es-MX"/>
              </w:rPr>
            </w:pPr>
          </w:p>
        </w:tc>
        <w:tc>
          <w:tcPr>
            <w:tcW w:w="851" w:type="dxa"/>
            <w:tcBorders>
              <w:top w:val="nil"/>
              <w:left w:val="nil"/>
              <w:bottom w:val="single" w:sz="4" w:space="0" w:color="auto"/>
              <w:right w:val="single" w:sz="4" w:space="0" w:color="auto"/>
            </w:tcBorders>
          </w:tcPr>
          <w:p w:rsidR="002F65C7" w:rsidRPr="00955F98" w:rsidRDefault="002F65C7" w:rsidP="002F65C7">
            <w:pPr>
              <w:jc w:val="center"/>
              <w:rPr>
                <w:rFonts w:ascii="Trebuchet MS" w:hAnsi="Trebuchet MS" w:cs="Tahoma"/>
                <w:color w:val="000000"/>
                <w:lang w:eastAsia="es-MX"/>
              </w:rPr>
            </w:pPr>
          </w:p>
        </w:tc>
      </w:tr>
    </w:tbl>
    <w:p w:rsidR="002F65C7" w:rsidRPr="00955F98" w:rsidRDefault="002F65C7" w:rsidP="002F65C7">
      <w:pPr>
        <w:ind w:left="-993"/>
      </w:pPr>
    </w:p>
    <w:p w:rsidR="002F65C7" w:rsidRPr="00955F98" w:rsidRDefault="002F65C7" w:rsidP="00771AD3">
      <w:pPr>
        <w:numPr>
          <w:ilvl w:val="0"/>
          <w:numId w:val="3"/>
        </w:numPr>
        <w:contextualSpacing/>
        <w:jc w:val="both"/>
        <w:rPr>
          <w:rFonts w:ascii="Trebuchet MS" w:hAnsi="Trebuchet MS"/>
          <w:b/>
          <w:sz w:val="24"/>
          <w:szCs w:val="24"/>
        </w:rPr>
      </w:pPr>
      <w:r w:rsidRPr="00955F98">
        <w:rPr>
          <w:rFonts w:ascii="Trebuchet MS" w:hAnsi="Trebuchet MS"/>
          <w:b/>
          <w:sz w:val="24"/>
          <w:szCs w:val="24"/>
        </w:rPr>
        <w:t>Depósitos En Garantía</w:t>
      </w:r>
    </w:p>
    <w:p w:rsidR="002F65C7" w:rsidRDefault="002F65C7" w:rsidP="002F65C7">
      <w:pPr>
        <w:ind w:left="-993"/>
        <w:jc w:val="both"/>
        <w:rPr>
          <w:rFonts w:ascii="Trebuchet MS" w:hAnsi="Trebuchet MS"/>
          <w:sz w:val="24"/>
          <w:szCs w:val="24"/>
        </w:rPr>
      </w:pPr>
      <w:r w:rsidRPr="00955F98">
        <w:rPr>
          <w:rFonts w:ascii="Trebuchet MS" w:hAnsi="Trebuchet MS"/>
          <w:sz w:val="24"/>
          <w:szCs w:val="24"/>
        </w:rPr>
        <w:t>Existen depósitos por un importe de $ 152,845 (ciento cincuenta y dos mil ochocientos cuarenta y cinco pesos).</w:t>
      </w:r>
    </w:p>
    <w:p w:rsidR="002F65C7" w:rsidRPr="00955F98" w:rsidRDefault="002F65C7" w:rsidP="002F65C7">
      <w:pPr>
        <w:ind w:left="-993"/>
        <w:jc w:val="both"/>
        <w:rPr>
          <w:rFonts w:ascii="Trebuchet MS" w:hAnsi="Trebuchet MS"/>
          <w:sz w:val="24"/>
          <w:szCs w:val="24"/>
        </w:rPr>
      </w:pPr>
    </w:p>
    <w:tbl>
      <w:tblPr>
        <w:tblW w:w="5165" w:type="dxa"/>
        <w:tblInd w:w="55" w:type="dxa"/>
        <w:tblCellMar>
          <w:left w:w="70" w:type="dxa"/>
          <w:right w:w="70" w:type="dxa"/>
        </w:tblCellMar>
        <w:tblLook w:val="04A0" w:firstRow="1" w:lastRow="0" w:firstColumn="1" w:lastColumn="0" w:noHBand="0" w:noVBand="1"/>
      </w:tblPr>
      <w:tblGrid>
        <w:gridCol w:w="2985"/>
        <w:gridCol w:w="2180"/>
      </w:tblGrid>
      <w:tr w:rsidR="002F65C7" w:rsidRPr="00955F98" w:rsidTr="002F65C7">
        <w:trPr>
          <w:trHeight w:val="300"/>
        </w:trPr>
        <w:tc>
          <w:tcPr>
            <w:tcW w:w="2985" w:type="dxa"/>
            <w:tcBorders>
              <w:top w:val="single" w:sz="4" w:space="0" w:color="auto"/>
              <w:left w:val="single" w:sz="4" w:space="0" w:color="auto"/>
              <w:bottom w:val="nil"/>
              <w:right w:val="single" w:sz="4" w:space="0" w:color="auto"/>
            </w:tcBorders>
            <w:shd w:val="clear" w:color="000000" w:fill="A6A6A6"/>
            <w:noWrap/>
            <w:vAlign w:val="bottom"/>
            <w:hideMark/>
          </w:tcPr>
          <w:p w:rsidR="002F65C7" w:rsidRPr="00955F98" w:rsidRDefault="002F65C7" w:rsidP="002F65C7">
            <w:pPr>
              <w:jc w:val="center"/>
              <w:rPr>
                <w:rFonts w:ascii="Trebuchet MS" w:hAnsi="Trebuchet MS" w:cs="Tahoma"/>
                <w:color w:val="000000"/>
                <w:u w:val="single"/>
                <w:lang w:eastAsia="es-MX"/>
              </w:rPr>
            </w:pPr>
            <w:r w:rsidRPr="00955F98">
              <w:rPr>
                <w:rFonts w:ascii="Trebuchet MS" w:hAnsi="Trebuchet MS" w:cs="Tahoma"/>
                <w:color w:val="000000"/>
                <w:u w:val="single"/>
                <w:lang w:eastAsia="es-MX"/>
              </w:rPr>
              <w:t>DEPOSITOS</w:t>
            </w:r>
          </w:p>
        </w:tc>
        <w:tc>
          <w:tcPr>
            <w:tcW w:w="2180" w:type="dxa"/>
            <w:tcBorders>
              <w:top w:val="single" w:sz="4" w:space="0" w:color="auto"/>
              <w:left w:val="nil"/>
              <w:bottom w:val="nil"/>
              <w:right w:val="single" w:sz="4" w:space="0" w:color="auto"/>
            </w:tcBorders>
            <w:shd w:val="clear" w:color="000000" w:fill="A6A6A6"/>
            <w:noWrap/>
            <w:vAlign w:val="bottom"/>
            <w:hideMark/>
          </w:tcPr>
          <w:p w:rsidR="002F65C7" w:rsidRPr="00955F98" w:rsidRDefault="002F65C7" w:rsidP="002F65C7">
            <w:pPr>
              <w:jc w:val="center"/>
              <w:rPr>
                <w:rFonts w:ascii="Trebuchet MS" w:hAnsi="Trebuchet MS" w:cs="Tahoma"/>
                <w:color w:val="000000"/>
                <w:u w:val="single"/>
                <w:lang w:eastAsia="es-MX"/>
              </w:rPr>
            </w:pPr>
            <w:r w:rsidRPr="00955F98">
              <w:rPr>
                <w:rFonts w:ascii="Trebuchet MS" w:hAnsi="Trebuchet MS" w:cs="Tahoma"/>
                <w:color w:val="000000"/>
                <w:u w:val="single"/>
                <w:lang w:eastAsia="es-MX"/>
              </w:rPr>
              <w:t>IMPORTE</w:t>
            </w:r>
          </w:p>
        </w:tc>
      </w:tr>
      <w:tr w:rsidR="002F65C7" w:rsidRPr="00955F98" w:rsidTr="002F65C7">
        <w:trPr>
          <w:trHeight w:val="300"/>
        </w:trPr>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Comisión Federal de Electricidad</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2F65C7" w:rsidRPr="00955F98" w:rsidRDefault="002F65C7" w:rsidP="002F65C7">
            <w:pPr>
              <w:jc w:val="right"/>
              <w:rPr>
                <w:rFonts w:ascii="Trebuchet MS" w:hAnsi="Trebuchet MS" w:cs="Tahoma"/>
                <w:color w:val="000000"/>
                <w:lang w:eastAsia="es-MX"/>
              </w:rPr>
            </w:pPr>
            <w:r w:rsidRPr="00955F98">
              <w:rPr>
                <w:rFonts w:ascii="Trebuchet MS" w:hAnsi="Trebuchet MS" w:cs="Tahoma"/>
                <w:color w:val="000000"/>
                <w:lang w:eastAsia="es-MX"/>
              </w:rPr>
              <w:t xml:space="preserve">117,865 </w:t>
            </w:r>
          </w:p>
        </w:tc>
      </w:tr>
      <w:tr w:rsidR="002F65C7" w:rsidRPr="00955F98" w:rsidTr="002F65C7">
        <w:trPr>
          <w:trHeight w:val="30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Rogelio Héctor García Albarrán</w:t>
            </w:r>
          </w:p>
        </w:tc>
        <w:tc>
          <w:tcPr>
            <w:tcW w:w="2180" w:type="dxa"/>
            <w:tcBorders>
              <w:top w:val="nil"/>
              <w:left w:val="nil"/>
              <w:bottom w:val="single" w:sz="4" w:space="0" w:color="auto"/>
              <w:right w:val="single" w:sz="4" w:space="0" w:color="auto"/>
            </w:tcBorders>
            <w:shd w:val="clear" w:color="auto" w:fill="auto"/>
            <w:noWrap/>
            <w:vAlign w:val="bottom"/>
            <w:hideMark/>
          </w:tcPr>
          <w:p w:rsidR="002F65C7" w:rsidRPr="00955F98" w:rsidRDefault="002F65C7" w:rsidP="002F65C7">
            <w:pPr>
              <w:jc w:val="right"/>
              <w:rPr>
                <w:rFonts w:ascii="Trebuchet MS" w:hAnsi="Trebuchet MS" w:cs="Tahoma"/>
                <w:color w:val="000000"/>
                <w:lang w:eastAsia="es-MX"/>
              </w:rPr>
            </w:pPr>
            <w:r w:rsidRPr="00955F98">
              <w:rPr>
                <w:rFonts w:ascii="Trebuchet MS" w:hAnsi="Trebuchet MS" w:cs="Tahoma"/>
                <w:color w:val="000000"/>
                <w:lang w:eastAsia="es-MX"/>
              </w:rPr>
              <w:t xml:space="preserve">34,980 </w:t>
            </w:r>
          </w:p>
        </w:tc>
      </w:tr>
      <w:tr w:rsidR="002F65C7" w:rsidRPr="00955F98" w:rsidTr="002F65C7">
        <w:trPr>
          <w:trHeight w:val="30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2F65C7" w:rsidRPr="00955F98" w:rsidRDefault="002F65C7" w:rsidP="002F65C7">
            <w:pPr>
              <w:jc w:val="right"/>
              <w:rPr>
                <w:rFonts w:ascii="Trebuchet MS" w:hAnsi="Trebuchet MS" w:cs="Tahoma"/>
                <w:b/>
                <w:bCs/>
                <w:color w:val="000000"/>
                <w:lang w:eastAsia="es-MX"/>
              </w:rPr>
            </w:pPr>
            <w:r w:rsidRPr="00955F98">
              <w:rPr>
                <w:rFonts w:ascii="Trebuchet MS" w:hAnsi="Trebuchet MS" w:cs="Tahoma"/>
                <w:b/>
                <w:bCs/>
                <w:color w:val="000000"/>
                <w:lang w:eastAsia="es-MX"/>
              </w:rPr>
              <w:t>SUMA</w:t>
            </w:r>
          </w:p>
        </w:tc>
        <w:tc>
          <w:tcPr>
            <w:tcW w:w="2180" w:type="dxa"/>
            <w:tcBorders>
              <w:top w:val="nil"/>
              <w:left w:val="nil"/>
              <w:bottom w:val="single" w:sz="4" w:space="0" w:color="auto"/>
              <w:right w:val="single" w:sz="4" w:space="0" w:color="auto"/>
            </w:tcBorders>
            <w:shd w:val="clear" w:color="auto" w:fill="auto"/>
            <w:noWrap/>
            <w:vAlign w:val="bottom"/>
            <w:hideMark/>
          </w:tcPr>
          <w:p w:rsidR="002F65C7" w:rsidRPr="00955F98" w:rsidRDefault="002F65C7" w:rsidP="002F65C7">
            <w:pPr>
              <w:jc w:val="right"/>
              <w:rPr>
                <w:rFonts w:ascii="Trebuchet MS" w:hAnsi="Trebuchet MS" w:cs="Tahoma"/>
                <w:color w:val="000000"/>
                <w:lang w:eastAsia="es-MX"/>
              </w:rPr>
            </w:pPr>
            <w:r w:rsidRPr="00955F98">
              <w:rPr>
                <w:rFonts w:ascii="Trebuchet MS" w:hAnsi="Trebuchet MS" w:cs="Tahoma"/>
                <w:color w:val="000000"/>
                <w:lang w:eastAsia="es-MX"/>
              </w:rPr>
              <w:t xml:space="preserve">152,845 </w:t>
            </w:r>
          </w:p>
        </w:tc>
      </w:tr>
    </w:tbl>
    <w:p w:rsidR="002F65C7" w:rsidRPr="00312DFB" w:rsidRDefault="002F65C7" w:rsidP="002F65C7">
      <w:pPr>
        <w:ind w:left="-993"/>
        <w:rPr>
          <w:rFonts w:ascii="Trebuchet MS" w:hAnsi="Trebuchet MS"/>
          <w:i/>
          <w:sz w:val="24"/>
          <w:szCs w:val="24"/>
        </w:rPr>
      </w:pPr>
      <w:r w:rsidRPr="00312DFB">
        <w:rPr>
          <w:rFonts w:ascii="Trebuchet MS" w:hAnsi="Trebuchet MS"/>
          <w:i/>
          <w:sz w:val="24"/>
          <w:szCs w:val="24"/>
        </w:rPr>
        <w:t xml:space="preserve">ANTICIPO A PROVEEDORES AL 31 DE </w:t>
      </w:r>
      <w:r w:rsidR="000479C1">
        <w:rPr>
          <w:rFonts w:ascii="Trebuchet MS" w:hAnsi="Trebuchet MS"/>
          <w:i/>
          <w:sz w:val="24"/>
          <w:szCs w:val="24"/>
        </w:rPr>
        <w:t>MARZO</w:t>
      </w:r>
      <w:r w:rsidRPr="00312DFB">
        <w:rPr>
          <w:rFonts w:ascii="Trebuchet MS" w:hAnsi="Trebuchet MS"/>
          <w:i/>
          <w:sz w:val="24"/>
          <w:szCs w:val="24"/>
        </w:rPr>
        <w:t xml:space="preserve"> 202</w:t>
      </w:r>
      <w:r w:rsidR="000479C1">
        <w:rPr>
          <w:rFonts w:ascii="Trebuchet MS" w:hAnsi="Trebuchet MS"/>
          <w:i/>
          <w:sz w:val="24"/>
          <w:szCs w:val="24"/>
        </w:rPr>
        <w:t>5</w:t>
      </w:r>
      <w:r w:rsidRPr="00312DFB">
        <w:rPr>
          <w:rFonts w:ascii="Trebuchet MS" w:hAnsi="Trebuchet MS"/>
          <w:i/>
          <w:sz w:val="24"/>
          <w:szCs w:val="24"/>
        </w:rPr>
        <w:t xml:space="preserve">: </w:t>
      </w:r>
    </w:p>
    <w:p w:rsidR="002F65C7" w:rsidRPr="00955F98" w:rsidRDefault="002F65C7" w:rsidP="002F65C7">
      <w:pPr>
        <w:ind w:left="-993"/>
        <w:rPr>
          <w:rFonts w:ascii="Trebuchet MS" w:hAnsi="Trebuchet MS"/>
          <w:sz w:val="24"/>
          <w:szCs w:val="24"/>
        </w:rPr>
      </w:pPr>
      <w:r w:rsidRPr="00955F98">
        <w:rPr>
          <w:rFonts w:ascii="Trebuchet MS" w:hAnsi="Trebuchet MS"/>
          <w:sz w:val="24"/>
          <w:szCs w:val="24"/>
        </w:rPr>
        <w:t>Se cuenta con anticipos a proveedores por un importe de $</w:t>
      </w:r>
      <w:r w:rsidR="000479C1">
        <w:rPr>
          <w:rFonts w:ascii="Trebuchet MS" w:hAnsi="Trebuchet MS"/>
          <w:sz w:val="24"/>
          <w:szCs w:val="24"/>
        </w:rPr>
        <w:t>1</w:t>
      </w:r>
      <w:proofErr w:type="gramStart"/>
      <w:r w:rsidR="000479C1">
        <w:rPr>
          <w:rFonts w:ascii="Trebuchet MS" w:hAnsi="Trebuchet MS"/>
          <w:sz w:val="24"/>
          <w:szCs w:val="24"/>
        </w:rPr>
        <w:t>,282,868</w:t>
      </w:r>
      <w:proofErr w:type="gramEnd"/>
      <w:r w:rsidRPr="00955F98">
        <w:rPr>
          <w:rFonts w:ascii="Trebuchet MS" w:hAnsi="Trebuchet MS"/>
          <w:sz w:val="24"/>
          <w:szCs w:val="24"/>
        </w:rPr>
        <w:t xml:space="preserve"> (</w:t>
      </w:r>
      <w:r w:rsidR="000479C1">
        <w:rPr>
          <w:rFonts w:ascii="Trebuchet MS" w:hAnsi="Trebuchet MS"/>
          <w:sz w:val="24"/>
          <w:szCs w:val="24"/>
        </w:rPr>
        <w:t>un millón doscientos ochenta y dos mil ochocientos sesenta y ocho peso</w:t>
      </w:r>
      <w:r w:rsidRPr="00955F98">
        <w:rPr>
          <w:rFonts w:ascii="Trebuchet MS" w:hAnsi="Trebuchet MS"/>
          <w:sz w:val="24"/>
          <w:szCs w:val="24"/>
        </w:rPr>
        <w:t>s)</w:t>
      </w:r>
    </w:p>
    <w:tbl>
      <w:tblPr>
        <w:tblW w:w="5160" w:type="dxa"/>
        <w:tblInd w:w="-5" w:type="dxa"/>
        <w:tblCellMar>
          <w:left w:w="70" w:type="dxa"/>
          <w:right w:w="70" w:type="dxa"/>
        </w:tblCellMar>
        <w:tblLook w:val="04A0" w:firstRow="1" w:lastRow="0" w:firstColumn="1" w:lastColumn="0" w:noHBand="0" w:noVBand="1"/>
      </w:tblPr>
      <w:tblGrid>
        <w:gridCol w:w="2980"/>
        <w:gridCol w:w="2180"/>
      </w:tblGrid>
      <w:tr w:rsidR="000479C1" w:rsidRPr="000479C1" w:rsidTr="000479C1">
        <w:trPr>
          <w:trHeight w:val="218"/>
        </w:trPr>
        <w:tc>
          <w:tcPr>
            <w:tcW w:w="2980" w:type="dxa"/>
            <w:tcBorders>
              <w:top w:val="single" w:sz="4" w:space="0" w:color="auto"/>
              <w:left w:val="single" w:sz="4" w:space="0" w:color="auto"/>
              <w:bottom w:val="nil"/>
              <w:right w:val="single" w:sz="4" w:space="0" w:color="auto"/>
            </w:tcBorders>
            <w:shd w:val="clear" w:color="000000" w:fill="A6A6A6"/>
            <w:noWrap/>
            <w:vAlign w:val="bottom"/>
            <w:hideMark/>
          </w:tcPr>
          <w:p w:rsidR="000479C1" w:rsidRPr="000479C1" w:rsidRDefault="000479C1" w:rsidP="000479C1">
            <w:pPr>
              <w:jc w:val="center"/>
              <w:rPr>
                <w:rFonts w:ascii="Trebuchet MS" w:hAnsi="Trebuchet MS" w:cs="Tahoma"/>
                <w:color w:val="000000"/>
                <w:u w:val="single"/>
                <w:lang w:val="es-MX" w:eastAsia="es-MX"/>
              </w:rPr>
            </w:pPr>
            <w:r w:rsidRPr="000479C1">
              <w:rPr>
                <w:rFonts w:ascii="Trebuchet MS" w:hAnsi="Trebuchet MS" w:cs="Tahoma"/>
                <w:color w:val="000000"/>
                <w:u w:val="single"/>
                <w:lang w:val="es-MX" w:eastAsia="es-MX"/>
              </w:rPr>
              <w:t>ANTICIPO A PROVEEDORES</w:t>
            </w:r>
          </w:p>
        </w:tc>
        <w:tc>
          <w:tcPr>
            <w:tcW w:w="2180" w:type="dxa"/>
            <w:tcBorders>
              <w:top w:val="single" w:sz="4" w:space="0" w:color="auto"/>
              <w:left w:val="nil"/>
              <w:bottom w:val="nil"/>
              <w:right w:val="single" w:sz="4" w:space="0" w:color="auto"/>
            </w:tcBorders>
            <w:shd w:val="clear" w:color="000000" w:fill="A6A6A6"/>
            <w:noWrap/>
            <w:vAlign w:val="bottom"/>
            <w:hideMark/>
          </w:tcPr>
          <w:p w:rsidR="000479C1" w:rsidRPr="000479C1" w:rsidRDefault="000479C1" w:rsidP="000479C1">
            <w:pPr>
              <w:jc w:val="center"/>
              <w:rPr>
                <w:rFonts w:ascii="Trebuchet MS" w:hAnsi="Trebuchet MS" w:cs="Tahoma"/>
                <w:color w:val="000000"/>
                <w:u w:val="single"/>
                <w:lang w:val="es-MX" w:eastAsia="es-MX"/>
              </w:rPr>
            </w:pPr>
            <w:r w:rsidRPr="000479C1">
              <w:rPr>
                <w:rFonts w:ascii="Trebuchet MS" w:hAnsi="Trebuchet MS" w:cs="Tahoma"/>
                <w:color w:val="000000"/>
                <w:u w:val="single"/>
                <w:lang w:val="es-MX" w:eastAsia="es-MX"/>
              </w:rPr>
              <w:t>IMPORTE</w:t>
            </w:r>
          </w:p>
        </w:tc>
      </w:tr>
      <w:tr w:rsidR="000479C1" w:rsidRPr="000479C1" w:rsidTr="000479C1">
        <w:trPr>
          <w:trHeight w:val="218"/>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9C1" w:rsidRPr="000479C1" w:rsidRDefault="000479C1" w:rsidP="000479C1">
            <w:pPr>
              <w:rPr>
                <w:rFonts w:ascii="Trebuchet MS" w:hAnsi="Trebuchet MS" w:cs="Tahoma"/>
                <w:color w:val="000000"/>
                <w:lang w:val="es-MX" w:eastAsia="es-MX"/>
              </w:rPr>
            </w:pPr>
            <w:r w:rsidRPr="000479C1">
              <w:rPr>
                <w:rFonts w:ascii="Trebuchet MS" w:hAnsi="Trebuchet MS" w:cs="Tahoma"/>
                <w:color w:val="000000"/>
                <w:lang w:val="es-MX" w:eastAsia="es-MX"/>
              </w:rPr>
              <w:t>METLIFE MEXICO SA</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0479C1" w:rsidRPr="000479C1" w:rsidRDefault="000479C1" w:rsidP="000479C1">
            <w:pPr>
              <w:jc w:val="right"/>
              <w:rPr>
                <w:rFonts w:ascii="Trebuchet MS" w:hAnsi="Trebuchet MS" w:cs="Tahoma"/>
                <w:color w:val="000000"/>
                <w:lang w:val="es-MX" w:eastAsia="es-MX"/>
              </w:rPr>
            </w:pPr>
            <w:r w:rsidRPr="000479C1">
              <w:rPr>
                <w:rFonts w:ascii="Trebuchet MS" w:hAnsi="Trebuchet MS" w:cs="Tahoma"/>
                <w:color w:val="000000"/>
                <w:lang w:val="es-MX" w:eastAsia="es-MX"/>
              </w:rPr>
              <w:t>52,564</w:t>
            </w:r>
          </w:p>
        </w:tc>
      </w:tr>
      <w:tr w:rsidR="000479C1" w:rsidRPr="000479C1" w:rsidTr="000479C1">
        <w:trPr>
          <w:trHeight w:val="218"/>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0479C1" w:rsidRPr="000479C1" w:rsidRDefault="000479C1" w:rsidP="000479C1">
            <w:pPr>
              <w:rPr>
                <w:rFonts w:ascii="Trebuchet MS" w:hAnsi="Trebuchet MS" w:cs="Tahoma"/>
                <w:color w:val="000000"/>
                <w:lang w:val="es-MX" w:eastAsia="es-MX"/>
              </w:rPr>
            </w:pPr>
            <w:r w:rsidRPr="000479C1">
              <w:rPr>
                <w:rFonts w:ascii="Trebuchet MS" w:hAnsi="Trebuchet MS" w:cs="Tahoma"/>
                <w:color w:val="000000"/>
                <w:lang w:val="es-MX" w:eastAsia="es-MX"/>
              </w:rPr>
              <w:t>Carlos García López</w:t>
            </w:r>
          </w:p>
        </w:tc>
        <w:tc>
          <w:tcPr>
            <w:tcW w:w="2180" w:type="dxa"/>
            <w:tcBorders>
              <w:top w:val="nil"/>
              <w:left w:val="nil"/>
              <w:bottom w:val="single" w:sz="4" w:space="0" w:color="auto"/>
              <w:right w:val="single" w:sz="4" w:space="0" w:color="auto"/>
            </w:tcBorders>
            <w:shd w:val="clear" w:color="auto" w:fill="auto"/>
            <w:noWrap/>
            <w:vAlign w:val="center"/>
            <w:hideMark/>
          </w:tcPr>
          <w:p w:rsidR="000479C1" w:rsidRPr="000479C1" w:rsidRDefault="000479C1" w:rsidP="000479C1">
            <w:pPr>
              <w:jc w:val="right"/>
              <w:rPr>
                <w:rFonts w:ascii="Trebuchet MS" w:hAnsi="Trebuchet MS" w:cs="Tahoma"/>
                <w:color w:val="000000"/>
                <w:lang w:val="es-MX" w:eastAsia="es-MX"/>
              </w:rPr>
            </w:pPr>
            <w:r w:rsidRPr="000479C1">
              <w:rPr>
                <w:rFonts w:ascii="Trebuchet MS" w:hAnsi="Trebuchet MS" w:cs="Tahoma"/>
                <w:color w:val="000000"/>
                <w:lang w:val="es-MX" w:eastAsia="es-MX"/>
              </w:rPr>
              <w:t>97,440</w:t>
            </w:r>
          </w:p>
        </w:tc>
      </w:tr>
      <w:tr w:rsidR="000479C1" w:rsidRPr="000479C1" w:rsidTr="000479C1">
        <w:trPr>
          <w:trHeight w:val="218"/>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0479C1" w:rsidRPr="000479C1" w:rsidRDefault="000479C1" w:rsidP="000479C1">
            <w:pPr>
              <w:rPr>
                <w:rFonts w:ascii="Trebuchet MS" w:hAnsi="Trebuchet MS" w:cs="Tahoma"/>
                <w:color w:val="000000"/>
                <w:lang w:val="es-MX" w:eastAsia="es-MX"/>
              </w:rPr>
            </w:pPr>
            <w:r w:rsidRPr="000479C1">
              <w:rPr>
                <w:rFonts w:ascii="Trebuchet MS" w:hAnsi="Trebuchet MS" w:cs="Tahoma"/>
                <w:color w:val="000000"/>
                <w:lang w:val="es-MX" w:eastAsia="es-MX"/>
              </w:rPr>
              <w:t>HDI Seguros SA de CV</w:t>
            </w:r>
          </w:p>
        </w:tc>
        <w:tc>
          <w:tcPr>
            <w:tcW w:w="2180" w:type="dxa"/>
            <w:tcBorders>
              <w:top w:val="nil"/>
              <w:left w:val="nil"/>
              <w:bottom w:val="single" w:sz="4" w:space="0" w:color="auto"/>
              <w:right w:val="single" w:sz="4" w:space="0" w:color="auto"/>
            </w:tcBorders>
            <w:shd w:val="clear" w:color="auto" w:fill="auto"/>
            <w:noWrap/>
            <w:vAlign w:val="center"/>
            <w:hideMark/>
          </w:tcPr>
          <w:p w:rsidR="000479C1" w:rsidRPr="000479C1" w:rsidRDefault="000479C1" w:rsidP="000479C1">
            <w:pPr>
              <w:jc w:val="right"/>
              <w:rPr>
                <w:rFonts w:ascii="Trebuchet MS" w:hAnsi="Trebuchet MS" w:cs="Tahoma"/>
                <w:color w:val="000000"/>
                <w:lang w:val="es-MX" w:eastAsia="es-MX"/>
              </w:rPr>
            </w:pPr>
            <w:r w:rsidRPr="000479C1">
              <w:rPr>
                <w:rFonts w:ascii="Trebuchet MS" w:hAnsi="Trebuchet MS" w:cs="Tahoma"/>
                <w:color w:val="000000"/>
                <w:lang w:val="es-MX" w:eastAsia="es-MX"/>
              </w:rPr>
              <w:t>753,424</w:t>
            </w:r>
          </w:p>
        </w:tc>
      </w:tr>
      <w:tr w:rsidR="000479C1" w:rsidRPr="000479C1" w:rsidTr="000479C1">
        <w:trPr>
          <w:trHeight w:val="218"/>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0479C1" w:rsidRPr="000479C1" w:rsidRDefault="000479C1" w:rsidP="000479C1">
            <w:pPr>
              <w:rPr>
                <w:rFonts w:ascii="Trebuchet MS" w:hAnsi="Trebuchet MS" w:cs="Tahoma"/>
                <w:color w:val="000000"/>
                <w:lang w:val="es-MX" w:eastAsia="es-MX"/>
              </w:rPr>
            </w:pPr>
            <w:r w:rsidRPr="000479C1">
              <w:rPr>
                <w:rFonts w:ascii="Trebuchet MS" w:hAnsi="Trebuchet MS" w:cs="Tahoma"/>
                <w:color w:val="000000"/>
                <w:lang w:val="es-MX" w:eastAsia="es-MX"/>
              </w:rPr>
              <w:t xml:space="preserve">Universidad </w:t>
            </w:r>
            <w:proofErr w:type="spellStart"/>
            <w:r w:rsidRPr="000479C1">
              <w:rPr>
                <w:rFonts w:ascii="Trebuchet MS" w:hAnsi="Trebuchet MS" w:cs="Tahoma"/>
                <w:color w:val="000000"/>
                <w:lang w:val="es-MX" w:eastAsia="es-MX"/>
              </w:rPr>
              <w:t>Autonoma</w:t>
            </w:r>
            <w:proofErr w:type="spellEnd"/>
            <w:r w:rsidRPr="000479C1">
              <w:rPr>
                <w:rFonts w:ascii="Trebuchet MS" w:hAnsi="Trebuchet MS" w:cs="Tahoma"/>
                <w:color w:val="000000"/>
                <w:lang w:val="es-MX" w:eastAsia="es-MX"/>
              </w:rPr>
              <w:t xml:space="preserve"> del Estado de Morelos</w:t>
            </w:r>
          </w:p>
        </w:tc>
        <w:tc>
          <w:tcPr>
            <w:tcW w:w="2180" w:type="dxa"/>
            <w:tcBorders>
              <w:top w:val="nil"/>
              <w:left w:val="nil"/>
              <w:bottom w:val="single" w:sz="4" w:space="0" w:color="auto"/>
              <w:right w:val="single" w:sz="4" w:space="0" w:color="auto"/>
            </w:tcBorders>
            <w:shd w:val="clear" w:color="auto" w:fill="auto"/>
            <w:noWrap/>
            <w:vAlign w:val="center"/>
            <w:hideMark/>
          </w:tcPr>
          <w:p w:rsidR="000479C1" w:rsidRPr="000479C1" w:rsidRDefault="000479C1" w:rsidP="000479C1">
            <w:pPr>
              <w:jc w:val="right"/>
              <w:rPr>
                <w:rFonts w:ascii="Trebuchet MS" w:hAnsi="Trebuchet MS" w:cs="Tahoma"/>
                <w:color w:val="000000"/>
                <w:lang w:val="es-MX" w:eastAsia="es-MX"/>
              </w:rPr>
            </w:pPr>
            <w:r w:rsidRPr="000479C1">
              <w:rPr>
                <w:rFonts w:ascii="Trebuchet MS" w:hAnsi="Trebuchet MS" w:cs="Tahoma"/>
                <w:color w:val="000000"/>
                <w:lang w:val="es-MX" w:eastAsia="es-MX"/>
              </w:rPr>
              <w:t>375,00</w:t>
            </w:r>
            <w:r>
              <w:rPr>
                <w:rFonts w:ascii="Trebuchet MS" w:hAnsi="Trebuchet MS" w:cs="Tahoma"/>
                <w:color w:val="000000"/>
                <w:lang w:val="es-MX" w:eastAsia="es-MX"/>
              </w:rPr>
              <w:t>0</w:t>
            </w:r>
          </w:p>
        </w:tc>
      </w:tr>
      <w:tr w:rsidR="000479C1" w:rsidRPr="000479C1" w:rsidTr="000479C1">
        <w:trPr>
          <w:trHeight w:val="218"/>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0479C1" w:rsidRPr="000479C1" w:rsidRDefault="000479C1" w:rsidP="000479C1">
            <w:pPr>
              <w:rPr>
                <w:rFonts w:ascii="Trebuchet MS" w:hAnsi="Trebuchet MS" w:cs="Tahoma"/>
                <w:color w:val="000000"/>
                <w:lang w:val="es-MX" w:eastAsia="es-MX"/>
              </w:rPr>
            </w:pPr>
            <w:r w:rsidRPr="000479C1">
              <w:rPr>
                <w:rFonts w:ascii="Trebuchet MS" w:hAnsi="Trebuchet MS" w:cs="Tahoma"/>
                <w:color w:val="000000"/>
                <w:lang w:val="es-MX" w:eastAsia="es-MX"/>
              </w:rPr>
              <w:t>LA ESPERANZA VIVE EN MORELOS</w:t>
            </w:r>
          </w:p>
        </w:tc>
        <w:tc>
          <w:tcPr>
            <w:tcW w:w="2180" w:type="dxa"/>
            <w:tcBorders>
              <w:top w:val="nil"/>
              <w:left w:val="nil"/>
              <w:bottom w:val="single" w:sz="4" w:space="0" w:color="auto"/>
              <w:right w:val="single" w:sz="4" w:space="0" w:color="auto"/>
            </w:tcBorders>
            <w:shd w:val="clear" w:color="auto" w:fill="auto"/>
            <w:noWrap/>
            <w:vAlign w:val="center"/>
            <w:hideMark/>
          </w:tcPr>
          <w:p w:rsidR="000479C1" w:rsidRPr="000479C1" w:rsidRDefault="000479C1" w:rsidP="000479C1">
            <w:pPr>
              <w:jc w:val="right"/>
              <w:rPr>
                <w:rFonts w:ascii="Trebuchet MS" w:hAnsi="Trebuchet MS" w:cs="Tahoma"/>
                <w:color w:val="000000"/>
                <w:lang w:val="es-MX" w:eastAsia="es-MX"/>
              </w:rPr>
            </w:pPr>
            <w:r w:rsidRPr="000479C1">
              <w:rPr>
                <w:rFonts w:ascii="Trebuchet MS" w:hAnsi="Trebuchet MS" w:cs="Tahoma"/>
                <w:color w:val="000000"/>
                <w:lang w:val="es-MX" w:eastAsia="es-MX"/>
              </w:rPr>
              <w:t>590</w:t>
            </w:r>
          </w:p>
        </w:tc>
      </w:tr>
      <w:tr w:rsidR="000479C1" w:rsidRPr="000479C1" w:rsidTr="000479C1">
        <w:trPr>
          <w:trHeight w:val="218"/>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0479C1" w:rsidRPr="000479C1" w:rsidRDefault="000479C1" w:rsidP="000479C1">
            <w:pPr>
              <w:rPr>
                <w:rFonts w:ascii="Trebuchet MS" w:hAnsi="Trebuchet MS" w:cs="Tahoma"/>
                <w:color w:val="000000"/>
                <w:lang w:val="es-MX" w:eastAsia="es-MX"/>
              </w:rPr>
            </w:pPr>
            <w:r w:rsidRPr="000479C1">
              <w:rPr>
                <w:rFonts w:ascii="Trebuchet MS" w:hAnsi="Trebuchet MS" w:cs="Tahoma"/>
                <w:color w:val="000000"/>
                <w:lang w:val="es-MX" w:eastAsia="es-MX"/>
              </w:rPr>
              <w:t>JORGE OLIVARES NICASIO</w:t>
            </w:r>
          </w:p>
        </w:tc>
        <w:tc>
          <w:tcPr>
            <w:tcW w:w="2180" w:type="dxa"/>
            <w:tcBorders>
              <w:top w:val="nil"/>
              <w:left w:val="nil"/>
              <w:bottom w:val="single" w:sz="4" w:space="0" w:color="auto"/>
              <w:right w:val="single" w:sz="4" w:space="0" w:color="auto"/>
            </w:tcBorders>
            <w:shd w:val="clear" w:color="auto" w:fill="auto"/>
            <w:noWrap/>
            <w:vAlign w:val="center"/>
            <w:hideMark/>
          </w:tcPr>
          <w:p w:rsidR="000479C1" w:rsidRPr="000479C1" w:rsidRDefault="000479C1" w:rsidP="000479C1">
            <w:pPr>
              <w:jc w:val="right"/>
              <w:rPr>
                <w:rFonts w:ascii="Trebuchet MS" w:hAnsi="Trebuchet MS" w:cs="Tahoma"/>
                <w:color w:val="000000"/>
                <w:lang w:val="es-MX" w:eastAsia="es-MX"/>
              </w:rPr>
            </w:pPr>
            <w:r w:rsidRPr="000479C1">
              <w:rPr>
                <w:rFonts w:ascii="Trebuchet MS" w:hAnsi="Trebuchet MS" w:cs="Tahoma"/>
                <w:color w:val="000000"/>
                <w:lang w:val="es-MX" w:eastAsia="es-MX"/>
              </w:rPr>
              <w:t>0</w:t>
            </w:r>
          </w:p>
        </w:tc>
      </w:tr>
      <w:tr w:rsidR="000479C1" w:rsidRPr="000479C1" w:rsidTr="000479C1">
        <w:trPr>
          <w:trHeight w:val="27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0479C1" w:rsidRPr="000479C1" w:rsidRDefault="000479C1" w:rsidP="000479C1">
            <w:pPr>
              <w:rPr>
                <w:rFonts w:ascii="Trebuchet MS" w:hAnsi="Trebuchet MS" w:cs="Tahoma"/>
                <w:color w:val="000000"/>
                <w:lang w:val="es-MX" w:eastAsia="es-MX"/>
              </w:rPr>
            </w:pPr>
            <w:r w:rsidRPr="000479C1">
              <w:rPr>
                <w:rFonts w:ascii="Trebuchet MS" w:hAnsi="Trebuchet MS" w:cs="Tahoma"/>
                <w:color w:val="000000"/>
                <w:lang w:val="es-MX" w:eastAsia="es-MX"/>
              </w:rPr>
              <w:t>CONSTANTINO JUAREZ JACOBO</w:t>
            </w:r>
          </w:p>
        </w:tc>
        <w:tc>
          <w:tcPr>
            <w:tcW w:w="2180" w:type="dxa"/>
            <w:tcBorders>
              <w:top w:val="nil"/>
              <w:left w:val="nil"/>
              <w:bottom w:val="single" w:sz="4" w:space="0" w:color="auto"/>
              <w:right w:val="single" w:sz="4" w:space="0" w:color="auto"/>
            </w:tcBorders>
            <w:shd w:val="clear" w:color="auto" w:fill="auto"/>
            <w:noWrap/>
            <w:vAlign w:val="center"/>
            <w:hideMark/>
          </w:tcPr>
          <w:p w:rsidR="000479C1" w:rsidRPr="000479C1" w:rsidRDefault="000479C1" w:rsidP="000479C1">
            <w:pPr>
              <w:jc w:val="right"/>
              <w:rPr>
                <w:rFonts w:ascii="Trebuchet MS" w:hAnsi="Trebuchet MS" w:cs="Tahoma"/>
                <w:color w:val="000000"/>
                <w:lang w:val="es-MX" w:eastAsia="es-MX"/>
              </w:rPr>
            </w:pPr>
            <w:r w:rsidRPr="000479C1">
              <w:rPr>
                <w:rFonts w:ascii="Trebuchet MS" w:hAnsi="Trebuchet MS" w:cs="Tahoma"/>
                <w:color w:val="000000"/>
                <w:lang w:val="es-MX" w:eastAsia="es-MX"/>
              </w:rPr>
              <w:t>3,850</w:t>
            </w:r>
          </w:p>
        </w:tc>
      </w:tr>
      <w:tr w:rsidR="000479C1" w:rsidRPr="000479C1" w:rsidTr="000479C1">
        <w:trPr>
          <w:trHeight w:val="218"/>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0479C1" w:rsidRPr="000479C1" w:rsidRDefault="000479C1" w:rsidP="000479C1">
            <w:pPr>
              <w:jc w:val="right"/>
              <w:rPr>
                <w:rFonts w:ascii="Trebuchet MS" w:hAnsi="Trebuchet MS" w:cs="Tahoma"/>
                <w:color w:val="000000"/>
                <w:lang w:val="es-MX" w:eastAsia="es-MX"/>
              </w:rPr>
            </w:pPr>
            <w:r w:rsidRPr="000479C1">
              <w:rPr>
                <w:rFonts w:ascii="Trebuchet MS" w:hAnsi="Trebuchet MS" w:cs="Tahoma"/>
                <w:color w:val="000000"/>
                <w:lang w:val="es-MX" w:eastAsia="es-MX"/>
              </w:rPr>
              <w:t>SUMA</w:t>
            </w:r>
          </w:p>
        </w:tc>
        <w:tc>
          <w:tcPr>
            <w:tcW w:w="2180" w:type="dxa"/>
            <w:tcBorders>
              <w:top w:val="nil"/>
              <w:left w:val="nil"/>
              <w:bottom w:val="single" w:sz="4" w:space="0" w:color="auto"/>
              <w:right w:val="single" w:sz="4" w:space="0" w:color="auto"/>
            </w:tcBorders>
            <w:shd w:val="clear" w:color="auto" w:fill="auto"/>
            <w:noWrap/>
            <w:vAlign w:val="center"/>
            <w:hideMark/>
          </w:tcPr>
          <w:p w:rsidR="000479C1" w:rsidRPr="000479C1" w:rsidRDefault="000479C1" w:rsidP="000479C1">
            <w:pPr>
              <w:jc w:val="right"/>
              <w:rPr>
                <w:rFonts w:ascii="Trebuchet MS" w:hAnsi="Trebuchet MS" w:cs="Tahoma"/>
                <w:color w:val="000000"/>
                <w:lang w:val="es-MX" w:eastAsia="es-MX"/>
              </w:rPr>
            </w:pPr>
            <w:r w:rsidRPr="000479C1">
              <w:rPr>
                <w:rFonts w:ascii="Trebuchet MS" w:hAnsi="Trebuchet MS" w:cs="Tahoma"/>
                <w:color w:val="000000"/>
                <w:lang w:val="es-MX" w:eastAsia="es-MX"/>
              </w:rPr>
              <w:t>1,282,868</w:t>
            </w:r>
          </w:p>
        </w:tc>
      </w:tr>
    </w:tbl>
    <w:p w:rsidR="002F65C7" w:rsidRPr="00955F98" w:rsidRDefault="002F65C7" w:rsidP="002F65C7">
      <w:pPr>
        <w:ind w:left="-993"/>
        <w:rPr>
          <w:rFonts w:ascii="Trebuchet MS" w:hAnsi="Trebuchet MS"/>
          <w:sz w:val="24"/>
          <w:szCs w:val="24"/>
        </w:rPr>
      </w:pPr>
    </w:p>
    <w:p w:rsidR="002F65C7" w:rsidRDefault="002F65C7" w:rsidP="002F65C7">
      <w:pPr>
        <w:ind w:left="-993"/>
        <w:rPr>
          <w:rFonts w:ascii="Trebuchet MS" w:hAnsi="Trebuchet MS"/>
          <w:sz w:val="24"/>
          <w:szCs w:val="24"/>
        </w:rPr>
      </w:pPr>
    </w:p>
    <w:p w:rsidR="00F43A4E" w:rsidRDefault="00F43A4E" w:rsidP="002F65C7">
      <w:pPr>
        <w:ind w:left="-993"/>
        <w:rPr>
          <w:rFonts w:ascii="Trebuchet MS" w:hAnsi="Trebuchet MS"/>
          <w:sz w:val="24"/>
          <w:szCs w:val="24"/>
        </w:rPr>
      </w:pPr>
    </w:p>
    <w:p w:rsidR="00F43A4E" w:rsidRDefault="00F43A4E" w:rsidP="002F65C7">
      <w:pPr>
        <w:ind w:left="-993"/>
        <w:rPr>
          <w:rFonts w:ascii="Trebuchet MS" w:hAnsi="Trebuchet MS"/>
          <w:sz w:val="24"/>
          <w:szCs w:val="24"/>
        </w:rPr>
      </w:pPr>
    </w:p>
    <w:p w:rsidR="00F43A4E" w:rsidRDefault="00F43A4E" w:rsidP="002F65C7">
      <w:pPr>
        <w:ind w:left="-993"/>
        <w:rPr>
          <w:rFonts w:ascii="Trebuchet MS" w:hAnsi="Trebuchet MS"/>
          <w:sz w:val="24"/>
          <w:szCs w:val="24"/>
        </w:rPr>
      </w:pPr>
    </w:p>
    <w:p w:rsidR="00F43A4E" w:rsidRDefault="00F43A4E" w:rsidP="002F65C7">
      <w:pPr>
        <w:ind w:left="-993"/>
        <w:rPr>
          <w:rFonts w:ascii="Trebuchet MS" w:hAnsi="Trebuchet MS"/>
          <w:sz w:val="24"/>
          <w:szCs w:val="24"/>
        </w:rPr>
      </w:pPr>
    </w:p>
    <w:p w:rsidR="00F43A4E" w:rsidRDefault="00F43A4E" w:rsidP="002F65C7">
      <w:pPr>
        <w:ind w:left="-993"/>
        <w:rPr>
          <w:rFonts w:ascii="Trebuchet MS" w:hAnsi="Trebuchet MS"/>
          <w:sz w:val="24"/>
          <w:szCs w:val="24"/>
        </w:rPr>
      </w:pPr>
    </w:p>
    <w:p w:rsidR="002F65C7" w:rsidRPr="00955F98" w:rsidRDefault="002F65C7" w:rsidP="00771AD3">
      <w:pPr>
        <w:numPr>
          <w:ilvl w:val="0"/>
          <w:numId w:val="3"/>
        </w:numPr>
        <w:contextualSpacing/>
        <w:jc w:val="both"/>
        <w:rPr>
          <w:rFonts w:ascii="Trebuchet MS" w:hAnsi="Trebuchet MS"/>
          <w:b/>
          <w:sz w:val="24"/>
          <w:szCs w:val="24"/>
        </w:rPr>
      </w:pPr>
      <w:r w:rsidRPr="00955F98">
        <w:rPr>
          <w:rFonts w:ascii="Trebuchet MS" w:hAnsi="Trebuchet MS"/>
          <w:b/>
          <w:sz w:val="24"/>
          <w:szCs w:val="24"/>
        </w:rPr>
        <w:t>Inventarios</w:t>
      </w:r>
    </w:p>
    <w:p w:rsidR="002F65C7" w:rsidRPr="00955F98" w:rsidRDefault="002F65C7" w:rsidP="002F65C7">
      <w:pPr>
        <w:ind w:left="-993"/>
        <w:jc w:val="both"/>
        <w:rPr>
          <w:rFonts w:ascii="Trebuchet MS" w:hAnsi="Trebuchet MS"/>
          <w:sz w:val="24"/>
          <w:szCs w:val="24"/>
        </w:rPr>
      </w:pPr>
      <w:r w:rsidRPr="00955F98">
        <w:rPr>
          <w:rFonts w:ascii="Trebuchet MS" w:hAnsi="Trebuchet MS"/>
          <w:sz w:val="24"/>
          <w:szCs w:val="24"/>
        </w:rPr>
        <w:t>Sin información que revelar.</w:t>
      </w:r>
    </w:p>
    <w:p w:rsidR="002F65C7" w:rsidRDefault="002F65C7" w:rsidP="002F65C7">
      <w:pPr>
        <w:ind w:left="-993"/>
        <w:jc w:val="both"/>
        <w:rPr>
          <w:rFonts w:ascii="Trebuchet MS" w:hAnsi="Trebuchet MS"/>
          <w:szCs w:val="24"/>
        </w:rPr>
      </w:pPr>
    </w:p>
    <w:p w:rsidR="002F65C7" w:rsidRPr="00955F98" w:rsidRDefault="002F65C7" w:rsidP="002F65C7">
      <w:pPr>
        <w:ind w:left="-993"/>
        <w:jc w:val="both"/>
        <w:rPr>
          <w:rFonts w:ascii="Trebuchet MS" w:hAnsi="Trebuchet MS"/>
          <w:szCs w:val="24"/>
        </w:rPr>
      </w:pPr>
    </w:p>
    <w:p w:rsidR="002F65C7" w:rsidRPr="00955F98" w:rsidRDefault="002F65C7" w:rsidP="00771AD3">
      <w:pPr>
        <w:numPr>
          <w:ilvl w:val="0"/>
          <w:numId w:val="3"/>
        </w:numPr>
        <w:contextualSpacing/>
        <w:jc w:val="both"/>
        <w:rPr>
          <w:rFonts w:ascii="Trebuchet MS" w:hAnsi="Trebuchet MS"/>
          <w:b/>
          <w:szCs w:val="24"/>
        </w:rPr>
      </w:pPr>
      <w:r w:rsidRPr="00955F98">
        <w:rPr>
          <w:rFonts w:ascii="Trebuchet MS" w:hAnsi="Trebuchet MS"/>
          <w:b/>
          <w:szCs w:val="24"/>
        </w:rPr>
        <w:t>Almacenes</w:t>
      </w:r>
    </w:p>
    <w:p w:rsidR="002F65C7" w:rsidRDefault="002F65C7" w:rsidP="002F65C7">
      <w:pPr>
        <w:ind w:left="-993"/>
        <w:jc w:val="both"/>
        <w:rPr>
          <w:rFonts w:ascii="Trebuchet MS" w:hAnsi="Trebuchet MS"/>
          <w:sz w:val="24"/>
          <w:szCs w:val="24"/>
        </w:rPr>
      </w:pPr>
      <w:r w:rsidRPr="00955F98">
        <w:rPr>
          <w:rFonts w:ascii="Trebuchet MS" w:hAnsi="Trebuchet MS"/>
          <w:sz w:val="24"/>
          <w:szCs w:val="24"/>
        </w:rPr>
        <w:t xml:space="preserve">El método que se utiliza en la Depreciación de los bienes es el de Línea Recta, así mismo se considera que los bienes que se encuentran en uso se visualizan en buenas condiciones </w:t>
      </w:r>
      <w:r>
        <w:rPr>
          <w:rFonts w:ascii="Trebuchet MS" w:hAnsi="Trebuchet MS"/>
          <w:sz w:val="24"/>
          <w:szCs w:val="24"/>
        </w:rPr>
        <w:t xml:space="preserve">para seguir en funcionamiento. </w:t>
      </w:r>
    </w:p>
    <w:p w:rsidR="002F65C7" w:rsidRDefault="002F65C7" w:rsidP="002F65C7">
      <w:pPr>
        <w:ind w:left="-993"/>
        <w:jc w:val="both"/>
        <w:rPr>
          <w:rFonts w:ascii="Trebuchet MS" w:hAnsi="Trebuchet MS"/>
          <w:sz w:val="24"/>
          <w:szCs w:val="24"/>
        </w:rPr>
      </w:pPr>
    </w:p>
    <w:p w:rsidR="002F65C7" w:rsidRDefault="002F65C7" w:rsidP="002F65C7">
      <w:pPr>
        <w:ind w:left="-993"/>
        <w:jc w:val="both"/>
        <w:rPr>
          <w:rFonts w:ascii="Trebuchet MS" w:hAnsi="Trebuchet MS"/>
          <w:sz w:val="24"/>
          <w:szCs w:val="24"/>
        </w:rPr>
      </w:pPr>
    </w:p>
    <w:p w:rsidR="002F65C7" w:rsidRPr="00312DFB" w:rsidRDefault="002F65C7" w:rsidP="00771AD3">
      <w:pPr>
        <w:pStyle w:val="Prrafodelista"/>
        <w:numPr>
          <w:ilvl w:val="0"/>
          <w:numId w:val="3"/>
        </w:numPr>
        <w:jc w:val="both"/>
        <w:rPr>
          <w:rFonts w:ascii="Trebuchet MS" w:hAnsi="Trebuchet MS"/>
          <w:sz w:val="24"/>
          <w:szCs w:val="24"/>
        </w:rPr>
      </w:pPr>
      <w:r w:rsidRPr="00312DFB">
        <w:rPr>
          <w:rFonts w:ascii="Trebuchet MS" w:hAnsi="Trebuchet MS"/>
          <w:b/>
          <w:sz w:val="24"/>
          <w:szCs w:val="24"/>
        </w:rPr>
        <w:t>Inversiones Financieras *FIDEICOMISOS*</w:t>
      </w:r>
      <w:r w:rsidRPr="00312DFB">
        <w:rPr>
          <w:rFonts w:ascii="Trebuchet MS" w:hAnsi="Trebuchet MS"/>
          <w:sz w:val="24"/>
          <w:szCs w:val="24"/>
        </w:rPr>
        <w:t xml:space="preserve"> </w:t>
      </w:r>
    </w:p>
    <w:p w:rsidR="002F65C7" w:rsidRPr="00955F98" w:rsidRDefault="002F65C7" w:rsidP="002F65C7">
      <w:pPr>
        <w:ind w:left="-993"/>
        <w:rPr>
          <w:rFonts w:ascii="Trebuchet MS" w:hAnsi="Trebuchet MS"/>
          <w:sz w:val="24"/>
          <w:szCs w:val="24"/>
        </w:rPr>
      </w:pPr>
      <w:r w:rsidRPr="00955F98">
        <w:rPr>
          <w:rFonts w:ascii="Trebuchet MS" w:hAnsi="Trebuchet MS"/>
          <w:sz w:val="24"/>
          <w:szCs w:val="24"/>
        </w:rPr>
        <w:t>Sin información que revelar</w:t>
      </w:r>
    </w:p>
    <w:p w:rsidR="002F65C7" w:rsidRDefault="002F65C7" w:rsidP="002F65C7">
      <w:pPr>
        <w:ind w:left="-993"/>
        <w:jc w:val="both"/>
        <w:rPr>
          <w:rFonts w:ascii="Trebuchet MS" w:hAnsi="Trebuchet MS"/>
          <w:sz w:val="24"/>
          <w:szCs w:val="24"/>
        </w:rPr>
      </w:pPr>
    </w:p>
    <w:p w:rsidR="002F65C7" w:rsidRPr="00955F98" w:rsidRDefault="002F65C7" w:rsidP="002F65C7">
      <w:pPr>
        <w:ind w:left="-993"/>
        <w:jc w:val="both"/>
        <w:rPr>
          <w:rFonts w:ascii="Trebuchet MS" w:hAnsi="Trebuchet MS"/>
          <w:sz w:val="24"/>
          <w:szCs w:val="24"/>
        </w:rPr>
      </w:pPr>
    </w:p>
    <w:p w:rsidR="002F65C7" w:rsidRPr="00955F98" w:rsidRDefault="002F65C7" w:rsidP="00771AD3">
      <w:pPr>
        <w:numPr>
          <w:ilvl w:val="0"/>
          <w:numId w:val="3"/>
        </w:numPr>
        <w:contextualSpacing/>
        <w:jc w:val="both"/>
        <w:rPr>
          <w:rFonts w:ascii="Trebuchet MS" w:hAnsi="Trebuchet MS"/>
          <w:b/>
          <w:sz w:val="24"/>
          <w:szCs w:val="24"/>
        </w:rPr>
      </w:pPr>
      <w:r w:rsidRPr="00955F98">
        <w:rPr>
          <w:rFonts w:ascii="Trebuchet MS" w:hAnsi="Trebuchet MS"/>
          <w:b/>
          <w:sz w:val="24"/>
          <w:szCs w:val="24"/>
        </w:rPr>
        <w:t>Inversiones Financieras</w:t>
      </w:r>
    </w:p>
    <w:p w:rsidR="002F65C7" w:rsidRDefault="000479C1" w:rsidP="002F65C7">
      <w:pPr>
        <w:ind w:left="-993"/>
        <w:jc w:val="both"/>
        <w:rPr>
          <w:rFonts w:ascii="Trebuchet MS" w:hAnsi="Trebuchet MS"/>
          <w:sz w:val="24"/>
          <w:szCs w:val="24"/>
        </w:rPr>
      </w:pPr>
      <w:r w:rsidRPr="00067D03">
        <w:rPr>
          <w:rFonts w:ascii="Trebuchet MS" w:hAnsi="Trebuchet MS"/>
          <w:sz w:val="24"/>
          <w:szCs w:val="24"/>
        </w:rPr>
        <w:t>Derivado de la adecuada administración del recu</w:t>
      </w:r>
      <w:r>
        <w:rPr>
          <w:rFonts w:ascii="Trebuchet MS" w:hAnsi="Trebuchet MS"/>
          <w:sz w:val="24"/>
          <w:szCs w:val="24"/>
        </w:rPr>
        <w:t xml:space="preserve">rso económico, permitió que mediante la contratación de inversiones productivas especiales, con liquides diaria cuyos rendimientos se calculan mediante un valor de referencia de la TIIEF el cual es lo emite el Banco de México se obtuvieron rendimientos </w:t>
      </w:r>
      <w:r w:rsidRPr="00067D03">
        <w:rPr>
          <w:rFonts w:ascii="Trebuchet MS" w:hAnsi="Trebuchet MS"/>
          <w:sz w:val="24"/>
          <w:szCs w:val="24"/>
        </w:rPr>
        <w:t>por un importe de $</w:t>
      </w:r>
      <w:r>
        <w:rPr>
          <w:rFonts w:ascii="Trebuchet MS" w:hAnsi="Trebuchet MS"/>
          <w:sz w:val="24"/>
          <w:szCs w:val="24"/>
        </w:rPr>
        <w:t>962</w:t>
      </w:r>
      <w:r w:rsidRPr="00067D03">
        <w:rPr>
          <w:rFonts w:ascii="Trebuchet MS" w:hAnsi="Trebuchet MS"/>
          <w:sz w:val="24"/>
          <w:szCs w:val="24"/>
        </w:rPr>
        <w:t>,</w:t>
      </w:r>
      <w:r>
        <w:rPr>
          <w:rFonts w:ascii="Trebuchet MS" w:hAnsi="Trebuchet MS"/>
          <w:sz w:val="24"/>
          <w:szCs w:val="24"/>
        </w:rPr>
        <w:t>349</w:t>
      </w:r>
      <w:r w:rsidRPr="00067D03">
        <w:rPr>
          <w:rFonts w:ascii="Trebuchet MS" w:hAnsi="Trebuchet MS"/>
          <w:sz w:val="24"/>
          <w:szCs w:val="24"/>
        </w:rPr>
        <w:t xml:space="preserve"> (</w:t>
      </w:r>
      <w:r>
        <w:rPr>
          <w:rFonts w:ascii="Trebuchet MS" w:hAnsi="Trebuchet MS"/>
          <w:sz w:val="24"/>
          <w:szCs w:val="24"/>
        </w:rPr>
        <w:t xml:space="preserve">novecientos sesenta y dos mil trescientos cuarenta y nueve </w:t>
      </w:r>
      <w:r w:rsidRPr="00067D03">
        <w:rPr>
          <w:rFonts w:ascii="Trebuchet MS" w:hAnsi="Trebuchet MS"/>
          <w:sz w:val="24"/>
          <w:szCs w:val="24"/>
        </w:rPr>
        <w:t>peso</w:t>
      </w:r>
      <w:r>
        <w:rPr>
          <w:rFonts w:ascii="Trebuchet MS" w:hAnsi="Trebuchet MS"/>
          <w:sz w:val="24"/>
          <w:szCs w:val="24"/>
        </w:rPr>
        <w:t>s)</w:t>
      </w:r>
      <w:r w:rsidR="002F65C7" w:rsidRPr="00955F98">
        <w:rPr>
          <w:rFonts w:ascii="Trebuchet MS" w:hAnsi="Trebuchet MS"/>
          <w:sz w:val="24"/>
          <w:szCs w:val="24"/>
        </w:rPr>
        <w:t>; mismos que están etiquetados para hacer frente a los compromisos con los que cuenta la institución.</w:t>
      </w:r>
    </w:p>
    <w:p w:rsidR="002F65C7" w:rsidRPr="00955F98" w:rsidRDefault="002F65C7" w:rsidP="002F65C7">
      <w:pPr>
        <w:ind w:left="-993"/>
        <w:jc w:val="both"/>
        <w:rPr>
          <w:rFonts w:ascii="Trebuchet MS" w:hAnsi="Trebuchet MS"/>
          <w:sz w:val="24"/>
          <w:szCs w:val="24"/>
        </w:rPr>
      </w:pPr>
    </w:p>
    <w:p w:rsidR="002F65C7" w:rsidRPr="00955F98" w:rsidRDefault="002F65C7" w:rsidP="002F65C7">
      <w:pPr>
        <w:ind w:left="-993"/>
        <w:jc w:val="both"/>
        <w:rPr>
          <w:rFonts w:ascii="Trebuchet MS" w:hAnsi="Trebuchet MS"/>
          <w:b/>
          <w:sz w:val="24"/>
          <w:szCs w:val="24"/>
        </w:rPr>
      </w:pPr>
      <w:r w:rsidRPr="00955F98">
        <w:rPr>
          <w:rFonts w:ascii="Trebuchet MS" w:hAnsi="Trebuchet MS"/>
          <w:b/>
          <w:sz w:val="24"/>
          <w:szCs w:val="24"/>
        </w:rPr>
        <w:t>8. Bienes Muebles, Inmuebles e Intangibles</w:t>
      </w:r>
    </w:p>
    <w:p w:rsidR="002F65C7" w:rsidRDefault="002F65C7" w:rsidP="002F65C7">
      <w:pPr>
        <w:ind w:left="-993"/>
        <w:jc w:val="both"/>
        <w:rPr>
          <w:rFonts w:ascii="Trebuchet MS" w:hAnsi="Trebuchet MS"/>
          <w:sz w:val="24"/>
          <w:szCs w:val="24"/>
        </w:rPr>
      </w:pPr>
      <w:r w:rsidRPr="00955F98">
        <w:rPr>
          <w:rFonts w:ascii="Trebuchet MS" w:hAnsi="Trebuchet MS"/>
          <w:sz w:val="24"/>
          <w:szCs w:val="24"/>
        </w:rPr>
        <w:t>Se informa que se cuenta con inversiones en bienes como Terrenos, Edificios No Habitacionales, Mobiliario y Equipo de Administración, Equipo de Transporte así como Maquinaria, Otros Equipos y Herramientas, por un total de $ 437’</w:t>
      </w:r>
      <w:r w:rsidR="000479C1">
        <w:rPr>
          <w:rFonts w:ascii="Trebuchet MS" w:hAnsi="Trebuchet MS"/>
          <w:sz w:val="24"/>
          <w:szCs w:val="24"/>
        </w:rPr>
        <w:t>557</w:t>
      </w:r>
      <w:r w:rsidRPr="00955F98">
        <w:rPr>
          <w:rFonts w:ascii="Trebuchet MS" w:hAnsi="Trebuchet MS"/>
          <w:sz w:val="24"/>
          <w:szCs w:val="24"/>
        </w:rPr>
        <w:t>,</w:t>
      </w:r>
      <w:r w:rsidR="000479C1">
        <w:rPr>
          <w:rFonts w:ascii="Trebuchet MS" w:hAnsi="Trebuchet MS"/>
          <w:sz w:val="24"/>
          <w:szCs w:val="24"/>
        </w:rPr>
        <w:t>205</w:t>
      </w:r>
      <w:r w:rsidRPr="00955F98">
        <w:rPr>
          <w:rFonts w:ascii="Trebuchet MS" w:hAnsi="Trebuchet MS"/>
          <w:sz w:val="24"/>
          <w:szCs w:val="24"/>
        </w:rPr>
        <w:t xml:space="preserve"> (cuatrocientos treinta y siete millones </w:t>
      </w:r>
      <w:r w:rsidR="000479C1">
        <w:rPr>
          <w:rFonts w:ascii="Trebuchet MS" w:hAnsi="Trebuchet MS"/>
          <w:sz w:val="24"/>
          <w:szCs w:val="24"/>
        </w:rPr>
        <w:t>quinientos cincuenta y siete mil doscientos cinco</w:t>
      </w:r>
      <w:r w:rsidRPr="00955F98">
        <w:rPr>
          <w:rFonts w:ascii="Trebuchet MS" w:hAnsi="Trebuchet MS"/>
          <w:sz w:val="24"/>
          <w:szCs w:val="24"/>
        </w:rPr>
        <w:t xml:space="preserve"> pesos).</w:t>
      </w:r>
    </w:p>
    <w:p w:rsidR="002F65C7" w:rsidRDefault="002F65C7" w:rsidP="002F65C7">
      <w:pPr>
        <w:ind w:left="-993"/>
        <w:jc w:val="both"/>
        <w:rPr>
          <w:rFonts w:ascii="Trebuchet MS" w:hAnsi="Trebuchet MS"/>
          <w:sz w:val="24"/>
          <w:szCs w:val="24"/>
        </w:rPr>
      </w:pPr>
    </w:p>
    <w:tbl>
      <w:tblPr>
        <w:tblW w:w="6992" w:type="dxa"/>
        <w:tblInd w:w="55" w:type="dxa"/>
        <w:tblCellMar>
          <w:left w:w="70" w:type="dxa"/>
          <w:right w:w="70" w:type="dxa"/>
        </w:tblCellMar>
        <w:tblLook w:val="04A0" w:firstRow="1" w:lastRow="0" w:firstColumn="1" w:lastColumn="0" w:noHBand="0" w:noVBand="1"/>
      </w:tblPr>
      <w:tblGrid>
        <w:gridCol w:w="4812"/>
        <w:gridCol w:w="2180"/>
      </w:tblGrid>
      <w:tr w:rsidR="002F65C7" w:rsidRPr="00955F98" w:rsidTr="002F65C7">
        <w:trPr>
          <w:trHeight w:val="210"/>
        </w:trPr>
        <w:tc>
          <w:tcPr>
            <w:tcW w:w="4812" w:type="dxa"/>
            <w:tcBorders>
              <w:top w:val="single" w:sz="4" w:space="0" w:color="auto"/>
              <w:left w:val="single" w:sz="4" w:space="0" w:color="auto"/>
              <w:bottom w:val="nil"/>
              <w:right w:val="single" w:sz="4" w:space="0" w:color="auto"/>
            </w:tcBorders>
            <w:shd w:val="clear" w:color="000000" w:fill="A6A6A6"/>
            <w:noWrap/>
            <w:vAlign w:val="bottom"/>
            <w:hideMark/>
          </w:tcPr>
          <w:p w:rsidR="002F65C7" w:rsidRPr="00955F98" w:rsidRDefault="002F65C7" w:rsidP="002F65C7">
            <w:pPr>
              <w:jc w:val="center"/>
              <w:rPr>
                <w:rFonts w:ascii="Trebuchet MS" w:hAnsi="Trebuchet MS" w:cs="Tahoma"/>
                <w:color w:val="000000"/>
                <w:u w:val="single"/>
                <w:lang w:eastAsia="es-MX"/>
              </w:rPr>
            </w:pPr>
            <w:r w:rsidRPr="00955F98">
              <w:rPr>
                <w:rFonts w:ascii="Trebuchet MS" w:hAnsi="Trebuchet MS" w:cs="Tahoma"/>
                <w:color w:val="000000"/>
                <w:u w:val="single"/>
                <w:lang w:eastAsia="es-MX"/>
              </w:rPr>
              <w:t>BIENES MUEBLES E INMUEBLES E INTANGIBLES</w:t>
            </w:r>
          </w:p>
        </w:tc>
        <w:tc>
          <w:tcPr>
            <w:tcW w:w="2180" w:type="dxa"/>
            <w:tcBorders>
              <w:top w:val="single" w:sz="4" w:space="0" w:color="auto"/>
              <w:left w:val="nil"/>
              <w:bottom w:val="nil"/>
              <w:right w:val="single" w:sz="4" w:space="0" w:color="auto"/>
            </w:tcBorders>
            <w:shd w:val="clear" w:color="000000" w:fill="A6A6A6"/>
            <w:noWrap/>
            <w:vAlign w:val="bottom"/>
            <w:hideMark/>
          </w:tcPr>
          <w:p w:rsidR="002F65C7" w:rsidRPr="00955F98" w:rsidRDefault="002F65C7" w:rsidP="002F65C7">
            <w:pPr>
              <w:jc w:val="center"/>
              <w:rPr>
                <w:rFonts w:ascii="Trebuchet MS" w:hAnsi="Trebuchet MS" w:cs="Tahoma"/>
                <w:color w:val="000000"/>
                <w:u w:val="single"/>
                <w:lang w:eastAsia="es-MX"/>
              </w:rPr>
            </w:pPr>
            <w:r w:rsidRPr="00955F98">
              <w:rPr>
                <w:rFonts w:ascii="Trebuchet MS" w:hAnsi="Trebuchet MS" w:cs="Tahoma"/>
                <w:color w:val="000000"/>
                <w:u w:val="single"/>
                <w:lang w:eastAsia="es-MX"/>
              </w:rPr>
              <w:t>IMPORTE</w:t>
            </w:r>
          </w:p>
        </w:tc>
      </w:tr>
      <w:tr w:rsidR="002F65C7" w:rsidRPr="00955F98" w:rsidTr="002F65C7">
        <w:trPr>
          <w:trHeight w:val="210"/>
        </w:trPr>
        <w:tc>
          <w:tcPr>
            <w:tcW w:w="4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TERRENOS</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2F65C7" w:rsidRPr="00955F98" w:rsidRDefault="002F65C7" w:rsidP="002F65C7">
            <w:pPr>
              <w:jc w:val="right"/>
              <w:rPr>
                <w:rFonts w:ascii="Trebuchet MS" w:hAnsi="Trebuchet MS" w:cs="Tahoma"/>
                <w:color w:val="000000"/>
                <w:lang w:eastAsia="es-MX"/>
              </w:rPr>
            </w:pPr>
            <w:r w:rsidRPr="00955F98">
              <w:rPr>
                <w:rFonts w:ascii="Trebuchet MS" w:hAnsi="Trebuchet MS" w:cs="Tahoma"/>
                <w:color w:val="000000"/>
                <w:lang w:eastAsia="es-MX"/>
              </w:rPr>
              <w:t>6,876,508</w:t>
            </w:r>
          </w:p>
        </w:tc>
      </w:tr>
      <w:tr w:rsidR="002F65C7" w:rsidRPr="00955F98" w:rsidTr="002F65C7">
        <w:trPr>
          <w:trHeight w:val="210"/>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EDIFICIOS NO HABITACIONALES</w:t>
            </w:r>
          </w:p>
        </w:tc>
        <w:tc>
          <w:tcPr>
            <w:tcW w:w="2180" w:type="dxa"/>
            <w:tcBorders>
              <w:top w:val="nil"/>
              <w:left w:val="nil"/>
              <w:bottom w:val="single" w:sz="4" w:space="0" w:color="auto"/>
              <w:right w:val="single" w:sz="4" w:space="0" w:color="auto"/>
            </w:tcBorders>
            <w:shd w:val="clear" w:color="auto" w:fill="auto"/>
            <w:noWrap/>
            <w:vAlign w:val="center"/>
            <w:hideMark/>
          </w:tcPr>
          <w:p w:rsidR="002F65C7" w:rsidRPr="00955F98" w:rsidRDefault="002F65C7" w:rsidP="002F65C7">
            <w:pPr>
              <w:jc w:val="right"/>
              <w:rPr>
                <w:rFonts w:ascii="Trebuchet MS" w:hAnsi="Trebuchet MS" w:cs="Tahoma"/>
                <w:color w:val="000000"/>
                <w:lang w:eastAsia="es-MX"/>
              </w:rPr>
            </w:pPr>
            <w:r w:rsidRPr="00955F98">
              <w:rPr>
                <w:rFonts w:ascii="Trebuchet MS" w:hAnsi="Trebuchet MS" w:cs="Tahoma"/>
                <w:color w:val="000000"/>
                <w:lang w:eastAsia="es-MX"/>
              </w:rPr>
              <w:t>229,919,171</w:t>
            </w:r>
          </w:p>
        </w:tc>
      </w:tr>
      <w:tr w:rsidR="002F65C7" w:rsidRPr="00955F98" w:rsidTr="002F65C7">
        <w:trPr>
          <w:trHeight w:val="210"/>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CONSTRUCCIONES E</w:t>
            </w:r>
            <w:r>
              <w:rPr>
                <w:rFonts w:ascii="Trebuchet MS" w:hAnsi="Trebuchet MS" w:cs="Tahoma"/>
                <w:color w:val="000000"/>
                <w:lang w:eastAsia="es-MX"/>
              </w:rPr>
              <w:t>N</w:t>
            </w:r>
            <w:r w:rsidRPr="00955F98">
              <w:rPr>
                <w:rFonts w:ascii="Trebuchet MS" w:hAnsi="Trebuchet MS" w:cs="Tahoma"/>
                <w:color w:val="000000"/>
                <w:lang w:eastAsia="es-MX"/>
              </w:rPr>
              <w:t xml:space="preserve"> PROCESO</w:t>
            </w:r>
          </w:p>
        </w:tc>
        <w:tc>
          <w:tcPr>
            <w:tcW w:w="2180" w:type="dxa"/>
            <w:tcBorders>
              <w:top w:val="nil"/>
              <w:left w:val="nil"/>
              <w:bottom w:val="single" w:sz="4" w:space="0" w:color="auto"/>
              <w:right w:val="single" w:sz="4" w:space="0" w:color="auto"/>
            </w:tcBorders>
            <w:shd w:val="clear" w:color="auto" w:fill="auto"/>
            <w:noWrap/>
            <w:vAlign w:val="center"/>
            <w:hideMark/>
          </w:tcPr>
          <w:p w:rsidR="002F65C7" w:rsidRPr="00955F98" w:rsidRDefault="002F65C7" w:rsidP="002F65C7">
            <w:pPr>
              <w:jc w:val="right"/>
              <w:rPr>
                <w:rFonts w:ascii="Trebuchet MS" w:hAnsi="Trebuchet MS" w:cs="Tahoma"/>
                <w:color w:val="000000"/>
                <w:lang w:eastAsia="es-MX"/>
              </w:rPr>
            </w:pPr>
            <w:r w:rsidRPr="00955F98">
              <w:rPr>
                <w:rFonts w:ascii="Trebuchet MS" w:hAnsi="Trebuchet MS" w:cs="Tahoma"/>
                <w:color w:val="000000"/>
                <w:lang w:eastAsia="es-MX"/>
              </w:rPr>
              <w:t>2,968,873</w:t>
            </w:r>
          </w:p>
        </w:tc>
      </w:tr>
      <w:tr w:rsidR="002F65C7" w:rsidRPr="00955F98" w:rsidTr="002F65C7">
        <w:trPr>
          <w:trHeight w:val="210"/>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MOBILIARIO Y EQUIPO DE ADMINISTRACIÓN</w:t>
            </w:r>
          </w:p>
        </w:tc>
        <w:tc>
          <w:tcPr>
            <w:tcW w:w="2180" w:type="dxa"/>
            <w:tcBorders>
              <w:top w:val="nil"/>
              <w:left w:val="nil"/>
              <w:bottom w:val="single" w:sz="4" w:space="0" w:color="auto"/>
              <w:right w:val="single" w:sz="4" w:space="0" w:color="auto"/>
            </w:tcBorders>
            <w:shd w:val="clear" w:color="auto" w:fill="auto"/>
            <w:noWrap/>
            <w:vAlign w:val="center"/>
            <w:hideMark/>
          </w:tcPr>
          <w:p w:rsidR="002F65C7" w:rsidRPr="00955F98" w:rsidRDefault="002F65C7" w:rsidP="000479C1">
            <w:pPr>
              <w:jc w:val="right"/>
              <w:rPr>
                <w:rFonts w:ascii="Trebuchet MS" w:hAnsi="Trebuchet MS" w:cs="Tahoma"/>
                <w:color w:val="000000"/>
                <w:lang w:eastAsia="es-MX"/>
              </w:rPr>
            </w:pPr>
            <w:r w:rsidRPr="00955F98">
              <w:rPr>
                <w:rFonts w:ascii="Trebuchet MS" w:hAnsi="Trebuchet MS" w:cs="Tahoma"/>
                <w:color w:val="000000"/>
                <w:lang w:eastAsia="es-MX"/>
              </w:rPr>
              <w:t>140,</w:t>
            </w:r>
            <w:r w:rsidR="000479C1">
              <w:rPr>
                <w:rFonts w:ascii="Trebuchet MS" w:hAnsi="Trebuchet MS" w:cs="Tahoma"/>
                <w:color w:val="000000"/>
                <w:lang w:eastAsia="es-MX"/>
              </w:rPr>
              <w:t>545</w:t>
            </w:r>
            <w:r w:rsidRPr="00955F98">
              <w:rPr>
                <w:rFonts w:ascii="Trebuchet MS" w:hAnsi="Trebuchet MS" w:cs="Tahoma"/>
                <w:color w:val="000000"/>
                <w:lang w:eastAsia="es-MX"/>
              </w:rPr>
              <w:t>,</w:t>
            </w:r>
            <w:r w:rsidR="000479C1">
              <w:rPr>
                <w:rFonts w:ascii="Trebuchet MS" w:hAnsi="Trebuchet MS" w:cs="Tahoma"/>
                <w:color w:val="000000"/>
                <w:lang w:eastAsia="es-MX"/>
              </w:rPr>
              <w:t>79</w:t>
            </w:r>
            <w:r w:rsidRPr="00955F98">
              <w:rPr>
                <w:rFonts w:ascii="Trebuchet MS" w:hAnsi="Trebuchet MS" w:cs="Tahoma"/>
                <w:color w:val="000000"/>
                <w:lang w:eastAsia="es-MX"/>
              </w:rPr>
              <w:t>8</w:t>
            </w:r>
          </w:p>
        </w:tc>
      </w:tr>
      <w:tr w:rsidR="002F65C7" w:rsidRPr="00955F98" w:rsidTr="002F65C7">
        <w:trPr>
          <w:trHeight w:val="210"/>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MOBILIARIO Y EQUIPO EDUCACIONAL Y RECREATIVO</w:t>
            </w:r>
          </w:p>
        </w:tc>
        <w:tc>
          <w:tcPr>
            <w:tcW w:w="2180" w:type="dxa"/>
            <w:tcBorders>
              <w:top w:val="nil"/>
              <w:left w:val="nil"/>
              <w:bottom w:val="single" w:sz="4" w:space="0" w:color="auto"/>
              <w:right w:val="single" w:sz="4" w:space="0" w:color="auto"/>
            </w:tcBorders>
            <w:shd w:val="clear" w:color="auto" w:fill="auto"/>
            <w:noWrap/>
            <w:vAlign w:val="center"/>
            <w:hideMark/>
          </w:tcPr>
          <w:p w:rsidR="002F65C7" w:rsidRPr="00955F98" w:rsidRDefault="002F65C7" w:rsidP="002F65C7">
            <w:pPr>
              <w:jc w:val="right"/>
              <w:rPr>
                <w:rFonts w:ascii="Trebuchet MS" w:hAnsi="Trebuchet MS" w:cs="Tahoma"/>
                <w:color w:val="000000"/>
                <w:lang w:eastAsia="es-MX"/>
              </w:rPr>
            </w:pPr>
            <w:r w:rsidRPr="00955F98">
              <w:rPr>
                <w:rFonts w:ascii="Trebuchet MS" w:hAnsi="Trebuchet MS" w:cs="Tahoma"/>
                <w:color w:val="000000"/>
                <w:lang w:eastAsia="es-MX"/>
              </w:rPr>
              <w:t>5,359,172</w:t>
            </w:r>
          </w:p>
        </w:tc>
      </w:tr>
      <w:tr w:rsidR="002F65C7" w:rsidRPr="00955F98" w:rsidTr="002F65C7">
        <w:trPr>
          <w:trHeight w:val="210"/>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EQUIPO E INSTRUMENTAL MÉDICO Y DE LABORATORIO</w:t>
            </w:r>
          </w:p>
        </w:tc>
        <w:tc>
          <w:tcPr>
            <w:tcW w:w="2180" w:type="dxa"/>
            <w:tcBorders>
              <w:top w:val="nil"/>
              <w:left w:val="nil"/>
              <w:bottom w:val="single" w:sz="4" w:space="0" w:color="auto"/>
              <w:right w:val="single" w:sz="4" w:space="0" w:color="auto"/>
            </w:tcBorders>
            <w:shd w:val="clear" w:color="auto" w:fill="auto"/>
            <w:noWrap/>
            <w:vAlign w:val="center"/>
            <w:hideMark/>
          </w:tcPr>
          <w:p w:rsidR="002F65C7" w:rsidRPr="00955F98" w:rsidRDefault="002F65C7" w:rsidP="002F65C7">
            <w:pPr>
              <w:jc w:val="right"/>
              <w:rPr>
                <w:rFonts w:ascii="Trebuchet MS" w:hAnsi="Trebuchet MS" w:cs="Tahoma"/>
                <w:color w:val="000000"/>
                <w:lang w:eastAsia="es-MX"/>
              </w:rPr>
            </w:pPr>
            <w:r w:rsidRPr="00955F98">
              <w:rPr>
                <w:rFonts w:ascii="Trebuchet MS" w:hAnsi="Trebuchet MS" w:cs="Tahoma"/>
                <w:color w:val="000000"/>
                <w:lang w:eastAsia="es-MX"/>
              </w:rPr>
              <w:t>103,540</w:t>
            </w:r>
          </w:p>
        </w:tc>
      </w:tr>
      <w:tr w:rsidR="002F65C7" w:rsidRPr="00955F98" w:rsidTr="002F65C7">
        <w:trPr>
          <w:trHeight w:val="210"/>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VEHÍCULOS Y EQUIPO DE TRANSPORTE</w:t>
            </w:r>
          </w:p>
        </w:tc>
        <w:tc>
          <w:tcPr>
            <w:tcW w:w="2180" w:type="dxa"/>
            <w:tcBorders>
              <w:top w:val="nil"/>
              <w:left w:val="nil"/>
              <w:bottom w:val="single" w:sz="4" w:space="0" w:color="auto"/>
              <w:right w:val="single" w:sz="4" w:space="0" w:color="auto"/>
            </w:tcBorders>
            <w:shd w:val="clear" w:color="auto" w:fill="auto"/>
            <w:noWrap/>
            <w:vAlign w:val="center"/>
            <w:hideMark/>
          </w:tcPr>
          <w:p w:rsidR="002F65C7" w:rsidRPr="00955F98" w:rsidRDefault="002F65C7" w:rsidP="002F65C7">
            <w:pPr>
              <w:jc w:val="right"/>
              <w:rPr>
                <w:rFonts w:ascii="Trebuchet MS" w:hAnsi="Trebuchet MS" w:cs="Tahoma"/>
                <w:color w:val="000000"/>
                <w:lang w:eastAsia="es-MX"/>
              </w:rPr>
            </w:pPr>
            <w:r w:rsidRPr="00955F98">
              <w:rPr>
                <w:rFonts w:ascii="Trebuchet MS" w:hAnsi="Trebuchet MS" w:cs="Tahoma"/>
                <w:color w:val="000000"/>
                <w:lang w:eastAsia="es-MX"/>
              </w:rPr>
              <w:t>32,706,038</w:t>
            </w:r>
          </w:p>
        </w:tc>
      </w:tr>
      <w:tr w:rsidR="002F65C7" w:rsidRPr="00955F98" w:rsidTr="002F65C7">
        <w:trPr>
          <w:trHeight w:val="210"/>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MAQUINARIA, OTROS EQUIPOS Y HERRAMIENTAS</w:t>
            </w:r>
          </w:p>
        </w:tc>
        <w:tc>
          <w:tcPr>
            <w:tcW w:w="2180" w:type="dxa"/>
            <w:tcBorders>
              <w:top w:val="nil"/>
              <w:left w:val="nil"/>
              <w:bottom w:val="single" w:sz="4" w:space="0" w:color="auto"/>
              <w:right w:val="single" w:sz="4" w:space="0" w:color="auto"/>
            </w:tcBorders>
            <w:shd w:val="clear" w:color="auto" w:fill="auto"/>
            <w:noWrap/>
            <w:vAlign w:val="center"/>
            <w:hideMark/>
          </w:tcPr>
          <w:p w:rsidR="002F65C7" w:rsidRPr="00955F98" w:rsidRDefault="002F65C7" w:rsidP="000479C1">
            <w:pPr>
              <w:jc w:val="right"/>
              <w:rPr>
                <w:rFonts w:ascii="Trebuchet MS" w:hAnsi="Trebuchet MS" w:cs="Tahoma"/>
                <w:color w:val="000000"/>
                <w:lang w:eastAsia="es-MX"/>
              </w:rPr>
            </w:pPr>
            <w:r w:rsidRPr="00955F98">
              <w:rPr>
                <w:rFonts w:ascii="Trebuchet MS" w:hAnsi="Trebuchet MS" w:cs="Tahoma"/>
                <w:color w:val="000000"/>
                <w:lang w:eastAsia="es-MX"/>
              </w:rPr>
              <w:t>1</w:t>
            </w:r>
            <w:r w:rsidR="000479C1">
              <w:rPr>
                <w:rFonts w:ascii="Trebuchet MS" w:hAnsi="Trebuchet MS" w:cs="Tahoma"/>
                <w:color w:val="000000"/>
                <w:lang w:eastAsia="es-MX"/>
              </w:rPr>
              <w:t>1</w:t>
            </w:r>
            <w:r w:rsidRPr="00955F98">
              <w:rPr>
                <w:rFonts w:ascii="Trebuchet MS" w:hAnsi="Trebuchet MS" w:cs="Tahoma"/>
                <w:color w:val="000000"/>
                <w:lang w:eastAsia="es-MX"/>
              </w:rPr>
              <w:t>,</w:t>
            </w:r>
            <w:r w:rsidR="000479C1">
              <w:rPr>
                <w:rFonts w:ascii="Trebuchet MS" w:hAnsi="Trebuchet MS" w:cs="Tahoma"/>
                <w:color w:val="000000"/>
                <w:lang w:eastAsia="es-MX"/>
              </w:rPr>
              <w:t>016</w:t>
            </w:r>
            <w:r w:rsidRPr="00955F98">
              <w:rPr>
                <w:rFonts w:ascii="Trebuchet MS" w:hAnsi="Trebuchet MS" w:cs="Tahoma"/>
                <w:color w:val="000000"/>
                <w:lang w:eastAsia="es-MX"/>
              </w:rPr>
              <w:t>,</w:t>
            </w:r>
            <w:r w:rsidR="000479C1">
              <w:rPr>
                <w:rFonts w:ascii="Trebuchet MS" w:hAnsi="Trebuchet MS" w:cs="Tahoma"/>
                <w:color w:val="000000"/>
                <w:lang w:eastAsia="es-MX"/>
              </w:rPr>
              <w:t>026</w:t>
            </w:r>
          </w:p>
        </w:tc>
      </w:tr>
      <w:tr w:rsidR="002F65C7" w:rsidRPr="00955F98" w:rsidTr="002F65C7">
        <w:trPr>
          <w:trHeight w:val="210"/>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SOFTWARE</w:t>
            </w:r>
          </w:p>
        </w:tc>
        <w:tc>
          <w:tcPr>
            <w:tcW w:w="2180" w:type="dxa"/>
            <w:tcBorders>
              <w:top w:val="nil"/>
              <w:left w:val="nil"/>
              <w:bottom w:val="single" w:sz="4" w:space="0" w:color="auto"/>
              <w:right w:val="single" w:sz="4" w:space="0" w:color="auto"/>
            </w:tcBorders>
            <w:shd w:val="clear" w:color="auto" w:fill="auto"/>
            <w:noWrap/>
            <w:vAlign w:val="center"/>
            <w:hideMark/>
          </w:tcPr>
          <w:p w:rsidR="002F65C7" w:rsidRPr="00955F98" w:rsidRDefault="002F65C7" w:rsidP="002F65C7">
            <w:pPr>
              <w:jc w:val="right"/>
              <w:rPr>
                <w:rFonts w:ascii="Trebuchet MS" w:hAnsi="Trebuchet MS" w:cs="Tahoma"/>
                <w:color w:val="000000"/>
                <w:lang w:eastAsia="es-MX"/>
              </w:rPr>
            </w:pPr>
            <w:r w:rsidRPr="00955F98">
              <w:rPr>
                <w:rFonts w:ascii="Trebuchet MS" w:hAnsi="Trebuchet MS" w:cs="Tahoma"/>
                <w:color w:val="000000"/>
                <w:lang w:eastAsia="es-MX"/>
              </w:rPr>
              <w:t>4,123,884</w:t>
            </w:r>
          </w:p>
        </w:tc>
      </w:tr>
      <w:tr w:rsidR="002F65C7" w:rsidRPr="00955F98" w:rsidTr="002F65C7">
        <w:trPr>
          <w:trHeight w:val="210"/>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LICENCIAS</w:t>
            </w:r>
          </w:p>
        </w:tc>
        <w:tc>
          <w:tcPr>
            <w:tcW w:w="2180" w:type="dxa"/>
            <w:tcBorders>
              <w:top w:val="nil"/>
              <w:left w:val="nil"/>
              <w:bottom w:val="single" w:sz="4" w:space="0" w:color="auto"/>
              <w:right w:val="single" w:sz="4" w:space="0" w:color="auto"/>
            </w:tcBorders>
            <w:shd w:val="clear" w:color="auto" w:fill="auto"/>
            <w:noWrap/>
            <w:vAlign w:val="center"/>
            <w:hideMark/>
          </w:tcPr>
          <w:p w:rsidR="002F65C7" w:rsidRPr="00955F98" w:rsidRDefault="002F65C7" w:rsidP="000479C1">
            <w:pPr>
              <w:jc w:val="right"/>
              <w:rPr>
                <w:rFonts w:ascii="Trebuchet MS" w:hAnsi="Trebuchet MS" w:cs="Tahoma"/>
                <w:color w:val="000000"/>
                <w:lang w:eastAsia="es-MX"/>
              </w:rPr>
            </w:pPr>
            <w:r w:rsidRPr="00955F98">
              <w:rPr>
                <w:rFonts w:ascii="Trebuchet MS" w:hAnsi="Trebuchet MS" w:cs="Tahoma"/>
                <w:color w:val="000000"/>
                <w:lang w:eastAsia="es-MX"/>
              </w:rPr>
              <w:t>3,</w:t>
            </w:r>
            <w:r w:rsidR="000479C1">
              <w:rPr>
                <w:rFonts w:ascii="Trebuchet MS" w:hAnsi="Trebuchet MS" w:cs="Tahoma"/>
                <w:color w:val="000000"/>
                <w:lang w:eastAsia="es-MX"/>
              </w:rPr>
              <w:t>93</w:t>
            </w:r>
            <w:r w:rsidRPr="00955F98">
              <w:rPr>
                <w:rFonts w:ascii="Trebuchet MS" w:hAnsi="Trebuchet MS" w:cs="Tahoma"/>
                <w:color w:val="000000"/>
                <w:lang w:eastAsia="es-MX"/>
              </w:rPr>
              <w:t>8,</w:t>
            </w:r>
            <w:r w:rsidR="000479C1">
              <w:rPr>
                <w:rFonts w:ascii="Trebuchet MS" w:hAnsi="Trebuchet MS" w:cs="Tahoma"/>
                <w:color w:val="000000"/>
                <w:lang w:eastAsia="es-MX"/>
              </w:rPr>
              <w:t>195</w:t>
            </w:r>
          </w:p>
        </w:tc>
      </w:tr>
      <w:tr w:rsidR="002F65C7" w:rsidRPr="00955F98" w:rsidTr="002F65C7">
        <w:trPr>
          <w:trHeight w:val="210"/>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2F65C7" w:rsidRPr="00955F98" w:rsidRDefault="002F65C7" w:rsidP="002F65C7">
            <w:pPr>
              <w:jc w:val="right"/>
              <w:rPr>
                <w:rFonts w:ascii="Trebuchet MS" w:hAnsi="Trebuchet MS" w:cs="Tahoma"/>
                <w:b/>
                <w:bCs/>
                <w:color w:val="000000"/>
                <w:lang w:eastAsia="es-MX"/>
              </w:rPr>
            </w:pPr>
            <w:r w:rsidRPr="00955F98">
              <w:rPr>
                <w:rFonts w:ascii="Trebuchet MS" w:hAnsi="Trebuchet MS" w:cs="Tahoma"/>
                <w:b/>
                <w:bCs/>
                <w:color w:val="000000"/>
                <w:lang w:eastAsia="es-MX"/>
              </w:rPr>
              <w:t>SUMA</w:t>
            </w:r>
          </w:p>
        </w:tc>
        <w:tc>
          <w:tcPr>
            <w:tcW w:w="2180" w:type="dxa"/>
            <w:tcBorders>
              <w:top w:val="nil"/>
              <w:left w:val="nil"/>
              <w:bottom w:val="single" w:sz="4" w:space="0" w:color="auto"/>
              <w:right w:val="single" w:sz="4" w:space="0" w:color="auto"/>
            </w:tcBorders>
            <w:shd w:val="clear" w:color="auto" w:fill="auto"/>
            <w:noWrap/>
            <w:vAlign w:val="center"/>
            <w:hideMark/>
          </w:tcPr>
          <w:p w:rsidR="002F65C7" w:rsidRPr="00955F98" w:rsidRDefault="002F65C7" w:rsidP="000479C1">
            <w:pPr>
              <w:jc w:val="right"/>
              <w:rPr>
                <w:rFonts w:ascii="Trebuchet MS" w:hAnsi="Trebuchet MS" w:cs="Tahoma"/>
                <w:color w:val="000000"/>
                <w:lang w:eastAsia="es-MX"/>
              </w:rPr>
            </w:pPr>
            <w:r w:rsidRPr="00955F98">
              <w:rPr>
                <w:rFonts w:ascii="Trebuchet MS" w:hAnsi="Trebuchet MS" w:cs="Tahoma"/>
                <w:color w:val="000000"/>
                <w:lang w:eastAsia="es-MX"/>
              </w:rPr>
              <w:t>437,5</w:t>
            </w:r>
            <w:r w:rsidR="000479C1">
              <w:rPr>
                <w:rFonts w:ascii="Trebuchet MS" w:hAnsi="Trebuchet MS" w:cs="Tahoma"/>
                <w:color w:val="000000"/>
                <w:lang w:eastAsia="es-MX"/>
              </w:rPr>
              <w:t>5</w:t>
            </w:r>
            <w:r w:rsidRPr="00955F98">
              <w:rPr>
                <w:rFonts w:ascii="Trebuchet MS" w:hAnsi="Trebuchet MS" w:cs="Tahoma"/>
                <w:color w:val="000000"/>
                <w:lang w:eastAsia="es-MX"/>
              </w:rPr>
              <w:t>7,</w:t>
            </w:r>
            <w:r w:rsidR="000479C1">
              <w:rPr>
                <w:rFonts w:ascii="Trebuchet MS" w:hAnsi="Trebuchet MS" w:cs="Tahoma"/>
                <w:color w:val="000000"/>
                <w:lang w:eastAsia="es-MX"/>
              </w:rPr>
              <w:t>205</w:t>
            </w:r>
          </w:p>
        </w:tc>
      </w:tr>
    </w:tbl>
    <w:p w:rsidR="002F65C7" w:rsidRDefault="002F65C7" w:rsidP="002F65C7">
      <w:pPr>
        <w:ind w:left="-993"/>
        <w:jc w:val="both"/>
        <w:rPr>
          <w:rFonts w:ascii="Trebuchet MS" w:hAnsi="Trebuchet MS"/>
          <w:sz w:val="24"/>
          <w:szCs w:val="24"/>
        </w:rPr>
      </w:pPr>
    </w:p>
    <w:p w:rsidR="00E70036" w:rsidRDefault="00E70036" w:rsidP="002F65C7">
      <w:pPr>
        <w:ind w:left="-993"/>
        <w:jc w:val="both"/>
        <w:rPr>
          <w:rFonts w:ascii="Trebuchet MS" w:hAnsi="Trebuchet MS"/>
          <w:sz w:val="24"/>
          <w:szCs w:val="24"/>
        </w:rPr>
      </w:pPr>
    </w:p>
    <w:p w:rsidR="00E70036" w:rsidRDefault="00E70036" w:rsidP="002F65C7">
      <w:pPr>
        <w:ind w:left="-993"/>
        <w:jc w:val="both"/>
        <w:rPr>
          <w:rFonts w:ascii="Trebuchet MS" w:hAnsi="Trebuchet MS"/>
          <w:sz w:val="24"/>
          <w:szCs w:val="24"/>
        </w:rPr>
      </w:pPr>
    </w:p>
    <w:p w:rsidR="00E70036" w:rsidRDefault="00E70036" w:rsidP="002F65C7">
      <w:pPr>
        <w:ind w:left="-993"/>
        <w:jc w:val="both"/>
        <w:rPr>
          <w:rFonts w:ascii="Trebuchet MS" w:hAnsi="Trebuchet MS"/>
          <w:sz w:val="24"/>
          <w:szCs w:val="24"/>
        </w:rPr>
      </w:pPr>
    </w:p>
    <w:p w:rsidR="00E70036" w:rsidRPr="00955F98" w:rsidRDefault="00E70036" w:rsidP="002F65C7">
      <w:pPr>
        <w:ind w:left="-993"/>
        <w:jc w:val="both"/>
        <w:rPr>
          <w:rFonts w:ascii="Trebuchet MS" w:hAnsi="Trebuchet MS"/>
          <w:sz w:val="24"/>
          <w:szCs w:val="24"/>
        </w:rPr>
      </w:pPr>
    </w:p>
    <w:p w:rsidR="002F65C7" w:rsidRDefault="002F65C7" w:rsidP="002F65C7">
      <w:pPr>
        <w:ind w:left="-993"/>
        <w:jc w:val="both"/>
        <w:rPr>
          <w:rFonts w:ascii="Trebuchet MS" w:hAnsi="Trebuchet MS"/>
          <w:sz w:val="24"/>
          <w:szCs w:val="24"/>
        </w:rPr>
      </w:pPr>
    </w:p>
    <w:p w:rsidR="002F65C7" w:rsidRDefault="002F65C7" w:rsidP="002F65C7">
      <w:pPr>
        <w:ind w:left="-993"/>
        <w:jc w:val="both"/>
        <w:rPr>
          <w:rFonts w:ascii="Trebuchet MS" w:hAnsi="Trebuchet MS"/>
          <w:sz w:val="24"/>
          <w:szCs w:val="24"/>
        </w:rPr>
      </w:pPr>
    </w:p>
    <w:p w:rsidR="002F65C7" w:rsidRDefault="002F65C7" w:rsidP="002F65C7">
      <w:pPr>
        <w:ind w:left="-993"/>
        <w:jc w:val="both"/>
        <w:rPr>
          <w:rFonts w:ascii="Trebuchet MS" w:hAnsi="Trebuchet MS"/>
          <w:sz w:val="24"/>
          <w:szCs w:val="24"/>
        </w:rPr>
      </w:pPr>
      <w:r w:rsidRPr="00955F98">
        <w:rPr>
          <w:rFonts w:ascii="Trebuchet MS" w:hAnsi="Trebuchet MS"/>
          <w:sz w:val="24"/>
          <w:szCs w:val="24"/>
        </w:rPr>
        <w:t xml:space="preserve">En cumplimiento a la normatividad aplicable y las reglas específicas de registro y valoración del patrimonio, las partidas de Bienes Inmuebles, Bienes Muebles y Equipo de Cómputo y Tecnologías de la Información así como Equipo de Transporte e Intangibles, presentan Cifras Conciliadas, a su valor histórico así como su depreciación acumulada, lo montos acumulados de dicha depreciación se resume de la siguiente manera: </w:t>
      </w:r>
    </w:p>
    <w:p w:rsidR="002F65C7" w:rsidRDefault="002F65C7" w:rsidP="002F65C7">
      <w:pPr>
        <w:ind w:left="-993"/>
        <w:jc w:val="both"/>
        <w:rPr>
          <w:rFonts w:ascii="Trebuchet MS" w:hAnsi="Trebuchet MS"/>
          <w:sz w:val="24"/>
          <w:szCs w:val="24"/>
        </w:rPr>
      </w:pPr>
    </w:p>
    <w:p w:rsidR="002F65C7" w:rsidRPr="00955F98" w:rsidRDefault="002F65C7" w:rsidP="002F65C7">
      <w:pPr>
        <w:ind w:left="-993"/>
        <w:jc w:val="both"/>
        <w:rPr>
          <w:rFonts w:ascii="Trebuchet MS" w:hAnsi="Trebuchet MS"/>
          <w:sz w:val="24"/>
          <w:szCs w:val="24"/>
        </w:rPr>
      </w:pPr>
    </w:p>
    <w:tbl>
      <w:tblPr>
        <w:tblW w:w="5160" w:type="dxa"/>
        <w:tblInd w:w="-5" w:type="dxa"/>
        <w:tblCellMar>
          <w:left w:w="70" w:type="dxa"/>
          <w:right w:w="70" w:type="dxa"/>
        </w:tblCellMar>
        <w:tblLook w:val="04A0" w:firstRow="1" w:lastRow="0" w:firstColumn="1" w:lastColumn="0" w:noHBand="0" w:noVBand="1"/>
      </w:tblPr>
      <w:tblGrid>
        <w:gridCol w:w="2980"/>
        <w:gridCol w:w="2180"/>
      </w:tblGrid>
      <w:tr w:rsidR="00563C28" w:rsidRPr="00563C28" w:rsidTr="00563C28">
        <w:trPr>
          <w:trHeight w:val="383"/>
        </w:trPr>
        <w:tc>
          <w:tcPr>
            <w:tcW w:w="2980" w:type="dxa"/>
            <w:tcBorders>
              <w:top w:val="single" w:sz="4" w:space="0" w:color="auto"/>
              <w:left w:val="single" w:sz="4" w:space="0" w:color="auto"/>
              <w:bottom w:val="nil"/>
              <w:right w:val="single" w:sz="4" w:space="0" w:color="auto"/>
            </w:tcBorders>
            <w:shd w:val="clear" w:color="000000" w:fill="A6A6A6"/>
            <w:noWrap/>
            <w:vAlign w:val="bottom"/>
            <w:hideMark/>
          </w:tcPr>
          <w:p w:rsidR="00563C28" w:rsidRPr="00563C28" w:rsidRDefault="00563C28" w:rsidP="00563C28">
            <w:pPr>
              <w:jc w:val="center"/>
              <w:rPr>
                <w:rFonts w:ascii="Trebuchet MS" w:hAnsi="Trebuchet MS" w:cs="Tahoma"/>
                <w:color w:val="000000"/>
                <w:u w:val="single"/>
                <w:lang w:val="es-MX" w:eastAsia="es-MX"/>
              </w:rPr>
            </w:pPr>
            <w:r w:rsidRPr="00563C28">
              <w:rPr>
                <w:rFonts w:ascii="Trebuchet MS" w:hAnsi="Trebuchet MS" w:cs="Tahoma"/>
                <w:color w:val="000000"/>
                <w:u w:val="single"/>
                <w:lang w:val="es-MX" w:eastAsia="es-MX"/>
              </w:rPr>
              <w:t>CONCEPTO</w:t>
            </w:r>
          </w:p>
        </w:tc>
        <w:tc>
          <w:tcPr>
            <w:tcW w:w="2180" w:type="dxa"/>
            <w:tcBorders>
              <w:top w:val="single" w:sz="4" w:space="0" w:color="auto"/>
              <w:left w:val="nil"/>
              <w:bottom w:val="nil"/>
              <w:right w:val="single" w:sz="4" w:space="0" w:color="auto"/>
            </w:tcBorders>
            <w:shd w:val="clear" w:color="000000" w:fill="A6A6A6"/>
            <w:noWrap/>
            <w:vAlign w:val="bottom"/>
            <w:hideMark/>
          </w:tcPr>
          <w:p w:rsidR="00563C28" w:rsidRPr="00563C28" w:rsidRDefault="00563C28" w:rsidP="00563C28">
            <w:pPr>
              <w:jc w:val="center"/>
              <w:rPr>
                <w:rFonts w:ascii="Trebuchet MS" w:hAnsi="Trebuchet MS" w:cs="Tahoma"/>
                <w:color w:val="000000"/>
                <w:u w:val="single"/>
                <w:lang w:val="es-MX" w:eastAsia="es-MX"/>
              </w:rPr>
            </w:pPr>
            <w:r w:rsidRPr="00563C28">
              <w:rPr>
                <w:rFonts w:ascii="Trebuchet MS" w:hAnsi="Trebuchet MS" w:cs="Tahoma"/>
                <w:color w:val="000000"/>
                <w:u w:val="single"/>
                <w:lang w:val="es-MX" w:eastAsia="es-MX"/>
              </w:rPr>
              <w:t>DEPRECIACION ACUMULADA</w:t>
            </w:r>
          </w:p>
        </w:tc>
      </w:tr>
      <w:tr w:rsidR="00563C28" w:rsidRPr="00563C28" w:rsidTr="00563C28">
        <w:trPr>
          <w:trHeight w:val="218"/>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3C28" w:rsidRPr="00563C28" w:rsidRDefault="00563C28" w:rsidP="00563C28">
            <w:pPr>
              <w:rPr>
                <w:rFonts w:ascii="Trebuchet MS" w:hAnsi="Trebuchet MS" w:cs="Tahoma"/>
                <w:color w:val="000000"/>
                <w:sz w:val="14"/>
                <w:szCs w:val="14"/>
                <w:lang w:val="es-MX" w:eastAsia="es-MX"/>
              </w:rPr>
            </w:pPr>
            <w:r w:rsidRPr="00563C28">
              <w:rPr>
                <w:rFonts w:ascii="Trebuchet MS" w:hAnsi="Trebuchet MS" w:cs="Tahoma"/>
                <w:color w:val="000000"/>
                <w:sz w:val="14"/>
                <w:szCs w:val="14"/>
                <w:lang w:val="es-MX" w:eastAsia="es-MX"/>
              </w:rPr>
              <w:t>Depreciación Acumulada de Edificios no Habitacionales.</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563C28" w:rsidRPr="00563C28" w:rsidRDefault="00563C28" w:rsidP="0024113F">
            <w:pPr>
              <w:jc w:val="right"/>
              <w:rPr>
                <w:rFonts w:ascii="Trebuchet MS" w:hAnsi="Trebuchet MS" w:cs="Tahoma"/>
                <w:color w:val="000000"/>
                <w:lang w:val="es-MX" w:eastAsia="es-MX"/>
              </w:rPr>
            </w:pPr>
            <w:r w:rsidRPr="00563C28">
              <w:rPr>
                <w:rFonts w:ascii="Trebuchet MS" w:hAnsi="Trebuchet MS" w:cs="Tahoma"/>
                <w:color w:val="000000"/>
                <w:lang w:val="es-MX" w:eastAsia="es-MX"/>
              </w:rPr>
              <w:t>75,055,71</w:t>
            </w:r>
            <w:r w:rsidR="0024113F">
              <w:rPr>
                <w:rFonts w:ascii="Trebuchet MS" w:hAnsi="Trebuchet MS" w:cs="Tahoma"/>
                <w:color w:val="000000"/>
                <w:lang w:val="es-MX" w:eastAsia="es-MX"/>
              </w:rPr>
              <w:t>3</w:t>
            </w:r>
          </w:p>
        </w:tc>
      </w:tr>
      <w:tr w:rsidR="00563C28" w:rsidRPr="00563C28" w:rsidTr="00563C28">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563C28" w:rsidRPr="00563C28" w:rsidRDefault="00563C28" w:rsidP="00563C28">
            <w:pPr>
              <w:rPr>
                <w:rFonts w:ascii="Trebuchet MS" w:hAnsi="Trebuchet MS" w:cs="Tahoma"/>
                <w:color w:val="000000"/>
                <w:sz w:val="14"/>
                <w:szCs w:val="14"/>
                <w:lang w:val="es-MX" w:eastAsia="es-MX"/>
              </w:rPr>
            </w:pPr>
            <w:r w:rsidRPr="00563C28">
              <w:rPr>
                <w:rFonts w:ascii="Trebuchet MS" w:hAnsi="Trebuchet MS" w:cs="Tahoma"/>
                <w:color w:val="000000"/>
                <w:sz w:val="14"/>
                <w:szCs w:val="14"/>
                <w:lang w:val="es-MX" w:eastAsia="es-MX"/>
              </w:rPr>
              <w:t xml:space="preserve">Depreciación Acumulada de Muebles de Oficina y </w:t>
            </w:r>
            <w:proofErr w:type="spellStart"/>
            <w:r w:rsidRPr="00563C28">
              <w:rPr>
                <w:rFonts w:ascii="Trebuchet MS" w:hAnsi="Trebuchet MS" w:cs="Tahoma"/>
                <w:color w:val="000000"/>
                <w:sz w:val="14"/>
                <w:szCs w:val="14"/>
                <w:lang w:val="es-MX" w:eastAsia="es-MX"/>
              </w:rPr>
              <w:t>Estanteria</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rsidR="00563C28" w:rsidRPr="00563C28" w:rsidRDefault="00563C28" w:rsidP="00563C28">
            <w:pPr>
              <w:jc w:val="right"/>
              <w:rPr>
                <w:rFonts w:ascii="Trebuchet MS" w:hAnsi="Trebuchet MS" w:cs="Tahoma"/>
                <w:color w:val="000000"/>
                <w:lang w:val="es-MX" w:eastAsia="es-MX"/>
              </w:rPr>
            </w:pPr>
            <w:r w:rsidRPr="00563C28">
              <w:rPr>
                <w:rFonts w:ascii="Trebuchet MS" w:hAnsi="Trebuchet MS" w:cs="Tahoma"/>
                <w:color w:val="000000"/>
                <w:lang w:val="es-MX" w:eastAsia="es-MX"/>
              </w:rPr>
              <w:t>2,245,58</w:t>
            </w:r>
            <w:r w:rsidR="0024113F">
              <w:rPr>
                <w:rFonts w:ascii="Trebuchet MS" w:hAnsi="Trebuchet MS" w:cs="Tahoma"/>
                <w:color w:val="000000"/>
                <w:lang w:val="es-MX" w:eastAsia="es-MX"/>
              </w:rPr>
              <w:t>6</w:t>
            </w:r>
          </w:p>
        </w:tc>
      </w:tr>
      <w:tr w:rsidR="00563C28" w:rsidRPr="00563C28" w:rsidTr="00563C28">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563C28" w:rsidRPr="00563C28" w:rsidRDefault="00563C28" w:rsidP="00563C28">
            <w:pPr>
              <w:rPr>
                <w:rFonts w:ascii="Trebuchet MS" w:hAnsi="Trebuchet MS" w:cs="Tahoma"/>
                <w:color w:val="000000"/>
                <w:sz w:val="14"/>
                <w:szCs w:val="14"/>
                <w:lang w:val="es-MX" w:eastAsia="es-MX"/>
              </w:rPr>
            </w:pPr>
            <w:r w:rsidRPr="00563C28">
              <w:rPr>
                <w:rFonts w:ascii="Trebuchet MS" w:hAnsi="Trebuchet MS" w:cs="Tahoma"/>
                <w:color w:val="000000"/>
                <w:sz w:val="14"/>
                <w:szCs w:val="14"/>
                <w:lang w:val="es-MX" w:eastAsia="es-MX"/>
              </w:rPr>
              <w:t xml:space="preserve">Depreciación Acumulada de Muebles excepto de Oficina y </w:t>
            </w:r>
            <w:proofErr w:type="spellStart"/>
            <w:r w:rsidRPr="00563C28">
              <w:rPr>
                <w:rFonts w:ascii="Trebuchet MS" w:hAnsi="Trebuchet MS" w:cs="Tahoma"/>
                <w:color w:val="000000"/>
                <w:sz w:val="14"/>
                <w:szCs w:val="14"/>
                <w:lang w:val="es-MX" w:eastAsia="es-MX"/>
              </w:rPr>
              <w:t>Estanteria</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rsidR="00563C28" w:rsidRPr="00563C28" w:rsidRDefault="00563C28" w:rsidP="00563C28">
            <w:pPr>
              <w:jc w:val="right"/>
              <w:rPr>
                <w:rFonts w:ascii="Trebuchet MS" w:hAnsi="Trebuchet MS" w:cs="Tahoma"/>
                <w:color w:val="000000"/>
                <w:lang w:val="es-MX" w:eastAsia="es-MX"/>
              </w:rPr>
            </w:pPr>
            <w:r w:rsidRPr="00563C28">
              <w:rPr>
                <w:rFonts w:ascii="Trebuchet MS" w:hAnsi="Trebuchet MS" w:cs="Tahoma"/>
                <w:color w:val="000000"/>
                <w:lang w:val="es-MX" w:eastAsia="es-MX"/>
              </w:rPr>
              <w:t>1,49</w:t>
            </w:r>
            <w:r w:rsidR="0024113F">
              <w:rPr>
                <w:rFonts w:ascii="Trebuchet MS" w:hAnsi="Trebuchet MS" w:cs="Tahoma"/>
                <w:color w:val="000000"/>
                <w:lang w:val="es-MX" w:eastAsia="es-MX"/>
              </w:rPr>
              <w:t>0</w:t>
            </w:r>
          </w:p>
        </w:tc>
      </w:tr>
      <w:tr w:rsidR="00563C28" w:rsidRPr="00563C28" w:rsidTr="00563C28">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563C28" w:rsidRPr="00563C28" w:rsidRDefault="00563C28" w:rsidP="00563C28">
            <w:pPr>
              <w:rPr>
                <w:rFonts w:ascii="Trebuchet MS" w:hAnsi="Trebuchet MS" w:cs="Tahoma"/>
                <w:color w:val="000000"/>
                <w:sz w:val="14"/>
                <w:szCs w:val="14"/>
                <w:lang w:val="es-MX" w:eastAsia="es-MX"/>
              </w:rPr>
            </w:pPr>
            <w:r w:rsidRPr="00563C28">
              <w:rPr>
                <w:rFonts w:ascii="Trebuchet MS" w:hAnsi="Trebuchet MS" w:cs="Tahoma"/>
                <w:color w:val="000000"/>
                <w:sz w:val="14"/>
                <w:szCs w:val="14"/>
                <w:lang w:val="es-MX" w:eastAsia="es-MX"/>
              </w:rPr>
              <w:t xml:space="preserve">Depreciación Acumulada de Otros Mobiliarios y Equipos de </w:t>
            </w:r>
            <w:proofErr w:type="spellStart"/>
            <w:r w:rsidRPr="00563C28">
              <w:rPr>
                <w:rFonts w:ascii="Trebuchet MS" w:hAnsi="Trebuchet MS" w:cs="Tahoma"/>
                <w:color w:val="000000"/>
                <w:sz w:val="14"/>
                <w:szCs w:val="14"/>
                <w:lang w:val="es-MX" w:eastAsia="es-MX"/>
              </w:rPr>
              <w:t>Administracion</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rsidR="00563C28" w:rsidRPr="00563C28" w:rsidRDefault="00563C28" w:rsidP="00563C28">
            <w:pPr>
              <w:jc w:val="right"/>
              <w:rPr>
                <w:rFonts w:ascii="Trebuchet MS" w:hAnsi="Trebuchet MS" w:cs="Tahoma"/>
                <w:color w:val="000000"/>
                <w:lang w:val="es-MX" w:eastAsia="es-MX"/>
              </w:rPr>
            </w:pPr>
            <w:r w:rsidRPr="00563C28">
              <w:rPr>
                <w:rFonts w:ascii="Trebuchet MS" w:hAnsi="Trebuchet MS" w:cs="Tahoma"/>
                <w:color w:val="000000"/>
                <w:lang w:val="es-MX" w:eastAsia="es-MX"/>
              </w:rPr>
              <w:t>1,671,03</w:t>
            </w:r>
            <w:r w:rsidR="0024113F">
              <w:rPr>
                <w:rFonts w:ascii="Trebuchet MS" w:hAnsi="Trebuchet MS" w:cs="Tahoma"/>
                <w:color w:val="000000"/>
                <w:lang w:val="es-MX" w:eastAsia="es-MX"/>
              </w:rPr>
              <w:t>4</w:t>
            </w:r>
          </w:p>
        </w:tc>
      </w:tr>
      <w:tr w:rsidR="00563C28" w:rsidRPr="00563C28" w:rsidTr="00563C28">
        <w:trPr>
          <w:trHeight w:val="222"/>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563C28" w:rsidRPr="00563C28" w:rsidRDefault="00563C28" w:rsidP="00563C28">
            <w:pPr>
              <w:rPr>
                <w:rFonts w:ascii="Trebuchet MS" w:hAnsi="Trebuchet MS" w:cs="Tahoma"/>
                <w:color w:val="000000"/>
                <w:sz w:val="14"/>
                <w:szCs w:val="14"/>
                <w:lang w:val="es-MX" w:eastAsia="es-MX"/>
              </w:rPr>
            </w:pPr>
            <w:r w:rsidRPr="00563C28">
              <w:rPr>
                <w:rFonts w:ascii="Trebuchet MS" w:hAnsi="Trebuchet MS" w:cs="Tahoma"/>
                <w:color w:val="000000"/>
                <w:sz w:val="14"/>
                <w:szCs w:val="14"/>
                <w:lang w:val="es-MX" w:eastAsia="es-MX"/>
              </w:rPr>
              <w:t>Depreciación Acumulada de Equipo de Comunicación y Telecomunicación</w:t>
            </w:r>
          </w:p>
        </w:tc>
        <w:tc>
          <w:tcPr>
            <w:tcW w:w="2180" w:type="dxa"/>
            <w:tcBorders>
              <w:top w:val="nil"/>
              <w:left w:val="nil"/>
              <w:bottom w:val="single" w:sz="4" w:space="0" w:color="auto"/>
              <w:right w:val="single" w:sz="4" w:space="0" w:color="auto"/>
            </w:tcBorders>
            <w:shd w:val="clear" w:color="auto" w:fill="auto"/>
            <w:noWrap/>
            <w:vAlign w:val="bottom"/>
            <w:hideMark/>
          </w:tcPr>
          <w:p w:rsidR="00563C28" w:rsidRPr="00563C28" w:rsidRDefault="00563C28" w:rsidP="00563C28">
            <w:pPr>
              <w:jc w:val="right"/>
              <w:rPr>
                <w:rFonts w:ascii="Trebuchet MS" w:hAnsi="Trebuchet MS" w:cs="Tahoma"/>
                <w:color w:val="000000"/>
                <w:lang w:val="es-MX" w:eastAsia="es-MX"/>
              </w:rPr>
            </w:pPr>
            <w:r w:rsidRPr="00563C28">
              <w:rPr>
                <w:rFonts w:ascii="Trebuchet MS" w:hAnsi="Trebuchet MS" w:cs="Tahoma"/>
                <w:color w:val="000000"/>
                <w:lang w:val="es-MX" w:eastAsia="es-MX"/>
              </w:rPr>
              <w:t>1,509,894</w:t>
            </w:r>
          </w:p>
        </w:tc>
      </w:tr>
      <w:tr w:rsidR="00563C28" w:rsidRPr="00563C28" w:rsidTr="00563C28">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563C28" w:rsidRPr="00563C28" w:rsidRDefault="00563C28" w:rsidP="00563C28">
            <w:pPr>
              <w:rPr>
                <w:rFonts w:ascii="Trebuchet MS" w:hAnsi="Trebuchet MS" w:cs="Tahoma"/>
                <w:color w:val="000000"/>
                <w:sz w:val="14"/>
                <w:szCs w:val="14"/>
                <w:lang w:val="es-MX" w:eastAsia="es-MX"/>
              </w:rPr>
            </w:pPr>
            <w:r w:rsidRPr="00563C28">
              <w:rPr>
                <w:rFonts w:ascii="Trebuchet MS" w:hAnsi="Trebuchet MS" w:cs="Tahoma"/>
                <w:color w:val="000000"/>
                <w:sz w:val="14"/>
                <w:szCs w:val="14"/>
                <w:lang w:val="es-MX" w:eastAsia="es-MX"/>
              </w:rPr>
              <w:t>Depreciación Acumulada de Equipos de Generación Eléctrica</w:t>
            </w:r>
          </w:p>
        </w:tc>
        <w:tc>
          <w:tcPr>
            <w:tcW w:w="2180" w:type="dxa"/>
            <w:tcBorders>
              <w:top w:val="nil"/>
              <w:left w:val="nil"/>
              <w:bottom w:val="single" w:sz="4" w:space="0" w:color="auto"/>
              <w:right w:val="single" w:sz="4" w:space="0" w:color="auto"/>
            </w:tcBorders>
            <w:shd w:val="clear" w:color="auto" w:fill="auto"/>
            <w:noWrap/>
            <w:vAlign w:val="bottom"/>
            <w:hideMark/>
          </w:tcPr>
          <w:p w:rsidR="00563C28" w:rsidRPr="00563C28" w:rsidRDefault="00563C28" w:rsidP="00563C28">
            <w:pPr>
              <w:jc w:val="right"/>
              <w:rPr>
                <w:rFonts w:ascii="Trebuchet MS" w:hAnsi="Trebuchet MS" w:cs="Tahoma"/>
                <w:color w:val="000000"/>
                <w:lang w:val="es-MX" w:eastAsia="es-MX"/>
              </w:rPr>
            </w:pPr>
            <w:r w:rsidRPr="00563C28">
              <w:rPr>
                <w:rFonts w:ascii="Trebuchet MS" w:hAnsi="Trebuchet MS" w:cs="Tahoma"/>
                <w:color w:val="000000"/>
                <w:lang w:val="es-MX" w:eastAsia="es-MX"/>
              </w:rPr>
              <w:t>115,929</w:t>
            </w:r>
          </w:p>
        </w:tc>
      </w:tr>
      <w:tr w:rsidR="00563C28" w:rsidRPr="00563C28" w:rsidTr="00563C28">
        <w:trPr>
          <w:trHeight w:val="383"/>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563C28" w:rsidRPr="00563C28" w:rsidRDefault="00563C28" w:rsidP="00563C28">
            <w:pPr>
              <w:rPr>
                <w:rFonts w:ascii="Trebuchet MS" w:hAnsi="Trebuchet MS" w:cs="Tahoma"/>
                <w:color w:val="000000"/>
                <w:sz w:val="14"/>
                <w:szCs w:val="14"/>
                <w:lang w:val="es-MX" w:eastAsia="es-MX"/>
              </w:rPr>
            </w:pPr>
            <w:r w:rsidRPr="00563C28">
              <w:rPr>
                <w:rFonts w:ascii="Trebuchet MS" w:hAnsi="Trebuchet MS" w:cs="Tahoma"/>
                <w:color w:val="000000"/>
                <w:sz w:val="14"/>
                <w:szCs w:val="14"/>
                <w:lang w:val="es-MX" w:eastAsia="es-MX"/>
              </w:rPr>
              <w:t>Depreciación Acumulada de Herramientas y Máquinas</w:t>
            </w:r>
          </w:p>
        </w:tc>
        <w:tc>
          <w:tcPr>
            <w:tcW w:w="2180" w:type="dxa"/>
            <w:tcBorders>
              <w:top w:val="nil"/>
              <w:left w:val="nil"/>
              <w:bottom w:val="single" w:sz="4" w:space="0" w:color="auto"/>
              <w:right w:val="single" w:sz="4" w:space="0" w:color="auto"/>
            </w:tcBorders>
            <w:shd w:val="clear" w:color="auto" w:fill="auto"/>
            <w:noWrap/>
            <w:vAlign w:val="bottom"/>
            <w:hideMark/>
          </w:tcPr>
          <w:p w:rsidR="00563C28" w:rsidRPr="00563C28" w:rsidRDefault="00563C28" w:rsidP="00563C28">
            <w:pPr>
              <w:jc w:val="right"/>
              <w:rPr>
                <w:rFonts w:ascii="Trebuchet MS" w:hAnsi="Trebuchet MS" w:cs="Tahoma"/>
                <w:color w:val="000000"/>
                <w:lang w:val="es-MX" w:eastAsia="es-MX"/>
              </w:rPr>
            </w:pPr>
            <w:r w:rsidRPr="00563C28">
              <w:rPr>
                <w:rFonts w:ascii="Trebuchet MS" w:hAnsi="Trebuchet MS" w:cs="Tahoma"/>
                <w:color w:val="000000"/>
                <w:lang w:val="es-MX" w:eastAsia="es-MX"/>
              </w:rPr>
              <w:t>1,899</w:t>
            </w:r>
          </w:p>
        </w:tc>
      </w:tr>
      <w:tr w:rsidR="00563C28" w:rsidRPr="00563C28" w:rsidTr="00563C28">
        <w:trPr>
          <w:trHeight w:val="383"/>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563C28" w:rsidRPr="00563C28" w:rsidRDefault="00563C28" w:rsidP="00563C28">
            <w:pPr>
              <w:rPr>
                <w:rFonts w:ascii="Trebuchet MS" w:hAnsi="Trebuchet MS" w:cs="Tahoma"/>
                <w:color w:val="000000"/>
                <w:sz w:val="14"/>
                <w:szCs w:val="14"/>
                <w:lang w:val="es-MX" w:eastAsia="es-MX"/>
              </w:rPr>
            </w:pPr>
            <w:r w:rsidRPr="00563C28">
              <w:rPr>
                <w:rFonts w:ascii="Trebuchet MS" w:hAnsi="Trebuchet MS" w:cs="Tahoma"/>
                <w:color w:val="000000"/>
                <w:sz w:val="14"/>
                <w:szCs w:val="14"/>
                <w:lang w:val="es-MX" w:eastAsia="es-MX"/>
              </w:rPr>
              <w:t xml:space="preserve">Depreciación Acumulada de Equipo de </w:t>
            </w:r>
            <w:proofErr w:type="spellStart"/>
            <w:r w:rsidRPr="00563C28">
              <w:rPr>
                <w:rFonts w:ascii="Trebuchet MS" w:hAnsi="Trebuchet MS" w:cs="Tahoma"/>
                <w:color w:val="000000"/>
                <w:sz w:val="14"/>
                <w:szCs w:val="14"/>
                <w:lang w:val="es-MX" w:eastAsia="es-MX"/>
              </w:rPr>
              <w:t>Computo</w:t>
            </w:r>
            <w:proofErr w:type="spellEnd"/>
            <w:r w:rsidRPr="00563C28">
              <w:rPr>
                <w:rFonts w:ascii="Trebuchet MS" w:hAnsi="Trebuchet MS" w:cs="Tahoma"/>
                <w:color w:val="000000"/>
                <w:sz w:val="14"/>
                <w:szCs w:val="14"/>
                <w:lang w:val="es-MX" w:eastAsia="es-MX"/>
              </w:rPr>
              <w:t xml:space="preserve"> y </w:t>
            </w:r>
            <w:proofErr w:type="spellStart"/>
            <w:r w:rsidRPr="00563C28">
              <w:rPr>
                <w:rFonts w:ascii="Trebuchet MS" w:hAnsi="Trebuchet MS" w:cs="Tahoma"/>
                <w:color w:val="000000"/>
                <w:sz w:val="14"/>
                <w:szCs w:val="14"/>
                <w:lang w:val="es-MX" w:eastAsia="es-MX"/>
              </w:rPr>
              <w:t>Tecnologias</w:t>
            </w:r>
            <w:proofErr w:type="spellEnd"/>
            <w:r w:rsidRPr="00563C28">
              <w:rPr>
                <w:rFonts w:ascii="Trebuchet MS" w:hAnsi="Trebuchet MS" w:cs="Tahoma"/>
                <w:color w:val="000000"/>
                <w:sz w:val="14"/>
                <w:szCs w:val="14"/>
                <w:lang w:val="es-MX" w:eastAsia="es-MX"/>
              </w:rPr>
              <w:t xml:space="preserve"> de la Información</w:t>
            </w:r>
          </w:p>
        </w:tc>
        <w:tc>
          <w:tcPr>
            <w:tcW w:w="2180" w:type="dxa"/>
            <w:tcBorders>
              <w:top w:val="nil"/>
              <w:left w:val="nil"/>
              <w:bottom w:val="single" w:sz="4" w:space="0" w:color="auto"/>
              <w:right w:val="single" w:sz="4" w:space="0" w:color="auto"/>
            </w:tcBorders>
            <w:shd w:val="clear" w:color="auto" w:fill="auto"/>
            <w:noWrap/>
            <w:vAlign w:val="bottom"/>
            <w:hideMark/>
          </w:tcPr>
          <w:p w:rsidR="00563C28" w:rsidRPr="00563C28" w:rsidRDefault="00563C28" w:rsidP="00563C28">
            <w:pPr>
              <w:jc w:val="right"/>
              <w:rPr>
                <w:rFonts w:ascii="Trebuchet MS" w:hAnsi="Trebuchet MS" w:cs="Tahoma"/>
                <w:color w:val="000000"/>
                <w:lang w:val="es-MX" w:eastAsia="es-MX"/>
              </w:rPr>
            </w:pPr>
            <w:r w:rsidRPr="00563C28">
              <w:rPr>
                <w:rFonts w:ascii="Trebuchet MS" w:hAnsi="Trebuchet MS" w:cs="Tahoma"/>
                <w:color w:val="000000"/>
                <w:lang w:val="es-MX" w:eastAsia="es-MX"/>
              </w:rPr>
              <w:t>46,998,452</w:t>
            </w:r>
          </w:p>
        </w:tc>
      </w:tr>
      <w:tr w:rsidR="00563C28" w:rsidRPr="00563C28" w:rsidTr="00563C28">
        <w:trPr>
          <w:trHeight w:val="383"/>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563C28" w:rsidRPr="00563C28" w:rsidRDefault="00563C28" w:rsidP="00563C28">
            <w:pPr>
              <w:rPr>
                <w:rFonts w:ascii="Trebuchet MS" w:hAnsi="Trebuchet MS" w:cs="Tahoma"/>
                <w:color w:val="000000"/>
                <w:sz w:val="14"/>
                <w:szCs w:val="14"/>
                <w:lang w:val="es-MX" w:eastAsia="es-MX"/>
              </w:rPr>
            </w:pPr>
            <w:r w:rsidRPr="00563C28">
              <w:rPr>
                <w:rFonts w:ascii="Trebuchet MS" w:hAnsi="Trebuchet MS" w:cs="Tahoma"/>
                <w:color w:val="000000"/>
                <w:sz w:val="14"/>
                <w:szCs w:val="14"/>
                <w:lang w:val="es-MX" w:eastAsia="es-MX"/>
              </w:rPr>
              <w:t>Depreciación Acumulada de Instrumental Médico y de Laboratorio.</w:t>
            </w:r>
          </w:p>
        </w:tc>
        <w:tc>
          <w:tcPr>
            <w:tcW w:w="2180" w:type="dxa"/>
            <w:tcBorders>
              <w:top w:val="nil"/>
              <w:left w:val="nil"/>
              <w:bottom w:val="single" w:sz="4" w:space="0" w:color="auto"/>
              <w:right w:val="single" w:sz="4" w:space="0" w:color="auto"/>
            </w:tcBorders>
            <w:shd w:val="clear" w:color="auto" w:fill="auto"/>
            <w:noWrap/>
            <w:vAlign w:val="bottom"/>
            <w:hideMark/>
          </w:tcPr>
          <w:p w:rsidR="00563C28" w:rsidRPr="00563C28" w:rsidRDefault="00563C28" w:rsidP="00563C28">
            <w:pPr>
              <w:jc w:val="right"/>
              <w:rPr>
                <w:rFonts w:ascii="Trebuchet MS" w:hAnsi="Trebuchet MS" w:cs="Tahoma"/>
                <w:color w:val="000000"/>
                <w:lang w:val="es-MX" w:eastAsia="es-MX"/>
              </w:rPr>
            </w:pPr>
            <w:r w:rsidRPr="00563C28">
              <w:rPr>
                <w:rFonts w:ascii="Trebuchet MS" w:hAnsi="Trebuchet MS" w:cs="Tahoma"/>
                <w:color w:val="000000"/>
                <w:lang w:val="es-MX" w:eastAsia="es-MX"/>
              </w:rPr>
              <w:t>24,160</w:t>
            </w:r>
          </w:p>
        </w:tc>
      </w:tr>
      <w:tr w:rsidR="00563C28" w:rsidRPr="00563C28" w:rsidTr="00563C28">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563C28" w:rsidRPr="00563C28" w:rsidRDefault="00563C28" w:rsidP="00563C28">
            <w:pPr>
              <w:rPr>
                <w:rFonts w:ascii="Trebuchet MS" w:hAnsi="Trebuchet MS" w:cs="Tahoma"/>
                <w:color w:val="000000"/>
                <w:sz w:val="14"/>
                <w:szCs w:val="14"/>
                <w:lang w:val="es-MX" w:eastAsia="es-MX"/>
              </w:rPr>
            </w:pPr>
            <w:r w:rsidRPr="00563C28">
              <w:rPr>
                <w:rFonts w:ascii="Trebuchet MS" w:hAnsi="Trebuchet MS" w:cs="Tahoma"/>
                <w:color w:val="000000"/>
                <w:sz w:val="14"/>
                <w:szCs w:val="14"/>
                <w:lang w:val="es-MX" w:eastAsia="es-MX"/>
              </w:rPr>
              <w:t>Depreciación Acumulada de Equipos y Aparatos Audiovisuales</w:t>
            </w:r>
          </w:p>
        </w:tc>
        <w:tc>
          <w:tcPr>
            <w:tcW w:w="2180" w:type="dxa"/>
            <w:tcBorders>
              <w:top w:val="nil"/>
              <w:left w:val="nil"/>
              <w:bottom w:val="single" w:sz="4" w:space="0" w:color="auto"/>
              <w:right w:val="single" w:sz="4" w:space="0" w:color="auto"/>
            </w:tcBorders>
            <w:shd w:val="clear" w:color="auto" w:fill="auto"/>
            <w:noWrap/>
            <w:vAlign w:val="bottom"/>
            <w:hideMark/>
          </w:tcPr>
          <w:p w:rsidR="00563C28" w:rsidRPr="00563C28" w:rsidRDefault="00563C28" w:rsidP="00563C28">
            <w:pPr>
              <w:jc w:val="right"/>
              <w:rPr>
                <w:rFonts w:ascii="Trebuchet MS" w:hAnsi="Trebuchet MS" w:cs="Tahoma"/>
                <w:color w:val="000000"/>
                <w:lang w:val="es-MX" w:eastAsia="es-MX"/>
              </w:rPr>
            </w:pPr>
            <w:r w:rsidRPr="00563C28">
              <w:rPr>
                <w:rFonts w:ascii="Trebuchet MS" w:hAnsi="Trebuchet MS" w:cs="Tahoma"/>
                <w:color w:val="000000"/>
                <w:lang w:val="es-MX" w:eastAsia="es-MX"/>
              </w:rPr>
              <w:t>1,990,649</w:t>
            </w:r>
          </w:p>
        </w:tc>
      </w:tr>
      <w:tr w:rsidR="00563C28" w:rsidRPr="00563C28" w:rsidTr="00563C28">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563C28" w:rsidRPr="00563C28" w:rsidRDefault="00563C28" w:rsidP="00563C28">
            <w:pPr>
              <w:rPr>
                <w:rFonts w:ascii="Trebuchet MS" w:hAnsi="Trebuchet MS" w:cs="Tahoma"/>
                <w:color w:val="000000"/>
                <w:sz w:val="14"/>
                <w:szCs w:val="14"/>
                <w:lang w:val="es-MX" w:eastAsia="es-MX"/>
              </w:rPr>
            </w:pPr>
            <w:r w:rsidRPr="00563C28">
              <w:rPr>
                <w:rFonts w:ascii="Trebuchet MS" w:hAnsi="Trebuchet MS" w:cs="Tahoma"/>
                <w:color w:val="000000"/>
                <w:sz w:val="14"/>
                <w:szCs w:val="14"/>
                <w:lang w:val="es-MX" w:eastAsia="es-MX"/>
              </w:rPr>
              <w:t xml:space="preserve">Depreciación Acumulada de </w:t>
            </w:r>
            <w:proofErr w:type="spellStart"/>
            <w:r w:rsidRPr="00563C28">
              <w:rPr>
                <w:rFonts w:ascii="Trebuchet MS" w:hAnsi="Trebuchet MS" w:cs="Tahoma"/>
                <w:color w:val="000000"/>
                <w:sz w:val="14"/>
                <w:szCs w:val="14"/>
                <w:lang w:val="es-MX" w:eastAsia="es-MX"/>
              </w:rPr>
              <w:t>Camaras</w:t>
            </w:r>
            <w:proofErr w:type="spellEnd"/>
            <w:r w:rsidRPr="00563C28">
              <w:rPr>
                <w:rFonts w:ascii="Trebuchet MS" w:hAnsi="Trebuchet MS" w:cs="Tahoma"/>
                <w:color w:val="000000"/>
                <w:sz w:val="14"/>
                <w:szCs w:val="14"/>
                <w:lang w:val="es-MX" w:eastAsia="es-MX"/>
              </w:rPr>
              <w:t xml:space="preserve"> </w:t>
            </w:r>
            <w:proofErr w:type="spellStart"/>
            <w:r w:rsidRPr="00563C28">
              <w:rPr>
                <w:rFonts w:ascii="Trebuchet MS" w:hAnsi="Trebuchet MS" w:cs="Tahoma"/>
                <w:color w:val="000000"/>
                <w:sz w:val="14"/>
                <w:szCs w:val="14"/>
                <w:lang w:val="es-MX" w:eastAsia="es-MX"/>
              </w:rPr>
              <w:t>Fotograficas</w:t>
            </w:r>
            <w:proofErr w:type="spellEnd"/>
            <w:r w:rsidRPr="00563C28">
              <w:rPr>
                <w:rFonts w:ascii="Trebuchet MS" w:hAnsi="Trebuchet MS" w:cs="Tahoma"/>
                <w:color w:val="000000"/>
                <w:sz w:val="14"/>
                <w:szCs w:val="14"/>
                <w:lang w:val="es-MX" w:eastAsia="es-MX"/>
              </w:rPr>
              <w:t xml:space="preserve"> y de Video</w:t>
            </w:r>
          </w:p>
        </w:tc>
        <w:tc>
          <w:tcPr>
            <w:tcW w:w="2180" w:type="dxa"/>
            <w:tcBorders>
              <w:top w:val="nil"/>
              <w:left w:val="nil"/>
              <w:bottom w:val="single" w:sz="4" w:space="0" w:color="auto"/>
              <w:right w:val="single" w:sz="4" w:space="0" w:color="auto"/>
            </w:tcBorders>
            <w:shd w:val="clear" w:color="auto" w:fill="auto"/>
            <w:noWrap/>
            <w:vAlign w:val="bottom"/>
            <w:hideMark/>
          </w:tcPr>
          <w:p w:rsidR="00563C28" w:rsidRPr="00563C28" w:rsidRDefault="00563C28" w:rsidP="00563C28">
            <w:pPr>
              <w:jc w:val="right"/>
              <w:rPr>
                <w:rFonts w:ascii="Trebuchet MS" w:hAnsi="Trebuchet MS" w:cs="Tahoma"/>
                <w:color w:val="000000"/>
                <w:lang w:val="es-MX" w:eastAsia="es-MX"/>
              </w:rPr>
            </w:pPr>
            <w:r w:rsidRPr="00563C28">
              <w:rPr>
                <w:rFonts w:ascii="Trebuchet MS" w:hAnsi="Trebuchet MS" w:cs="Tahoma"/>
                <w:color w:val="000000"/>
                <w:lang w:val="es-MX" w:eastAsia="es-MX"/>
              </w:rPr>
              <w:t>1,840,613</w:t>
            </w:r>
          </w:p>
        </w:tc>
      </w:tr>
      <w:tr w:rsidR="00563C28" w:rsidRPr="00563C28" w:rsidTr="00563C28">
        <w:trPr>
          <w:trHeight w:val="383"/>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563C28" w:rsidRPr="00563C28" w:rsidRDefault="00563C28" w:rsidP="00563C28">
            <w:pPr>
              <w:rPr>
                <w:rFonts w:ascii="Trebuchet MS" w:hAnsi="Trebuchet MS" w:cs="Tahoma"/>
                <w:color w:val="000000"/>
                <w:sz w:val="14"/>
                <w:szCs w:val="14"/>
                <w:lang w:val="es-MX" w:eastAsia="es-MX"/>
              </w:rPr>
            </w:pPr>
            <w:r w:rsidRPr="00563C28">
              <w:rPr>
                <w:rFonts w:ascii="Trebuchet MS" w:hAnsi="Trebuchet MS" w:cs="Tahoma"/>
                <w:color w:val="000000"/>
                <w:sz w:val="14"/>
                <w:szCs w:val="14"/>
                <w:lang w:val="es-MX" w:eastAsia="es-MX"/>
              </w:rPr>
              <w:t>Depreciación Acumulada de otro Mobiliario Educacional y Recreativo</w:t>
            </w:r>
          </w:p>
        </w:tc>
        <w:tc>
          <w:tcPr>
            <w:tcW w:w="2180" w:type="dxa"/>
            <w:tcBorders>
              <w:top w:val="nil"/>
              <w:left w:val="nil"/>
              <w:bottom w:val="single" w:sz="4" w:space="0" w:color="auto"/>
              <w:right w:val="single" w:sz="4" w:space="0" w:color="auto"/>
            </w:tcBorders>
            <w:shd w:val="clear" w:color="auto" w:fill="auto"/>
            <w:noWrap/>
            <w:vAlign w:val="bottom"/>
            <w:hideMark/>
          </w:tcPr>
          <w:p w:rsidR="00563C28" w:rsidRPr="00563C28" w:rsidRDefault="00563C28" w:rsidP="00563C28">
            <w:pPr>
              <w:jc w:val="right"/>
              <w:rPr>
                <w:rFonts w:ascii="Trebuchet MS" w:hAnsi="Trebuchet MS" w:cs="Tahoma"/>
                <w:color w:val="000000"/>
                <w:lang w:val="es-MX" w:eastAsia="es-MX"/>
              </w:rPr>
            </w:pPr>
            <w:r w:rsidRPr="00563C28">
              <w:rPr>
                <w:rFonts w:ascii="Trebuchet MS" w:hAnsi="Trebuchet MS" w:cs="Tahoma"/>
                <w:color w:val="000000"/>
                <w:lang w:val="es-MX" w:eastAsia="es-MX"/>
              </w:rPr>
              <w:t>4,659</w:t>
            </w:r>
          </w:p>
        </w:tc>
      </w:tr>
      <w:tr w:rsidR="00563C28" w:rsidRPr="00563C28" w:rsidTr="00563C28">
        <w:trPr>
          <w:trHeight w:val="383"/>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563C28" w:rsidRPr="00563C28" w:rsidRDefault="00563C28" w:rsidP="00563C28">
            <w:pPr>
              <w:rPr>
                <w:rFonts w:ascii="Trebuchet MS" w:hAnsi="Trebuchet MS" w:cs="Tahoma"/>
                <w:color w:val="000000"/>
                <w:sz w:val="14"/>
                <w:szCs w:val="14"/>
                <w:lang w:val="es-MX" w:eastAsia="es-MX"/>
              </w:rPr>
            </w:pPr>
            <w:proofErr w:type="spellStart"/>
            <w:r w:rsidRPr="00563C28">
              <w:rPr>
                <w:rFonts w:ascii="Trebuchet MS" w:hAnsi="Trebuchet MS" w:cs="Tahoma"/>
                <w:color w:val="000000"/>
                <w:sz w:val="14"/>
                <w:szCs w:val="14"/>
                <w:lang w:val="es-MX" w:eastAsia="es-MX"/>
              </w:rPr>
              <w:t>Depreciacion</w:t>
            </w:r>
            <w:proofErr w:type="spellEnd"/>
            <w:r w:rsidRPr="00563C28">
              <w:rPr>
                <w:rFonts w:ascii="Trebuchet MS" w:hAnsi="Trebuchet MS" w:cs="Tahoma"/>
                <w:color w:val="000000"/>
                <w:sz w:val="14"/>
                <w:szCs w:val="14"/>
                <w:lang w:val="es-MX" w:eastAsia="es-MX"/>
              </w:rPr>
              <w:t xml:space="preserve"> Acumulada de Equipo de Transporte</w:t>
            </w:r>
          </w:p>
        </w:tc>
        <w:tc>
          <w:tcPr>
            <w:tcW w:w="2180" w:type="dxa"/>
            <w:tcBorders>
              <w:top w:val="nil"/>
              <w:left w:val="nil"/>
              <w:bottom w:val="single" w:sz="4" w:space="0" w:color="auto"/>
              <w:right w:val="single" w:sz="4" w:space="0" w:color="auto"/>
            </w:tcBorders>
            <w:shd w:val="clear" w:color="auto" w:fill="auto"/>
            <w:noWrap/>
            <w:vAlign w:val="bottom"/>
            <w:hideMark/>
          </w:tcPr>
          <w:p w:rsidR="00563C28" w:rsidRPr="00563C28" w:rsidRDefault="00563C28" w:rsidP="00563C28">
            <w:pPr>
              <w:jc w:val="right"/>
              <w:rPr>
                <w:rFonts w:ascii="Trebuchet MS" w:hAnsi="Trebuchet MS" w:cs="Tahoma"/>
                <w:color w:val="000000"/>
                <w:lang w:val="es-MX" w:eastAsia="es-MX"/>
              </w:rPr>
            </w:pPr>
            <w:r w:rsidRPr="00563C28">
              <w:rPr>
                <w:rFonts w:ascii="Trebuchet MS" w:hAnsi="Trebuchet MS" w:cs="Tahoma"/>
                <w:color w:val="000000"/>
                <w:lang w:val="es-MX" w:eastAsia="es-MX"/>
              </w:rPr>
              <w:t>21,189,927</w:t>
            </w:r>
          </w:p>
        </w:tc>
      </w:tr>
      <w:tr w:rsidR="00563C28" w:rsidRPr="00563C28" w:rsidTr="00563C28">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563C28" w:rsidRPr="00563C28" w:rsidRDefault="00563C28" w:rsidP="00563C28">
            <w:pPr>
              <w:rPr>
                <w:rFonts w:ascii="Trebuchet MS" w:hAnsi="Trebuchet MS" w:cs="Tahoma"/>
                <w:color w:val="000000"/>
                <w:sz w:val="14"/>
                <w:szCs w:val="14"/>
                <w:lang w:val="es-MX" w:eastAsia="es-MX"/>
              </w:rPr>
            </w:pPr>
            <w:r w:rsidRPr="00563C28">
              <w:rPr>
                <w:rFonts w:ascii="Trebuchet MS" w:hAnsi="Trebuchet MS" w:cs="Tahoma"/>
                <w:color w:val="000000"/>
                <w:sz w:val="14"/>
                <w:szCs w:val="14"/>
                <w:lang w:val="es-MX" w:eastAsia="es-MX"/>
              </w:rPr>
              <w:t>Depreciación Maquinaria y Equipo Agropecuario</w:t>
            </w:r>
          </w:p>
        </w:tc>
        <w:tc>
          <w:tcPr>
            <w:tcW w:w="2180" w:type="dxa"/>
            <w:tcBorders>
              <w:top w:val="nil"/>
              <w:left w:val="nil"/>
              <w:bottom w:val="single" w:sz="4" w:space="0" w:color="auto"/>
              <w:right w:val="single" w:sz="4" w:space="0" w:color="auto"/>
            </w:tcBorders>
            <w:shd w:val="clear" w:color="auto" w:fill="auto"/>
            <w:noWrap/>
            <w:vAlign w:val="bottom"/>
            <w:hideMark/>
          </w:tcPr>
          <w:p w:rsidR="00563C28" w:rsidRPr="00563C28" w:rsidRDefault="00563C28" w:rsidP="00563C28">
            <w:pPr>
              <w:jc w:val="right"/>
              <w:rPr>
                <w:rFonts w:ascii="Trebuchet MS" w:hAnsi="Trebuchet MS" w:cs="Tahoma"/>
                <w:color w:val="000000"/>
                <w:lang w:val="es-MX" w:eastAsia="es-MX"/>
              </w:rPr>
            </w:pPr>
            <w:r w:rsidRPr="00563C28">
              <w:rPr>
                <w:rFonts w:ascii="Trebuchet MS" w:hAnsi="Trebuchet MS" w:cs="Tahoma"/>
                <w:color w:val="000000"/>
                <w:lang w:val="es-MX" w:eastAsia="es-MX"/>
              </w:rPr>
              <w:t>3,974</w:t>
            </w:r>
          </w:p>
        </w:tc>
      </w:tr>
      <w:tr w:rsidR="00563C28" w:rsidRPr="00563C28" w:rsidTr="00563C28">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563C28" w:rsidRPr="00563C28" w:rsidRDefault="00563C28" w:rsidP="00563C28">
            <w:pPr>
              <w:rPr>
                <w:rFonts w:ascii="Trebuchet MS" w:hAnsi="Trebuchet MS" w:cs="Tahoma"/>
                <w:color w:val="000000"/>
                <w:sz w:val="14"/>
                <w:szCs w:val="14"/>
                <w:lang w:val="es-MX" w:eastAsia="es-MX"/>
              </w:rPr>
            </w:pPr>
            <w:r w:rsidRPr="00563C28">
              <w:rPr>
                <w:rFonts w:ascii="Trebuchet MS" w:hAnsi="Trebuchet MS" w:cs="Tahoma"/>
                <w:color w:val="000000"/>
                <w:sz w:val="14"/>
                <w:szCs w:val="14"/>
                <w:lang w:val="es-MX" w:eastAsia="es-MX"/>
              </w:rPr>
              <w:t>Depreciación Acumulada de Sistemas de Aire Acondicionado, Calefacción y de Refrigeración Industrial y Comercial</w:t>
            </w:r>
          </w:p>
        </w:tc>
        <w:tc>
          <w:tcPr>
            <w:tcW w:w="2180" w:type="dxa"/>
            <w:tcBorders>
              <w:top w:val="nil"/>
              <w:left w:val="nil"/>
              <w:bottom w:val="single" w:sz="4" w:space="0" w:color="auto"/>
              <w:right w:val="single" w:sz="4" w:space="0" w:color="auto"/>
            </w:tcBorders>
            <w:shd w:val="clear" w:color="auto" w:fill="auto"/>
            <w:noWrap/>
            <w:vAlign w:val="bottom"/>
            <w:hideMark/>
          </w:tcPr>
          <w:p w:rsidR="00563C28" w:rsidRPr="00563C28" w:rsidRDefault="00563C28" w:rsidP="00563C28">
            <w:pPr>
              <w:jc w:val="right"/>
              <w:rPr>
                <w:rFonts w:ascii="Trebuchet MS" w:hAnsi="Trebuchet MS" w:cs="Tahoma"/>
                <w:color w:val="000000"/>
                <w:lang w:val="es-MX" w:eastAsia="es-MX"/>
              </w:rPr>
            </w:pPr>
            <w:r w:rsidRPr="00563C28">
              <w:rPr>
                <w:rFonts w:ascii="Trebuchet MS" w:hAnsi="Trebuchet MS" w:cs="Tahoma"/>
                <w:color w:val="000000"/>
                <w:lang w:val="es-MX" w:eastAsia="es-MX"/>
              </w:rPr>
              <w:t>136,756</w:t>
            </w:r>
          </w:p>
        </w:tc>
      </w:tr>
      <w:tr w:rsidR="00563C28" w:rsidRPr="00563C28" w:rsidTr="00563C28">
        <w:trPr>
          <w:trHeight w:val="383"/>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563C28" w:rsidRPr="00563C28" w:rsidRDefault="00563C28" w:rsidP="00563C28">
            <w:pPr>
              <w:rPr>
                <w:rFonts w:ascii="Trebuchet MS" w:hAnsi="Trebuchet MS" w:cs="Tahoma"/>
                <w:color w:val="000000"/>
                <w:sz w:val="14"/>
                <w:szCs w:val="14"/>
                <w:lang w:val="es-MX" w:eastAsia="es-MX"/>
              </w:rPr>
            </w:pPr>
            <w:r w:rsidRPr="00563C28">
              <w:rPr>
                <w:rFonts w:ascii="Trebuchet MS" w:hAnsi="Trebuchet MS" w:cs="Tahoma"/>
                <w:color w:val="000000"/>
                <w:sz w:val="14"/>
                <w:szCs w:val="14"/>
                <w:lang w:val="es-MX" w:eastAsia="es-MX"/>
              </w:rPr>
              <w:t>Depreciación Herramientas y Maquinarias - Herramientas</w:t>
            </w:r>
          </w:p>
        </w:tc>
        <w:tc>
          <w:tcPr>
            <w:tcW w:w="2180" w:type="dxa"/>
            <w:tcBorders>
              <w:top w:val="nil"/>
              <w:left w:val="nil"/>
              <w:bottom w:val="single" w:sz="4" w:space="0" w:color="auto"/>
              <w:right w:val="single" w:sz="4" w:space="0" w:color="auto"/>
            </w:tcBorders>
            <w:shd w:val="clear" w:color="auto" w:fill="auto"/>
            <w:noWrap/>
            <w:vAlign w:val="bottom"/>
            <w:hideMark/>
          </w:tcPr>
          <w:p w:rsidR="00563C28" w:rsidRPr="00563C28" w:rsidRDefault="00563C28" w:rsidP="00563C28">
            <w:pPr>
              <w:jc w:val="right"/>
              <w:rPr>
                <w:rFonts w:ascii="Trebuchet MS" w:hAnsi="Trebuchet MS" w:cs="Tahoma"/>
                <w:color w:val="000000"/>
                <w:lang w:val="es-MX" w:eastAsia="es-MX"/>
              </w:rPr>
            </w:pPr>
            <w:r w:rsidRPr="00563C28">
              <w:rPr>
                <w:rFonts w:ascii="Trebuchet MS" w:hAnsi="Trebuchet MS" w:cs="Tahoma"/>
                <w:color w:val="000000"/>
                <w:lang w:val="es-MX" w:eastAsia="es-MX"/>
              </w:rPr>
              <w:t>17,256</w:t>
            </w:r>
          </w:p>
        </w:tc>
      </w:tr>
      <w:tr w:rsidR="00563C28" w:rsidRPr="00563C28" w:rsidTr="00563C28">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563C28" w:rsidRPr="00563C28" w:rsidRDefault="00563C28" w:rsidP="00563C28">
            <w:pPr>
              <w:rPr>
                <w:rFonts w:ascii="Trebuchet MS" w:hAnsi="Trebuchet MS" w:cs="Tahoma"/>
                <w:color w:val="000000"/>
                <w:sz w:val="14"/>
                <w:szCs w:val="14"/>
                <w:lang w:val="es-MX" w:eastAsia="es-MX"/>
              </w:rPr>
            </w:pPr>
            <w:r w:rsidRPr="00563C28">
              <w:rPr>
                <w:rFonts w:ascii="Trebuchet MS" w:hAnsi="Trebuchet MS" w:cs="Tahoma"/>
                <w:color w:val="000000"/>
                <w:sz w:val="14"/>
                <w:szCs w:val="14"/>
                <w:lang w:val="es-MX" w:eastAsia="es-MX"/>
              </w:rPr>
              <w:t>Depreciación Acumulada de Otros Equipos</w:t>
            </w:r>
          </w:p>
        </w:tc>
        <w:tc>
          <w:tcPr>
            <w:tcW w:w="2180" w:type="dxa"/>
            <w:tcBorders>
              <w:top w:val="nil"/>
              <w:left w:val="nil"/>
              <w:bottom w:val="single" w:sz="4" w:space="0" w:color="auto"/>
              <w:right w:val="single" w:sz="4" w:space="0" w:color="auto"/>
            </w:tcBorders>
            <w:shd w:val="clear" w:color="auto" w:fill="auto"/>
            <w:noWrap/>
            <w:vAlign w:val="bottom"/>
            <w:hideMark/>
          </w:tcPr>
          <w:p w:rsidR="00563C28" w:rsidRPr="00563C28" w:rsidRDefault="00563C28" w:rsidP="00563C28">
            <w:pPr>
              <w:jc w:val="right"/>
              <w:rPr>
                <w:rFonts w:ascii="Trebuchet MS" w:hAnsi="Trebuchet MS" w:cs="Tahoma"/>
                <w:color w:val="000000"/>
                <w:lang w:val="es-MX" w:eastAsia="es-MX"/>
              </w:rPr>
            </w:pPr>
            <w:r w:rsidRPr="00563C28">
              <w:rPr>
                <w:rFonts w:ascii="Trebuchet MS" w:hAnsi="Trebuchet MS" w:cs="Tahoma"/>
                <w:color w:val="000000"/>
                <w:lang w:val="es-MX" w:eastAsia="es-MX"/>
              </w:rPr>
              <w:t>83,489</w:t>
            </w:r>
          </w:p>
        </w:tc>
      </w:tr>
      <w:tr w:rsidR="00563C28" w:rsidRPr="00563C28" w:rsidTr="00563C28">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563C28" w:rsidRPr="00563C28" w:rsidRDefault="00563C28" w:rsidP="00563C28">
            <w:pPr>
              <w:jc w:val="right"/>
              <w:rPr>
                <w:rFonts w:ascii="Trebuchet MS" w:hAnsi="Trebuchet MS" w:cs="Tahoma"/>
                <w:b/>
                <w:bCs/>
                <w:color w:val="000000"/>
                <w:lang w:val="es-MX" w:eastAsia="es-MX"/>
              </w:rPr>
            </w:pPr>
            <w:r w:rsidRPr="00563C28">
              <w:rPr>
                <w:rFonts w:ascii="Trebuchet MS" w:hAnsi="Trebuchet MS" w:cs="Tahoma"/>
                <w:b/>
                <w:bCs/>
                <w:color w:val="000000"/>
                <w:lang w:val="es-MX" w:eastAsia="es-MX"/>
              </w:rPr>
              <w:t>SUMA</w:t>
            </w:r>
          </w:p>
        </w:tc>
        <w:tc>
          <w:tcPr>
            <w:tcW w:w="2180" w:type="dxa"/>
            <w:tcBorders>
              <w:top w:val="nil"/>
              <w:left w:val="nil"/>
              <w:bottom w:val="single" w:sz="4" w:space="0" w:color="auto"/>
              <w:right w:val="single" w:sz="4" w:space="0" w:color="auto"/>
            </w:tcBorders>
            <w:shd w:val="clear" w:color="auto" w:fill="auto"/>
            <w:noWrap/>
            <w:vAlign w:val="bottom"/>
            <w:hideMark/>
          </w:tcPr>
          <w:p w:rsidR="00563C28" w:rsidRPr="00563C28" w:rsidRDefault="00563C28" w:rsidP="002C385C">
            <w:pPr>
              <w:jc w:val="right"/>
              <w:rPr>
                <w:rFonts w:ascii="Trebuchet MS" w:hAnsi="Trebuchet MS" w:cs="Tahoma"/>
                <w:color w:val="000000"/>
                <w:lang w:val="es-MX" w:eastAsia="es-MX"/>
              </w:rPr>
            </w:pPr>
            <w:r w:rsidRPr="00563C28">
              <w:rPr>
                <w:rFonts w:ascii="Trebuchet MS" w:hAnsi="Trebuchet MS" w:cs="Tahoma"/>
                <w:color w:val="000000"/>
                <w:lang w:val="es-MX" w:eastAsia="es-MX"/>
              </w:rPr>
              <w:t>152,891,48</w:t>
            </w:r>
            <w:r w:rsidR="002C385C">
              <w:rPr>
                <w:rFonts w:ascii="Trebuchet MS" w:hAnsi="Trebuchet MS" w:cs="Tahoma"/>
                <w:color w:val="000000"/>
                <w:lang w:val="es-MX" w:eastAsia="es-MX"/>
              </w:rPr>
              <w:t>0</w:t>
            </w:r>
          </w:p>
        </w:tc>
      </w:tr>
    </w:tbl>
    <w:p w:rsidR="002F65C7" w:rsidRPr="00955F98" w:rsidRDefault="002F65C7" w:rsidP="002F65C7">
      <w:pPr>
        <w:ind w:left="-993"/>
        <w:jc w:val="both"/>
        <w:rPr>
          <w:rFonts w:ascii="Trebuchet MS" w:hAnsi="Trebuchet MS"/>
          <w:sz w:val="24"/>
          <w:szCs w:val="24"/>
        </w:rPr>
      </w:pPr>
    </w:p>
    <w:p w:rsidR="002F65C7" w:rsidRDefault="002F65C7" w:rsidP="002F65C7">
      <w:pPr>
        <w:ind w:left="-993"/>
        <w:jc w:val="both"/>
        <w:rPr>
          <w:rFonts w:ascii="Trebuchet MS" w:hAnsi="Trebuchet MS"/>
          <w:sz w:val="24"/>
          <w:szCs w:val="24"/>
        </w:rPr>
      </w:pPr>
    </w:p>
    <w:p w:rsidR="002F65C7" w:rsidRDefault="002F65C7" w:rsidP="002F65C7">
      <w:pPr>
        <w:ind w:left="-993"/>
        <w:jc w:val="both"/>
        <w:rPr>
          <w:rFonts w:ascii="Trebuchet MS" w:hAnsi="Trebuchet MS"/>
          <w:sz w:val="24"/>
          <w:szCs w:val="24"/>
        </w:rPr>
      </w:pPr>
    </w:p>
    <w:p w:rsidR="002F65C7" w:rsidRDefault="002F65C7" w:rsidP="002F65C7">
      <w:pPr>
        <w:ind w:left="-993"/>
        <w:jc w:val="both"/>
        <w:rPr>
          <w:rFonts w:ascii="Trebuchet MS" w:hAnsi="Trebuchet MS"/>
          <w:sz w:val="24"/>
          <w:szCs w:val="24"/>
        </w:rPr>
      </w:pPr>
    </w:p>
    <w:p w:rsidR="002F65C7" w:rsidRDefault="002F65C7" w:rsidP="002F65C7">
      <w:pPr>
        <w:ind w:left="-993"/>
        <w:jc w:val="both"/>
        <w:rPr>
          <w:rFonts w:ascii="Trebuchet MS" w:hAnsi="Trebuchet MS"/>
          <w:sz w:val="24"/>
          <w:szCs w:val="24"/>
        </w:rPr>
      </w:pPr>
    </w:p>
    <w:p w:rsidR="002F65C7" w:rsidRDefault="002F65C7" w:rsidP="002F65C7">
      <w:pPr>
        <w:ind w:left="-993"/>
        <w:jc w:val="both"/>
        <w:rPr>
          <w:rFonts w:ascii="Trebuchet MS" w:hAnsi="Trebuchet MS"/>
          <w:sz w:val="24"/>
          <w:szCs w:val="24"/>
        </w:rPr>
      </w:pPr>
    </w:p>
    <w:p w:rsidR="002F65C7" w:rsidRDefault="002F65C7" w:rsidP="002F65C7">
      <w:pPr>
        <w:ind w:left="-993"/>
        <w:jc w:val="both"/>
        <w:rPr>
          <w:rFonts w:ascii="Trebuchet MS" w:hAnsi="Trebuchet MS"/>
          <w:sz w:val="24"/>
          <w:szCs w:val="24"/>
        </w:rPr>
      </w:pPr>
    </w:p>
    <w:p w:rsidR="002F65C7" w:rsidRDefault="002F65C7" w:rsidP="002F65C7">
      <w:pPr>
        <w:ind w:left="-993"/>
        <w:jc w:val="both"/>
        <w:rPr>
          <w:rFonts w:ascii="Trebuchet MS" w:hAnsi="Trebuchet MS"/>
          <w:sz w:val="24"/>
          <w:szCs w:val="24"/>
        </w:rPr>
      </w:pPr>
    </w:p>
    <w:p w:rsidR="002F65C7" w:rsidRDefault="002F65C7" w:rsidP="002F65C7">
      <w:pPr>
        <w:ind w:left="-993"/>
        <w:jc w:val="both"/>
        <w:rPr>
          <w:rFonts w:ascii="Trebuchet MS" w:hAnsi="Trebuchet MS"/>
          <w:sz w:val="24"/>
          <w:szCs w:val="24"/>
        </w:rPr>
      </w:pPr>
    </w:p>
    <w:p w:rsidR="00E70036" w:rsidRDefault="00E70036" w:rsidP="002F65C7">
      <w:pPr>
        <w:ind w:left="-993"/>
        <w:jc w:val="both"/>
        <w:rPr>
          <w:rFonts w:ascii="Trebuchet MS" w:hAnsi="Trebuchet MS"/>
          <w:sz w:val="24"/>
          <w:szCs w:val="24"/>
        </w:rPr>
      </w:pPr>
    </w:p>
    <w:p w:rsidR="00E70036" w:rsidRDefault="00E70036" w:rsidP="002F65C7">
      <w:pPr>
        <w:ind w:left="-993"/>
        <w:jc w:val="both"/>
        <w:rPr>
          <w:rFonts w:ascii="Trebuchet MS" w:hAnsi="Trebuchet MS"/>
          <w:sz w:val="24"/>
          <w:szCs w:val="24"/>
        </w:rPr>
      </w:pPr>
    </w:p>
    <w:p w:rsidR="00E70036" w:rsidRDefault="00E70036" w:rsidP="002F65C7">
      <w:pPr>
        <w:ind w:left="-993"/>
        <w:jc w:val="both"/>
        <w:rPr>
          <w:rFonts w:ascii="Trebuchet MS" w:hAnsi="Trebuchet MS"/>
          <w:sz w:val="24"/>
          <w:szCs w:val="24"/>
        </w:rPr>
      </w:pPr>
    </w:p>
    <w:p w:rsidR="00E70036" w:rsidRDefault="00E70036" w:rsidP="002F65C7">
      <w:pPr>
        <w:ind w:left="-993"/>
        <w:jc w:val="both"/>
        <w:rPr>
          <w:rFonts w:ascii="Trebuchet MS" w:hAnsi="Trebuchet MS"/>
          <w:sz w:val="24"/>
          <w:szCs w:val="24"/>
        </w:rPr>
      </w:pPr>
    </w:p>
    <w:p w:rsidR="00E70036" w:rsidRDefault="00E70036" w:rsidP="002F65C7">
      <w:pPr>
        <w:ind w:left="-993"/>
        <w:jc w:val="both"/>
        <w:rPr>
          <w:rFonts w:ascii="Trebuchet MS" w:hAnsi="Trebuchet MS"/>
          <w:sz w:val="24"/>
          <w:szCs w:val="24"/>
        </w:rPr>
      </w:pPr>
    </w:p>
    <w:p w:rsidR="00E70036" w:rsidRDefault="00E70036" w:rsidP="002F65C7">
      <w:pPr>
        <w:ind w:left="-993"/>
        <w:jc w:val="both"/>
        <w:rPr>
          <w:rFonts w:ascii="Trebuchet MS" w:hAnsi="Trebuchet MS"/>
          <w:sz w:val="24"/>
          <w:szCs w:val="24"/>
        </w:rPr>
      </w:pPr>
    </w:p>
    <w:p w:rsidR="00E70036" w:rsidRDefault="00E70036" w:rsidP="002F65C7">
      <w:pPr>
        <w:ind w:left="-993"/>
        <w:jc w:val="both"/>
        <w:rPr>
          <w:rFonts w:ascii="Trebuchet MS" w:hAnsi="Trebuchet MS"/>
          <w:sz w:val="24"/>
          <w:szCs w:val="24"/>
        </w:rPr>
      </w:pPr>
    </w:p>
    <w:p w:rsidR="002F65C7" w:rsidRPr="00955F98" w:rsidRDefault="002F65C7" w:rsidP="002F65C7">
      <w:pPr>
        <w:ind w:left="-993"/>
        <w:jc w:val="both"/>
        <w:rPr>
          <w:rFonts w:ascii="Trebuchet MS" w:hAnsi="Trebuchet MS"/>
          <w:sz w:val="24"/>
          <w:szCs w:val="24"/>
        </w:rPr>
      </w:pPr>
      <w:r w:rsidRPr="00955F98">
        <w:rPr>
          <w:rFonts w:ascii="Trebuchet MS" w:hAnsi="Trebuchet MS"/>
          <w:sz w:val="24"/>
          <w:szCs w:val="24"/>
        </w:rPr>
        <w:t>Método de depreciación en línea recta.</w:t>
      </w:r>
    </w:p>
    <w:p w:rsidR="002F65C7" w:rsidRPr="00955F98" w:rsidRDefault="002F65C7" w:rsidP="002F65C7">
      <w:pPr>
        <w:ind w:left="-993"/>
        <w:jc w:val="both"/>
        <w:rPr>
          <w:rFonts w:ascii="Trebuchet MS" w:hAnsi="Trebuchet MS"/>
          <w:sz w:val="24"/>
          <w:szCs w:val="24"/>
        </w:rPr>
      </w:pPr>
    </w:p>
    <w:tbl>
      <w:tblPr>
        <w:tblW w:w="4800" w:type="dxa"/>
        <w:tblInd w:w="1452" w:type="dxa"/>
        <w:tblCellMar>
          <w:left w:w="70" w:type="dxa"/>
          <w:right w:w="70" w:type="dxa"/>
        </w:tblCellMar>
        <w:tblLook w:val="04A0" w:firstRow="1" w:lastRow="0" w:firstColumn="1" w:lastColumn="0" w:noHBand="0" w:noVBand="1"/>
      </w:tblPr>
      <w:tblGrid>
        <w:gridCol w:w="3713"/>
        <w:gridCol w:w="1087"/>
      </w:tblGrid>
      <w:tr w:rsidR="002F65C7" w:rsidRPr="00955F98" w:rsidTr="002F65C7">
        <w:trPr>
          <w:trHeight w:val="375"/>
        </w:trPr>
        <w:tc>
          <w:tcPr>
            <w:tcW w:w="3713" w:type="dxa"/>
            <w:tcBorders>
              <w:top w:val="single" w:sz="8" w:space="0" w:color="auto"/>
              <w:left w:val="single" w:sz="8" w:space="0" w:color="auto"/>
              <w:bottom w:val="single" w:sz="8" w:space="0" w:color="auto"/>
              <w:right w:val="nil"/>
            </w:tcBorders>
            <w:shd w:val="clear" w:color="auto" w:fill="BFBFBF" w:themeFill="background1" w:themeFillShade="BF"/>
            <w:noWrap/>
            <w:vAlign w:val="center"/>
            <w:hideMark/>
          </w:tcPr>
          <w:p w:rsidR="002F65C7" w:rsidRPr="00955F98" w:rsidRDefault="002F65C7" w:rsidP="002F65C7">
            <w:pPr>
              <w:ind w:left="-993"/>
              <w:jc w:val="center"/>
              <w:rPr>
                <w:rFonts w:ascii="Trebuchet MS" w:hAnsi="Trebuchet MS" w:cs="Tahoma"/>
                <w:b/>
                <w:bCs/>
                <w:color w:val="000000"/>
                <w:sz w:val="14"/>
                <w:szCs w:val="14"/>
                <w:lang w:eastAsia="es-MX"/>
              </w:rPr>
            </w:pPr>
            <w:r w:rsidRPr="00955F98">
              <w:rPr>
                <w:rFonts w:ascii="Trebuchet MS" w:hAnsi="Trebuchet MS" w:cs="Tahoma"/>
                <w:b/>
                <w:bCs/>
                <w:color w:val="000000"/>
                <w:sz w:val="14"/>
                <w:szCs w:val="14"/>
                <w:lang w:eastAsia="es-MX"/>
              </w:rPr>
              <w:t>CONCEPTO</w:t>
            </w:r>
          </w:p>
        </w:tc>
        <w:tc>
          <w:tcPr>
            <w:tcW w:w="1087"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2F65C7" w:rsidRPr="00955F98" w:rsidRDefault="002F65C7" w:rsidP="002F65C7">
            <w:pPr>
              <w:ind w:left="-993"/>
              <w:jc w:val="center"/>
              <w:rPr>
                <w:rFonts w:ascii="Trebuchet MS" w:hAnsi="Trebuchet MS" w:cs="Tahoma"/>
                <w:b/>
                <w:bCs/>
                <w:color w:val="000000"/>
                <w:sz w:val="14"/>
                <w:szCs w:val="14"/>
                <w:lang w:eastAsia="es-MX"/>
              </w:rPr>
            </w:pPr>
            <w:r w:rsidRPr="00955F98">
              <w:rPr>
                <w:rFonts w:ascii="Trebuchet MS" w:hAnsi="Trebuchet MS" w:cs="Tahoma"/>
                <w:b/>
                <w:bCs/>
                <w:color w:val="000000"/>
                <w:sz w:val="14"/>
                <w:szCs w:val="14"/>
                <w:lang w:eastAsia="es-MX"/>
              </w:rPr>
              <w:t>PORCENTAJE DEPRECIACIÓN</w:t>
            </w:r>
          </w:p>
        </w:tc>
      </w:tr>
      <w:tr w:rsidR="002F65C7" w:rsidRPr="00955F98" w:rsidTr="002F65C7">
        <w:trPr>
          <w:trHeight w:val="180"/>
        </w:trPr>
        <w:tc>
          <w:tcPr>
            <w:tcW w:w="3713" w:type="dxa"/>
            <w:tcBorders>
              <w:top w:val="nil"/>
              <w:left w:val="single" w:sz="8" w:space="0" w:color="auto"/>
              <w:bottom w:val="nil"/>
              <w:right w:val="nil"/>
            </w:tcBorders>
            <w:shd w:val="clear" w:color="auto" w:fill="auto"/>
            <w:noWrap/>
            <w:hideMark/>
          </w:tcPr>
          <w:p w:rsidR="002F65C7" w:rsidRPr="00955F98" w:rsidRDefault="002F65C7" w:rsidP="002F65C7">
            <w:pPr>
              <w:ind w:left="-993"/>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xml:space="preserve">                      Mobiliario y equipo de administración</w:t>
            </w:r>
          </w:p>
        </w:tc>
        <w:tc>
          <w:tcPr>
            <w:tcW w:w="1087" w:type="dxa"/>
            <w:tcBorders>
              <w:top w:val="nil"/>
              <w:left w:val="nil"/>
              <w:bottom w:val="nil"/>
              <w:right w:val="single" w:sz="8" w:space="0" w:color="auto"/>
            </w:tcBorders>
            <w:shd w:val="clear" w:color="000000" w:fill="FFFFFF"/>
            <w:noWrap/>
            <w:hideMark/>
          </w:tcPr>
          <w:p w:rsidR="002F65C7" w:rsidRPr="00955F98" w:rsidRDefault="002F65C7" w:rsidP="002F65C7">
            <w:pPr>
              <w:ind w:left="-993"/>
              <w:jc w:val="right"/>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10%</w:t>
            </w:r>
          </w:p>
        </w:tc>
      </w:tr>
      <w:tr w:rsidR="002F65C7" w:rsidRPr="00955F98" w:rsidTr="002F65C7">
        <w:trPr>
          <w:trHeight w:val="180"/>
        </w:trPr>
        <w:tc>
          <w:tcPr>
            <w:tcW w:w="3713" w:type="dxa"/>
            <w:tcBorders>
              <w:top w:val="nil"/>
              <w:left w:val="single" w:sz="8" w:space="0" w:color="auto"/>
              <w:bottom w:val="nil"/>
              <w:right w:val="nil"/>
            </w:tcBorders>
            <w:shd w:val="clear" w:color="auto" w:fill="auto"/>
            <w:noWrap/>
            <w:hideMark/>
          </w:tcPr>
          <w:p w:rsidR="002F65C7" w:rsidRPr="00955F98" w:rsidRDefault="002F65C7" w:rsidP="002F65C7">
            <w:pPr>
              <w:ind w:left="-993"/>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xml:space="preserve">                      Equipo de cómputo y tecnologías de la información </w:t>
            </w:r>
          </w:p>
        </w:tc>
        <w:tc>
          <w:tcPr>
            <w:tcW w:w="1087" w:type="dxa"/>
            <w:tcBorders>
              <w:top w:val="nil"/>
              <w:left w:val="nil"/>
              <w:bottom w:val="nil"/>
              <w:right w:val="single" w:sz="8" w:space="0" w:color="auto"/>
            </w:tcBorders>
            <w:shd w:val="clear" w:color="000000" w:fill="FFFFFF"/>
            <w:noWrap/>
            <w:hideMark/>
          </w:tcPr>
          <w:p w:rsidR="002F65C7" w:rsidRPr="00955F98" w:rsidRDefault="002F65C7" w:rsidP="002F65C7">
            <w:pPr>
              <w:ind w:left="-993"/>
              <w:jc w:val="right"/>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33.33%</w:t>
            </w:r>
          </w:p>
        </w:tc>
      </w:tr>
      <w:tr w:rsidR="002F65C7" w:rsidRPr="00955F98" w:rsidTr="002F65C7">
        <w:trPr>
          <w:trHeight w:val="180"/>
        </w:trPr>
        <w:tc>
          <w:tcPr>
            <w:tcW w:w="3713" w:type="dxa"/>
            <w:tcBorders>
              <w:top w:val="nil"/>
              <w:left w:val="single" w:sz="8" w:space="0" w:color="auto"/>
              <w:bottom w:val="nil"/>
              <w:right w:val="nil"/>
            </w:tcBorders>
            <w:shd w:val="clear" w:color="auto" w:fill="auto"/>
            <w:noWrap/>
            <w:hideMark/>
          </w:tcPr>
          <w:p w:rsidR="002F65C7" w:rsidRPr="00955F98" w:rsidRDefault="002F65C7" w:rsidP="002F65C7">
            <w:pPr>
              <w:ind w:left="-993"/>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xml:space="preserve">                      Mobiliario y equipo educacional y recreativo</w:t>
            </w:r>
          </w:p>
        </w:tc>
        <w:tc>
          <w:tcPr>
            <w:tcW w:w="1087" w:type="dxa"/>
            <w:tcBorders>
              <w:top w:val="nil"/>
              <w:left w:val="nil"/>
              <w:bottom w:val="nil"/>
              <w:right w:val="single" w:sz="8" w:space="0" w:color="auto"/>
            </w:tcBorders>
            <w:shd w:val="clear" w:color="000000" w:fill="FFFFFF"/>
            <w:noWrap/>
            <w:hideMark/>
          </w:tcPr>
          <w:p w:rsidR="002F65C7" w:rsidRPr="00955F98" w:rsidRDefault="002F65C7" w:rsidP="002F65C7">
            <w:pPr>
              <w:ind w:left="-993"/>
              <w:jc w:val="right"/>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20%</w:t>
            </w:r>
          </w:p>
        </w:tc>
      </w:tr>
      <w:tr w:rsidR="002F65C7" w:rsidRPr="00955F98" w:rsidTr="002F65C7">
        <w:trPr>
          <w:trHeight w:val="180"/>
        </w:trPr>
        <w:tc>
          <w:tcPr>
            <w:tcW w:w="3713" w:type="dxa"/>
            <w:tcBorders>
              <w:top w:val="nil"/>
              <w:left w:val="single" w:sz="8" w:space="0" w:color="auto"/>
              <w:bottom w:val="nil"/>
              <w:right w:val="nil"/>
            </w:tcBorders>
            <w:shd w:val="clear" w:color="auto" w:fill="auto"/>
            <w:noWrap/>
            <w:hideMark/>
          </w:tcPr>
          <w:p w:rsidR="002F65C7" w:rsidRPr="00955F98" w:rsidRDefault="002F65C7" w:rsidP="002F65C7">
            <w:pPr>
              <w:ind w:left="-993"/>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xml:space="preserve">                      Edificios no habitacionales</w:t>
            </w:r>
          </w:p>
        </w:tc>
        <w:tc>
          <w:tcPr>
            <w:tcW w:w="1087" w:type="dxa"/>
            <w:tcBorders>
              <w:top w:val="nil"/>
              <w:left w:val="nil"/>
              <w:bottom w:val="nil"/>
              <w:right w:val="single" w:sz="8" w:space="0" w:color="auto"/>
            </w:tcBorders>
            <w:shd w:val="clear" w:color="000000" w:fill="FFFFFF"/>
            <w:noWrap/>
            <w:hideMark/>
          </w:tcPr>
          <w:p w:rsidR="002F65C7" w:rsidRPr="00955F98" w:rsidRDefault="002F65C7" w:rsidP="002F65C7">
            <w:pPr>
              <w:ind w:left="-993"/>
              <w:jc w:val="right"/>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3%</w:t>
            </w:r>
          </w:p>
        </w:tc>
      </w:tr>
      <w:tr w:rsidR="002F65C7" w:rsidRPr="00955F98" w:rsidTr="002F65C7">
        <w:trPr>
          <w:trHeight w:val="180"/>
        </w:trPr>
        <w:tc>
          <w:tcPr>
            <w:tcW w:w="3713" w:type="dxa"/>
            <w:tcBorders>
              <w:top w:val="nil"/>
              <w:left w:val="single" w:sz="8" w:space="0" w:color="auto"/>
              <w:bottom w:val="nil"/>
              <w:right w:val="nil"/>
            </w:tcBorders>
            <w:shd w:val="clear" w:color="auto" w:fill="auto"/>
            <w:noWrap/>
            <w:hideMark/>
          </w:tcPr>
          <w:p w:rsidR="002F65C7" w:rsidRPr="00955F98" w:rsidRDefault="002F65C7" w:rsidP="002F65C7">
            <w:pPr>
              <w:ind w:left="-993"/>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xml:space="preserve">                      Vehículos y equipo de transporte</w:t>
            </w:r>
          </w:p>
        </w:tc>
        <w:tc>
          <w:tcPr>
            <w:tcW w:w="1087" w:type="dxa"/>
            <w:tcBorders>
              <w:top w:val="nil"/>
              <w:left w:val="nil"/>
              <w:bottom w:val="nil"/>
              <w:right w:val="single" w:sz="8" w:space="0" w:color="auto"/>
            </w:tcBorders>
            <w:shd w:val="clear" w:color="000000" w:fill="FFFFFF"/>
            <w:noWrap/>
            <w:hideMark/>
          </w:tcPr>
          <w:p w:rsidR="002F65C7" w:rsidRPr="00955F98" w:rsidRDefault="002F65C7" w:rsidP="002F65C7">
            <w:pPr>
              <w:ind w:left="-993"/>
              <w:jc w:val="right"/>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20%</w:t>
            </w:r>
          </w:p>
        </w:tc>
      </w:tr>
      <w:tr w:rsidR="002F65C7" w:rsidRPr="00955F98" w:rsidTr="002F65C7">
        <w:trPr>
          <w:trHeight w:val="180"/>
        </w:trPr>
        <w:tc>
          <w:tcPr>
            <w:tcW w:w="3713" w:type="dxa"/>
            <w:tcBorders>
              <w:top w:val="nil"/>
              <w:left w:val="single" w:sz="8" w:space="0" w:color="auto"/>
              <w:bottom w:val="nil"/>
              <w:right w:val="nil"/>
            </w:tcBorders>
            <w:shd w:val="clear" w:color="auto" w:fill="auto"/>
            <w:noWrap/>
            <w:hideMark/>
          </w:tcPr>
          <w:p w:rsidR="002F65C7" w:rsidRPr="00955F98" w:rsidRDefault="002F65C7" w:rsidP="002F65C7">
            <w:pPr>
              <w:ind w:left="-993"/>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xml:space="preserve">                      Maquinaria, otros equipos y herramientas</w:t>
            </w:r>
          </w:p>
        </w:tc>
        <w:tc>
          <w:tcPr>
            <w:tcW w:w="1087" w:type="dxa"/>
            <w:tcBorders>
              <w:top w:val="nil"/>
              <w:left w:val="nil"/>
              <w:bottom w:val="nil"/>
              <w:right w:val="single" w:sz="8" w:space="0" w:color="auto"/>
            </w:tcBorders>
            <w:shd w:val="clear" w:color="000000" w:fill="FFFFFF"/>
            <w:noWrap/>
            <w:hideMark/>
          </w:tcPr>
          <w:p w:rsidR="002F65C7" w:rsidRPr="00955F98" w:rsidRDefault="002F65C7" w:rsidP="002F65C7">
            <w:pPr>
              <w:ind w:left="-993"/>
              <w:jc w:val="right"/>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10%</w:t>
            </w:r>
          </w:p>
        </w:tc>
      </w:tr>
      <w:tr w:rsidR="002F65C7" w:rsidRPr="00955F98" w:rsidTr="002F65C7">
        <w:trPr>
          <w:trHeight w:val="180"/>
        </w:trPr>
        <w:tc>
          <w:tcPr>
            <w:tcW w:w="3713" w:type="dxa"/>
            <w:tcBorders>
              <w:top w:val="nil"/>
              <w:left w:val="single" w:sz="8" w:space="0" w:color="auto"/>
              <w:bottom w:val="nil"/>
              <w:right w:val="nil"/>
            </w:tcBorders>
            <w:shd w:val="clear" w:color="auto" w:fill="auto"/>
            <w:noWrap/>
            <w:hideMark/>
          </w:tcPr>
          <w:p w:rsidR="002F65C7" w:rsidRPr="00955F98" w:rsidRDefault="002F65C7" w:rsidP="002F65C7">
            <w:pPr>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Software</w:t>
            </w:r>
          </w:p>
        </w:tc>
        <w:tc>
          <w:tcPr>
            <w:tcW w:w="1087" w:type="dxa"/>
            <w:tcBorders>
              <w:top w:val="nil"/>
              <w:left w:val="nil"/>
              <w:bottom w:val="nil"/>
              <w:right w:val="single" w:sz="8" w:space="0" w:color="auto"/>
            </w:tcBorders>
            <w:shd w:val="clear" w:color="000000" w:fill="FFFFFF"/>
            <w:noWrap/>
            <w:hideMark/>
          </w:tcPr>
          <w:p w:rsidR="002F65C7" w:rsidRPr="00955F98" w:rsidRDefault="002F65C7" w:rsidP="002F65C7">
            <w:pPr>
              <w:ind w:left="-993"/>
              <w:jc w:val="right"/>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33.33%</w:t>
            </w:r>
          </w:p>
        </w:tc>
      </w:tr>
      <w:tr w:rsidR="002F65C7" w:rsidRPr="00955F98" w:rsidTr="002F65C7">
        <w:trPr>
          <w:trHeight w:val="195"/>
        </w:trPr>
        <w:tc>
          <w:tcPr>
            <w:tcW w:w="3713" w:type="dxa"/>
            <w:tcBorders>
              <w:top w:val="nil"/>
              <w:left w:val="single" w:sz="8" w:space="0" w:color="auto"/>
              <w:bottom w:val="single" w:sz="8" w:space="0" w:color="auto"/>
              <w:right w:val="nil"/>
            </w:tcBorders>
            <w:shd w:val="clear" w:color="000000" w:fill="FFFFFF"/>
            <w:noWrap/>
            <w:hideMark/>
          </w:tcPr>
          <w:p w:rsidR="002F65C7" w:rsidRPr="00955F98" w:rsidRDefault="002F65C7" w:rsidP="002F65C7">
            <w:pPr>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Licencias</w:t>
            </w:r>
          </w:p>
        </w:tc>
        <w:tc>
          <w:tcPr>
            <w:tcW w:w="1087" w:type="dxa"/>
            <w:tcBorders>
              <w:top w:val="nil"/>
              <w:left w:val="nil"/>
              <w:bottom w:val="single" w:sz="8" w:space="0" w:color="auto"/>
              <w:right w:val="single" w:sz="8" w:space="0" w:color="auto"/>
            </w:tcBorders>
            <w:shd w:val="clear" w:color="000000" w:fill="FFFFFF"/>
            <w:noWrap/>
            <w:hideMark/>
          </w:tcPr>
          <w:p w:rsidR="002F65C7" w:rsidRPr="00955F98" w:rsidRDefault="002F65C7" w:rsidP="002F65C7">
            <w:pPr>
              <w:ind w:left="-993"/>
              <w:jc w:val="right"/>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33.33%</w:t>
            </w:r>
          </w:p>
        </w:tc>
      </w:tr>
    </w:tbl>
    <w:p w:rsidR="002F65C7" w:rsidRPr="00955F98" w:rsidRDefault="002F65C7" w:rsidP="002F65C7">
      <w:pPr>
        <w:ind w:left="-993"/>
        <w:jc w:val="right"/>
        <w:rPr>
          <w:rFonts w:ascii="Trebuchet MS" w:hAnsi="Trebuchet MS"/>
          <w:sz w:val="24"/>
          <w:szCs w:val="24"/>
        </w:rPr>
      </w:pPr>
    </w:p>
    <w:p w:rsidR="002F65C7" w:rsidRPr="00955F98" w:rsidRDefault="002F65C7" w:rsidP="00771AD3">
      <w:pPr>
        <w:numPr>
          <w:ilvl w:val="0"/>
          <w:numId w:val="7"/>
        </w:numPr>
        <w:contextualSpacing/>
        <w:jc w:val="both"/>
        <w:rPr>
          <w:rFonts w:ascii="Trebuchet MS" w:hAnsi="Trebuchet MS"/>
          <w:b/>
          <w:sz w:val="24"/>
          <w:szCs w:val="24"/>
        </w:rPr>
      </w:pPr>
      <w:r w:rsidRPr="00955F98">
        <w:rPr>
          <w:rFonts w:ascii="Trebuchet MS" w:hAnsi="Trebuchet MS"/>
          <w:b/>
          <w:sz w:val="24"/>
          <w:szCs w:val="24"/>
        </w:rPr>
        <w:t>Bienes Intangibles Y Diferidos</w:t>
      </w:r>
    </w:p>
    <w:p w:rsidR="002F65C7" w:rsidRPr="00955F98" w:rsidRDefault="002F65C7" w:rsidP="002F65C7">
      <w:pPr>
        <w:ind w:left="-993"/>
        <w:jc w:val="both"/>
        <w:rPr>
          <w:rFonts w:ascii="Trebuchet MS" w:hAnsi="Trebuchet MS"/>
          <w:sz w:val="24"/>
          <w:szCs w:val="24"/>
        </w:rPr>
      </w:pPr>
      <w:r w:rsidRPr="00955F98">
        <w:rPr>
          <w:rFonts w:ascii="Trebuchet MS" w:hAnsi="Trebuchet MS"/>
          <w:sz w:val="24"/>
          <w:szCs w:val="24"/>
        </w:rPr>
        <w:t>Método de amortización en línea recta.</w:t>
      </w:r>
    </w:p>
    <w:p w:rsidR="002F65C7" w:rsidRPr="00955F98" w:rsidRDefault="002F65C7" w:rsidP="002F65C7">
      <w:pPr>
        <w:ind w:left="-993"/>
        <w:jc w:val="both"/>
        <w:rPr>
          <w:rFonts w:ascii="Trebuchet MS" w:hAnsi="Trebuchet MS"/>
          <w:sz w:val="24"/>
          <w:szCs w:val="24"/>
        </w:rPr>
      </w:pPr>
    </w:p>
    <w:tbl>
      <w:tblPr>
        <w:tblW w:w="6780" w:type="dxa"/>
        <w:tblInd w:w="55" w:type="dxa"/>
        <w:tblCellMar>
          <w:left w:w="70" w:type="dxa"/>
          <w:right w:w="70" w:type="dxa"/>
        </w:tblCellMar>
        <w:tblLook w:val="04A0" w:firstRow="1" w:lastRow="0" w:firstColumn="1" w:lastColumn="0" w:noHBand="0" w:noVBand="1"/>
      </w:tblPr>
      <w:tblGrid>
        <w:gridCol w:w="2980"/>
        <w:gridCol w:w="2180"/>
        <w:gridCol w:w="1620"/>
      </w:tblGrid>
      <w:tr w:rsidR="002F65C7" w:rsidRPr="00955F98" w:rsidTr="002F65C7">
        <w:trPr>
          <w:trHeight w:val="210"/>
        </w:trPr>
        <w:tc>
          <w:tcPr>
            <w:tcW w:w="2980" w:type="dxa"/>
            <w:tcBorders>
              <w:top w:val="single" w:sz="4" w:space="0" w:color="auto"/>
              <w:left w:val="single" w:sz="4" w:space="0" w:color="auto"/>
              <w:bottom w:val="nil"/>
              <w:right w:val="single" w:sz="4" w:space="0" w:color="auto"/>
            </w:tcBorders>
            <w:shd w:val="clear" w:color="000000" w:fill="BFBFBF"/>
            <w:noWrap/>
            <w:vAlign w:val="bottom"/>
            <w:hideMark/>
          </w:tcPr>
          <w:p w:rsidR="002F65C7" w:rsidRPr="00955F98" w:rsidRDefault="002F65C7" w:rsidP="002F65C7">
            <w:pPr>
              <w:jc w:val="center"/>
              <w:rPr>
                <w:rFonts w:ascii="Trebuchet MS" w:hAnsi="Trebuchet MS" w:cs="Tahoma"/>
                <w:color w:val="000000"/>
                <w:u w:val="single"/>
                <w:lang w:eastAsia="es-MX"/>
              </w:rPr>
            </w:pPr>
            <w:r w:rsidRPr="00955F98">
              <w:rPr>
                <w:rFonts w:ascii="Trebuchet MS" w:hAnsi="Trebuchet MS" w:cs="Tahoma"/>
                <w:color w:val="000000"/>
                <w:u w:val="single"/>
                <w:lang w:eastAsia="es-MX"/>
              </w:rPr>
              <w:t>BIENES MUEBLES E INMUEBLES E INTANGIBLES</w:t>
            </w:r>
          </w:p>
        </w:tc>
        <w:tc>
          <w:tcPr>
            <w:tcW w:w="2180" w:type="dxa"/>
            <w:tcBorders>
              <w:top w:val="single" w:sz="4" w:space="0" w:color="auto"/>
              <w:left w:val="nil"/>
              <w:bottom w:val="nil"/>
              <w:right w:val="single" w:sz="4" w:space="0" w:color="auto"/>
            </w:tcBorders>
            <w:shd w:val="clear" w:color="000000" w:fill="BFBFBF"/>
            <w:noWrap/>
            <w:vAlign w:val="bottom"/>
            <w:hideMark/>
          </w:tcPr>
          <w:p w:rsidR="002F65C7" w:rsidRPr="00955F98" w:rsidRDefault="002F65C7" w:rsidP="002F65C7">
            <w:pPr>
              <w:jc w:val="center"/>
              <w:rPr>
                <w:rFonts w:ascii="Trebuchet MS" w:hAnsi="Trebuchet MS" w:cs="Tahoma"/>
                <w:color w:val="000000"/>
                <w:u w:val="single"/>
                <w:lang w:eastAsia="es-MX"/>
              </w:rPr>
            </w:pPr>
            <w:r w:rsidRPr="00955F98">
              <w:rPr>
                <w:rFonts w:ascii="Trebuchet MS" w:hAnsi="Trebuchet MS" w:cs="Tahoma"/>
                <w:color w:val="000000"/>
                <w:u w:val="single"/>
                <w:lang w:eastAsia="es-MX"/>
              </w:rPr>
              <w:t>IMPORTE</w:t>
            </w:r>
          </w:p>
        </w:tc>
        <w:tc>
          <w:tcPr>
            <w:tcW w:w="1620" w:type="dxa"/>
            <w:tcBorders>
              <w:top w:val="single" w:sz="4" w:space="0" w:color="auto"/>
              <w:left w:val="nil"/>
              <w:bottom w:val="single" w:sz="4" w:space="0" w:color="auto"/>
              <w:right w:val="single" w:sz="4" w:space="0" w:color="auto"/>
            </w:tcBorders>
            <w:shd w:val="clear" w:color="000000" w:fill="BFBFBF"/>
            <w:noWrap/>
            <w:vAlign w:val="bottom"/>
            <w:hideMark/>
          </w:tcPr>
          <w:p w:rsidR="002F65C7" w:rsidRPr="00955F98" w:rsidRDefault="002F65C7" w:rsidP="002F65C7">
            <w:pPr>
              <w:rPr>
                <w:rFonts w:ascii="Trebuchet MS" w:hAnsi="Trebuchet MS" w:cs="Tahoma"/>
                <w:color w:val="000000"/>
                <w:u w:val="single"/>
                <w:lang w:eastAsia="es-MX"/>
              </w:rPr>
            </w:pPr>
            <w:r w:rsidRPr="00955F98">
              <w:rPr>
                <w:rFonts w:ascii="Trebuchet MS" w:hAnsi="Trebuchet MS" w:cs="Tahoma"/>
                <w:color w:val="000000"/>
                <w:u w:val="single"/>
                <w:lang w:eastAsia="es-MX"/>
              </w:rPr>
              <w:t>AMORTIZACION ACUMULADA</w:t>
            </w:r>
          </w:p>
        </w:tc>
      </w:tr>
      <w:tr w:rsidR="002F65C7" w:rsidRPr="00955F98" w:rsidTr="002F65C7">
        <w:trPr>
          <w:trHeight w:val="21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SOFTWARE</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2F65C7" w:rsidRPr="00955F98" w:rsidRDefault="002F65C7" w:rsidP="00563C28">
            <w:pPr>
              <w:jc w:val="right"/>
              <w:rPr>
                <w:rFonts w:ascii="Trebuchet MS" w:hAnsi="Trebuchet MS" w:cs="Tahoma"/>
                <w:color w:val="000000"/>
                <w:lang w:eastAsia="es-MX"/>
              </w:rPr>
            </w:pPr>
            <w:r w:rsidRPr="00955F98">
              <w:rPr>
                <w:rFonts w:ascii="Trebuchet MS" w:hAnsi="Trebuchet MS" w:cs="Tahoma"/>
                <w:color w:val="000000"/>
                <w:lang w:eastAsia="es-MX"/>
              </w:rPr>
              <w:t>4,123,88</w:t>
            </w:r>
            <w:r w:rsidR="00563C28">
              <w:rPr>
                <w:rFonts w:ascii="Trebuchet MS" w:hAnsi="Trebuchet MS" w:cs="Tahoma"/>
                <w:color w:val="000000"/>
                <w:lang w:eastAsia="es-MX"/>
              </w:rPr>
              <w:t>5</w:t>
            </w:r>
            <w:r w:rsidRPr="00955F98">
              <w:rPr>
                <w:rFonts w:ascii="Trebuchet MS" w:hAnsi="Trebuchet MS" w:cs="Tahoma"/>
                <w:color w:val="000000"/>
                <w:lang w:eastAsia="es-MX"/>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2F65C7" w:rsidRPr="00955F98" w:rsidRDefault="002F65C7" w:rsidP="00563C28">
            <w:pPr>
              <w:jc w:val="right"/>
              <w:rPr>
                <w:rFonts w:ascii="Trebuchet MS" w:hAnsi="Trebuchet MS" w:cs="Tahoma"/>
                <w:color w:val="000000"/>
                <w:lang w:eastAsia="es-MX"/>
              </w:rPr>
            </w:pPr>
            <w:r w:rsidRPr="00955F98">
              <w:rPr>
                <w:rFonts w:ascii="Trebuchet MS" w:hAnsi="Trebuchet MS" w:cs="Tahoma"/>
                <w:color w:val="000000"/>
                <w:lang w:eastAsia="es-MX"/>
              </w:rPr>
              <w:t>4,202,</w:t>
            </w:r>
            <w:r w:rsidR="00563C28">
              <w:rPr>
                <w:rFonts w:ascii="Trebuchet MS" w:hAnsi="Trebuchet MS" w:cs="Tahoma"/>
                <w:color w:val="000000"/>
                <w:lang w:eastAsia="es-MX"/>
              </w:rPr>
              <w:t>472</w:t>
            </w:r>
          </w:p>
        </w:tc>
      </w:tr>
      <w:tr w:rsidR="002F65C7" w:rsidRPr="00955F98" w:rsidTr="002F65C7">
        <w:trPr>
          <w:trHeight w:val="21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LICENCIAS</w:t>
            </w:r>
          </w:p>
        </w:tc>
        <w:tc>
          <w:tcPr>
            <w:tcW w:w="2180" w:type="dxa"/>
            <w:tcBorders>
              <w:top w:val="nil"/>
              <w:left w:val="nil"/>
              <w:bottom w:val="single" w:sz="4" w:space="0" w:color="auto"/>
              <w:right w:val="single" w:sz="4" w:space="0" w:color="auto"/>
            </w:tcBorders>
            <w:shd w:val="clear" w:color="auto" w:fill="auto"/>
            <w:noWrap/>
            <w:vAlign w:val="bottom"/>
            <w:hideMark/>
          </w:tcPr>
          <w:p w:rsidR="002F65C7" w:rsidRPr="00955F98" w:rsidRDefault="002F65C7" w:rsidP="00563C28">
            <w:pPr>
              <w:jc w:val="right"/>
              <w:rPr>
                <w:rFonts w:ascii="Trebuchet MS" w:hAnsi="Trebuchet MS" w:cs="Tahoma"/>
                <w:color w:val="000000"/>
                <w:lang w:eastAsia="es-MX"/>
              </w:rPr>
            </w:pPr>
            <w:r w:rsidRPr="00955F98">
              <w:rPr>
                <w:rFonts w:ascii="Trebuchet MS" w:hAnsi="Trebuchet MS" w:cs="Tahoma"/>
                <w:color w:val="000000"/>
                <w:lang w:eastAsia="es-MX"/>
              </w:rPr>
              <w:t>3,</w:t>
            </w:r>
            <w:r w:rsidR="00563C28">
              <w:rPr>
                <w:rFonts w:ascii="Trebuchet MS" w:hAnsi="Trebuchet MS" w:cs="Tahoma"/>
                <w:color w:val="000000"/>
                <w:lang w:eastAsia="es-MX"/>
              </w:rPr>
              <w:t>938</w:t>
            </w:r>
            <w:r w:rsidRPr="00955F98">
              <w:rPr>
                <w:rFonts w:ascii="Trebuchet MS" w:hAnsi="Trebuchet MS" w:cs="Tahoma"/>
                <w:color w:val="000000"/>
                <w:lang w:eastAsia="es-MX"/>
              </w:rPr>
              <w:t>,</w:t>
            </w:r>
            <w:r w:rsidR="00563C28">
              <w:rPr>
                <w:rFonts w:ascii="Trebuchet MS" w:hAnsi="Trebuchet MS" w:cs="Tahoma"/>
                <w:color w:val="000000"/>
                <w:lang w:eastAsia="es-MX"/>
              </w:rPr>
              <w:t>195</w:t>
            </w:r>
            <w:r w:rsidRPr="00955F98">
              <w:rPr>
                <w:rFonts w:ascii="Trebuchet MS" w:hAnsi="Trebuchet MS" w:cs="Tahoma"/>
                <w:color w:val="000000"/>
                <w:lang w:eastAsia="es-MX"/>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2F65C7" w:rsidRPr="00955F98" w:rsidRDefault="002F65C7" w:rsidP="00563C28">
            <w:pPr>
              <w:jc w:val="right"/>
              <w:rPr>
                <w:rFonts w:ascii="Trebuchet MS" w:hAnsi="Trebuchet MS" w:cs="Tahoma"/>
                <w:color w:val="000000"/>
                <w:lang w:eastAsia="es-MX"/>
              </w:rPr>
            </w:pPr>
            <w:r w:rsidRPr="00955F98">
              <w:rPr>
                <w:rFonts w:ascii="Trebuchet MS" w:hAnsi="Trebuchet MS" w:cs="Tahoma"/>
                <w:color w:val="000000"/>
                <w:lang w:eastAsia="es-MX"/>
              </w:rPr>
              <w:t>2,</w:t>
            </w:r>
            <w:r w:rsidR="00563C28">
              <w:rPr>
                <w:rFonts w:ascii="Trebuchet MS" w:hAnsi="Trebuchet MS" w:cs="Tahoma"/>
                <w:color w:val="000000"/>
                <w:lang w:eastAsia="es-MX"/>
              </w:rPr>
              <w:t>726</w:t>
            </w:r>
            <w:r w:rsidRPr="00955F98">
              <w:rPr>
                <w:rFonts w:ascii="Trebuchet MS" w:hAnsi="Trebuchet MS" w:cs="Tahoma"/>
                <w:color w:val="000000"/>
                <w:lang w:eastAsia="es-MX"/>
              </w:rPr>
              <w:t>,8</w:t>
            </w:r>
            <w:r w:rsidR="00563C28">
              <w:rPr>
                <w:rFonts w:ascii="Trebuchet MS" w:hAnsi="Trebuchet MS" w:cs="Tahoma"/>
                <w:color w:val="000000"/>
                <w:lang w:eastAsia="es-MX"/>
              </w:rPr>
              <w:t>7</w:t>
            </w:r>
            <w:r w:rsidRPr="00955F98">
              <w:rPr>
                <w:rFonts w:ascii="Trebuchet MS" w:hAnsi="Trebuchet MS" w:cs="Tahoma"/>
                <w:color w:val="000000"/>
                <w:lang w:eastAsia="es-MX"/>
              </w:rPr>
              <w:t>8</w:t>
            </w:r>
          </w:p>
        </w:tc>
      </w:tr>
      <w:tr w:rsidR="002F65C7" w:rsidRPr="00955F98" w:rsidTr="002F65C7">
        <w:trPr>
          <w:trHeight w:val="21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F65C7" w:rsidRPr="00955F98" w:rsidRDefault="002F65C7" w:rsidP="002F65C7">
            <w:pPr>
              <w:rPr>
                <w:rFonts w:ascii="Trebuchet MS" w:hAnsi="Trebuchet MS" w:cs="Tahoma"/>
                <w:b/>
                <w:bCs/>
                <w:color w:val="000000"/>
                <w:lang w:eastAsia="es-MX"/>
              </w:rPr>
            </w:pPr>
            <w:r w:rsidRPr="00955F98">
              <w:rPr>
                <w:rFonts w:ascii="Trebuchet MS" w:hAnsi="Trebuchet MS" w:cs="Tahoma"/>
                <w:b/>
                <w:bCs/>
                <w:color w:val="000000"/>
                <w:lang w:eastAsia="es-MX"/>
              </w:rPr>
              <w:t>SUMA</w:t>
            </w:r>
          </w:p>
        </w:tc>
        <w:tc>
          <w:tcPr>
            <w:tcW w:w="2180" w:type="dxa"/>
            <w:tcBorders>
              <w:top w:val="nil"/>
              <w:left w:val="nil"/>
              <w:bottom w:val="single" w:sz="4" w:space="0" w:color="auto"/>
              <w:right w:val="single" w:sz="4" w:space="0" w:color="auto"/>
            </w:tcBorders>
            <w:shd w:val="clear" w:color="auto" w:fill="auto"/>
            <w:noWrap/>
            <w:vAlign w:val="bottom"/>
            <w:hideMark/>
          </w:tcPr>
          <w:p w:rsidR="002F65C7" w:rsidRPr="00955F98" w:rsidRDefault="00563C28" w:rsidP="00563C28">
            <w:pPr>
              <w:jc w:val="right"/>
              <w:rPr>
                <w:rFonts w:ascii="Trebuchet MS" w:hAnsi="Trebuchet MS" w:cs="Tahoma"/>
                <w:color w:val="000000"/>
                <w:lang w:eastAsia="es-MX"/>
              </w:rPr>
            </w:pPr>
            <w:r>
              <w:rPr>
                <w:rFonts w:ascii="Trebuchet MS" w:hAnsi="Trebuchet MS" w:cs="Tahoma"/>
                <w:color w:val="000000"/>
                <w:lang w:eastAsia="es-MX"/>
              </w:rPr>
              <w:t>8</w:t>
            </w:r>
            <w:r w:rsidR="002F65C7" w:rsidRPr="00955F98">
              <w:rPr>
                <w:rFonts w:ascii="Trebuchet MS" w:hAnsi="Trebuchet MS" w:cs="Tahoma"/>
                <w:color w:val="000000"/>
                <w:lang w:eastAsia="es-MX"/>
              </w:rPr>
              <w:t>,</w:t>
            </w:r>
            <w:r>
              <w:rPr>
                <w:rFonts w:ascii="Trebuchet MS" w:hAnsi="Trebuchet MS" w:cs="Tahoma"/>
                <w:color w:val="000000"/>
                <w:lang w:eastAsia="es-MX"/>
              </w:rPr>
              <w:t>062</w:t>
            </w:r>
            <w:r w:rsidR="002F65C7" w:rsidRPr="00955F98">
              <w:rPr>
                <w:rFonts w:ascii="Trebuchet MS" w:hAnsi="Trebuchet MS" w:cs="Tahoma"/>
                <w:color w:val="000000"/>
                <w:lang w:eastAsia="es-MX"/>
              </w:rPr>
              <w:t>,</w:t>
            </w:r>
            <w:r>
              <w:rPr>
                <w:rFonts w:ascii="Trebuchet MS" w:hAnsi="Trebuchet MS" w:cs="Tahoma"/>
                <w:color w:val="000000"/>
                <w:lang w:eastAsia="es-MX"/>
              </w:rPr>
              <w:t>080</w:t>
            </w:r>
            <w:r w:rsidR="002F65C7" w:rsidRPr="00955F98">
              <w:rPr>
                <w:rFonts w:ascii="Trebuchet MS" w:hAnsi="Trebuchet MS" w:cs="Tahoma"/>
                <w:color w:val="000000"/>
                <w:lang w:eastAsia="es-MX"/>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2F65C7" w:rsidRPr="00955F98" w:rsidRDefault="002F65C7" w:rsidP="00563C28">
            <w:pPr>
              <w:jc w:val="right"/>
              <w:rPr>
                <w:rFonts w:ascii="Trebuchet MS" w:hAnsi="Trebuchet MS" w:cs="Tahoma"/>
                <w:color w:val="000000"/>
                <w:lang w:eastAsia="es-MX"/>
              </w:rPr>
            </w:pPr>
            <w:r w:rsidRPr="00955F98">
              <w:rPr>
                <w:rFonts w:ascii="Trebuchet MS" w:hAnsi="Trebuchet MS" w:cs="Tahoma"/>
                <w:color w:val="000000"/>
                <w:lang w:eastAsia="es-MX"/>
              </w:rPr>
              <w:t>6,</w:t>
            </w:r>
            <w:r w:rsidR="00563C28">
              <w:rPr>
                <w:rFonts w:ascii="Trebuchet MS" w:hAnsi="Trebuchet MS" w:cs="Tahoma"/>
                <w:color w:val="000000"/>
                <w:lang w:eastAsia="es-MX"/>
              </w:rPr>
              <w:t>929</w:t>
            </w:r>
            <w:r w:rsidRPr="00955F98">
              <w:rPr>
                <w:rFonts w:ascii="Trebuchet MS" w:hAnsi="Trebuchet MS" w:cs="Tahoma"/>
                <w:color w:val="000000"/>
                <w:lang w:eastAsia="es-MX"/>
              </w:rPr>
              <w:t>,</w:t>
            </w:r>
            <w:r w:rsidR="00563C28">
              <w:rPr>
                <w:rFonts w:ascii="Trebuchet MS" w:hAnsi="Trebuchet MS" w:cs="Tahoma"/>
                <w:color w:val="000000"/>
                <w:lang w:eastAsia="es-MX"/>
              </w:rPr>
              <w:t>350</w:t>
            </w:r>
          </w:p>
        </w:tc>
      </w:tr>
    </w:tbl>
    <w:p w:rsidR="002F65C7" w:rsidRDefault="002F65C7" w:rsidP="002F65C7">
      <w:pPr>
        <w:ind w:left="-993"/>
        <w:jc w:val="both"/>
        <w:rPr>
          <w:rFonts w:ascii="Trebuchet MS" w:hAnsi="Trebuchet MS"/>
          <w:b/>
          <w:sz w:val="24"/>
          <w:szCs w:val="24"/>
        </w:rPr>
      </w:pPr>
    </w:p>
    <w:p w:rsidR="002F65C7" w:rsidRPr="00955F98" w:rsidRDefault="002F65C7" w:rsidP="002F65C7">
      <w:pPr>
        <w:ind w:left="-993"/>
        <w:jc w:val="both"/>
        <w:rPr>
          <w:rFonts w:ascii="Trebuchet MS" w:hAnsi="Trebuchet MS"/>
          <w:b/>
          <w:sz w:val="24"/>
          <w:szCs w:val="24"/>
        </w:rPr>
      </w:pPr>
      <w:r w:rsidRPr="00955F98">
        <w:rPr>
          <w:rFonts w:ascii="Trebuchet MS" w:hAnsi="Trebuchet MS"/>
          <w:b/>
          <w:sz w:val="24"/>
          <w:szCs w:val="24"/>
        </w:rPr>
        <w:t>10. Estimación De Deterioros</w:t>
      </w:r>
    </w:p>
    <w:p w:rsidR="002F65C7" w:rsidRPr="00955F98" w:rsidRDefault="002F65C7" w:rsidP="002F65C7">
      <w:pPr>
        <w:ind w:left="-993"/>
        <w:rPr>
          <w:rFonts w:ascii="Trebuchet MS" w:hAnsi="Trebuchet MS"/>
          <w:sz w:val="24"/>
          <w:szCs w:val="24"/>
        </w:rPr>
      </w:pPr>
      <w:r>
        <w:rPr>
          <w:rFonts w:ascii="Trebuchet MS" w:hAnsi="Trebuchet MS"/>
          <w:sz w:val="24"/>
          <w:szCs w:val="24"/>
        </w:rPr>
        <w:t>Sin información que revelar</w:t>
      </w:r>
    </w:p>
    <w:p w:rsidR="002F65C7" w:rsidRPr="00955F98" w:rsidRDefault="002F65C7" w:rsidP="002F65C7">
      <w:pPr>
        <w:ind w:left="-993"/>
        <w:jc w:val="both"/>
        <w:rPr>
          <w:rFonts w:ascii="Trebuchet MS" w:hAnsi="Trebuchet MS"/>
          <w:b/>
          <w:sz w:val="24"/>
          <w:szCs w:val="24"/>
        </w:rPr>
      </w:pPr>
    </w:p>
    <w:p w:rsidR="002F65C7" w:rsidRPr="00955F98" w:rsidRDefault="002F65C7" w:rsidP="002F65C7">
      <w:pPr>
        <w:ind w:left="-993"/>
        <w:jc w:val="both"/>
        <w:rPr>
          <w:rFonts w:ascii="Trebuchet MS" w:hAnsi="Trebuchet MS"/>
          <w:b/>
          <w:sz w:val="24"/>
          <w:szCs w:val="24"/>
        </w:rPr>
      </w:pPr>
      <w:r w:rsidRPr="00955F98">
        <w:rPr>
          <w:rFonts w:ascii="Trebuchet MS" w:hAnsi="Trebuchet MS"/>
          <w:b/>
          <w:sz w:val="24"/>
          <w:szCs w:val="24"/>
        </w:rPr>
        <w:t>11. Otros Activos</w:t>
      </w:r>
    </w:p>
    <w:p w:rsidR="002F65C7" w:rsidRPr="00955F98" w:rsidRDefault="002F65C7" w:rsidP="002F65C7">
      <w:pPr>
        <w:ind w:left="-993"/>
        <w:jc w:val="both"/>
        <w:rPr>
          <w:rFonts w:ascii="Trebuchet MS" w:hAnsi="Trebuchet MS"/>
          <w:sz w:val="24"/>
          <w:szCs w:val="24"/>
        </w:rPr>
      </w:pPr>
      <w:r>
        <w:rPr>
          <w:rFonts w:ascii="Trebuchet MS" w:hAnsi="Trebuchet MS"/>
          <w:sz w:val="24"/>
          <w:szCs w:val="24"/>
        </w:rPr>
        <w:t>Sin información que revelar</w:t>
      </w:r>
    </w:p>
    <w:p w:rsidR="002F65C7"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r w:rsidRPr="00312DFB">
        <w:rPr>
          <w:rFonts w:ascii="Trebuchet MS" w:hAnsi="Trebuchet MS"/>
          <w:b/>
          <w:sz w:val="24"/>
          <w:szCs w:val="24"/>
        </w:rPr>
        <w:t>Pasivo</w:t>
      </w:r>
    </w:p>
    <w:p w:rsidR="002F65C7" w:rsidRPr="00312DFB" w:rsidRDefault="002F65C7" w:rsidP="002F65C7">
      <w:pPr>
        <w:ind w:left="-993"/>
        <w:jc w:val="both"/>
        <w:rPr>
          <w:rFonts w:ascii="Trebuchet MS" w:hAnsi="Trebuchet MS"/>
          <w:b/>
          <w:sz w:val="24"/>
          <w:szCs w:val="24"/>
        </w:rPr>
      </w:pPr>
    </w:p>
    <w:p w:rsidR="002F65C7" w:rsidRPr="00955F98" w:rsidRDefault="002F65C7" w:rsidP="00771AD3">
      <w:pPr>
        <w:numPr>
          <w:ilvl w:val="0"/>
          <w:numId w:val="4"/>
        </w:numPr>
        <w:contextualSpacing/>
        <w:jc w:val="both"/>
        <w:rPr>
          <w:rFonts w:ascii="Trebuchet MS" w:hAnsi="Trebuchet MS"/>
          <w:b/>
          <w:sz w:val="24"/>
          <w:szCs w:val="24"/>
        </w:rPr>
      </w:pPr>
      <w:r w:rsidRPr="00955F98">
        <w:rPr>
          <w:rFonts w:ascii="Trebuchet MS" w:hAnsi="Trebuchet MS"/>
          <w:b/>
          <w:sz w:val="24"/>
          <w:szCs w:val="24"/>
        </w:rPr>
        <w:t xml:space="preserve">Cuentas y Documentos Por Pagar A Corto Plazo         </w:t>
      </w:r>
    </w:p>
    <w:p w:rsidR="002F65C7" w:rsidRPr="00955F98" w:rsidRDefault="002F65C7" w:rsidP="002F65C7">
      <w:pPr>
        <w:ind w:left="-993"/>
        <w:jc w:val="both"/>
        <w:rPr>
          <w:rFonts w:ascii="Trebuchet MS" w:hAnsi="Trebuchet MS"/>
          <w:sz w:val="24"/>
          <w:szCs w:val="24"/>
        </w:rPr>
      </w:pPr>
      <w:r w:rsidRPr="00955F98">
        <w:rPr>
          <w:rFonts w:ascii="Trebuchet MS" w:hAnsi="Trebuchet MS"/>
          <w:sz w:val="24"/>
          <w:szCs w:val="24"/>
        </w:rPr>
        <w:t>Las cuentas por pagar se desagregan de la siguiente manera:</w:t>
      </w:r>
    </w:p>
    <w:tbl>
      <w:tblPr>
        <w:tblW w:w="8868" w:type="dxa"/>
        <w:tblInd w:w="-879" w:type="dxa"/>
        <w:tblCellMar>
          <w:left w:w="70" w:type="dxa"/>
          <w:right w:w="70" w:type="dxa"/>
        </w:tblCellMar>
        <w:tblLook w:val="04A0" w:firstRow="1" w:lastRow="0" w:firstColumn="1" w:lastColumn="0" w:noHBand="0" w:noVBand="1"/>
      </w:tblPr>
      <w:tblGrid>
        <w:gridCol w:w="4423"/>
        <w:gridCol w:w="1265"/>
        <w:gridCol w:w="636"/>
        <w:gridCol w:w="553"/>
        <w:gridCol w:w="636"/>
        <w:gridCol w:w="636"/>
        <w:gridCol w:w="719"/>
      </w:tblGrid>
      <w:tr w:rsidR="002F65C7" w:rsidRPr="00955F98" w:rsidTr="002F65C7">
        <w:trPr>
          <w:trHeight w:val="210"/>
        </w:trPr>
        <w:tc>
          <w:tcPr>
            <w:tcW w:w="4423" w:type="dxa"/>
            <w:tcBorders>
              <w:top w:val="single" w:sz="4" w:space="0" w:color="auto"/>
              <w:left w:val="single" w:sz="4" w:space="0" w:color="auto"/>
              <w:bottom w:val="nil"/>
              <w:right w:val="nil"/>
            </w:tcBorders>
            <w:shd w:val="clear" w:color="000000" w:fill="BFBFBF"/>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CONCEPTO</w:t>
            </w:r>
          </w:p>
        </w:tc>
        <w:tc>
          <w:tcPr>
            <w:tcW w:w="1265" w:type="dxa"/>
            <w:tcBorders>
              <w:top w:val="single" w:sz="4" w:space="0" w:color="auto"/>
              <w:left w:val="single" w:sz="4" w:space="0" w:color="auto"/>
              <w:bottom w:val="nil"/>
              <w:right w:val="single" w:sz="4" w:space="0" w:color="auto"/>
            </w:tcBorders>
            <w:shd w:val="clear" w:color="000000" w:fill="BFBFBF"/>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IMPORTE</w:t>
            </w:r>
          </w:p>
        </w:tc>
        <w:tc>
          <w:tcPr>
            <w:tcW w:w="3180" w:type="dxa"/>
            <w:gridSpan w:val="5"/>
            <w:tcBorders>
              <w:top w:val="single" w:sz="4" w:space="0" w:color="auto"/>
              <w:left w:val="nil"/>
              <w:bottom w:val="single" w:sz="4" w:space="0" w:color="auto"/>
              <w:right w:val="single" w:sz="4" w:space="0" w:color="000000"/>
            </w:tcBorders>
            <w:shd w:val="clear" w:color="000000" w:fill="BFBFBF"/>
            <w:noWrap/>
            <w:vAlign w:val="bottom"/>
            <w:hideMark/>
          </w:tcPr>
          <w:p w:rsidR="002F65C7" w:rsidRPr="00955F98" w:rsidRDefault="002F65C7" w:rsidP="002F65C7">
            <w:pPr>
              <w:jc w:val="center"/>
              <w:rPr>
                <w:rFonts w:ascii="Trebuchet MS" w:hAnsi="Trebuchet MS" w:cs="Tahoma"/>
                <w:color w:val="000000"/>
                <w:lang w:eastAsia="es-MX"/>
              </w:rPr>
            </w:pPr>
            <w:r w:rsidRPr="00955F98">
              <w:rPr>
                <w:rFonts w:ascii="Trebuchet MS" w:hAnsi="Trebuchet MS" w:cs="Tahoma"/>
                <w:color w:val="000000"/>
                <w:lang w:eastAsia="es-MX"/>
              </w:rPr>
              <w:t>VENCIMIENTO</w:t>
            </w:r>
          </w:p>
        </w:tc>
      </w:tr>
      <w:tr w:rsidR="002F65C7" w:rsidRPr="00955F98" w:rsidTr="002F65C7">
        <w:trPr>
          <w:trHeight w:val="210"/>
        </w:trPr>
        <w:tc>
          <w:tcPr>
            <w:tcW w:w="4423" w:type="dxa"/>
            <w:tcBorders>
              <w:top w:val="nil"/>
              <w:left w:val="single" w:sz="4" w:space="0" w:color="auto"/>
              <w:bottom w:val="single" w:sz="4" w:space="0" w:color="auto"/>
              <w:right w:val="nil"/>
            </w:tcBorders>
            <w:shd w:val="clear" w:color="000000" w:fill="BFBFBF"/>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c>
          <w:tcPr>
            <w:tcW w:w="1265" w:type="dxa"/>
            <w:tcBorders>
              <w:top w:val="nil"/>
              <w:left w:val="single" w:sz="4" w:space="0" w:color="auto"/>
              <w:bottom w:val="single" w:sz="4" w:space="0" w:color="auto"/>
              <w:right w:val="single" w:sz="4" w:space="0" w:color="auto"/>
            </w:tcBorders>
            <w:shd w:val="clear" w:color="000000" w:fill="BFBFBF"/>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c>
          <w:tcPr>
            <w:tcW w:w="636" w:type="dxa"/>
            <w:tcBorders>
              <w:top w:val="nil"/>
              <w:left w:val="nil"/>
              <w:bottom w:val="single" w:sz="4" w:space="0" w:color="auto"/>
              <w:right w:val="single" w:sz="4" w:space="0" w:color="auto"/>
            </w:tcBorders>
            <w:shd w:val="clear" w:color="000000" w:fill="BFBFBF"/>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&gt;90 DIAS</w:t>
            </w:r>
          </w:p>
        </w:tc>
        <w:tc>
          <w:tcPr>
            <w:tcW w:w="553" w:type="dxa"/>
            <w:tcBorders>
              <w:top w:val="nil"/>
              <w:left w:val="nil"/>
              <w:bottom w:val="single" w:sz="4" w:space="0" w:color="auto"/>
              <w:right w:val="single" w:sz="4" w:space="0" w:color="auto"/>
            </w:tcBorders>
            <w:shd w:val="clear" w:color="000000" w:fill="BFBFBF"/>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90 DIAS</w:t>
            </w:r>
          </w:p>
        </w:tc>
        <w:tc>
          <w:tcPr>
            <w:tcW w:w="636" w:type="dxa"/>
            <w:tcBorders>
              <w:top w:val="nil"/>
              <w:left w:val="nil"/>
              <w:bottom w:val="single" w:sz="4" w:space="0" w:color="auto"/>
              <w:right w:val="single" w:sz="4" w:space="0" w:color="auto"/>
            </w:tcBorders>
            <w:shd w:val="clear" w:color="000000" w:fill="BFBFBF"/>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180 DIAS</w:t>
            </w:r>
          </w:p>
        </w:tc>
        <w:tc>
          <w:tcPr>
            <w:tcW w:w="636" w:type="dxa"/>
            <w:tcBorders>
              <w:top w:val="nil"/>
              <w:left w:val="nil"/>
              <w:bottom w:val="single" w:sz="4" w:space="0" w:color="auto"/>
              <w:right w:val="single" w:sz="4" w:space="0" w:color="auto"/>
            </w:tcBorders>
            <w:shd w:val="clear" w:color="000000" w:fill="BFBFBF"/>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365 DIAS</w:t>
            </w:r>
          </w:p>
        </w:tc>
        <w:tc>
          <w:tcPr>
            <w:tcW w:w="719" w:type="dxa"/>
            <w:tcBorders>
              <w:top w:val="nil"/>
              <w:left w:val="nil"/>
              <w:bottom w:val="single" w:sz="4" w:space="0" w:color="auto"/>
              <w:right w:val="single" w:sz="4" w:space="0" w:color="auto"/>
            </w:tcBorders>
            <w:shd w:val="clear" w:color="000000" w:fill="BFBFBF"/>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&gt;365 DIAS</w:t>
            </w:r>
          </w:p>
        </w:tc>
      </w:tr>
      <w:tr w:rsidR="002F65C7" w:rsidRPr="00955F98" w:rsidTr="002F65C7">
        <w:trPr>
          <w:trHeight w:val="210"/>
        </w:trPr>
        <w:tc>
          <w:tcPr>
            <w:tcW w:w="4423" w:type="dxa"/>
            <w:tcBorders>
              <w:top w:val="nil"/>
              <w:left w:val="single" w:sz="4" w:space="0" w:color="auto"/>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SERVICIOS PERSONALES POR PAGAR A CORTO PLAZO</w:t>
            </w:r>
          </w:p>
        </w:tc>
        <w:tc>
          <w:tcPr>
            <w:tcW w:w="1265" w:type="dxa"/>
            <w:tcBorders>
              <w:top w:val="nil"/>
              <w:left w:val="nil"/>
              <w:bottom w:val="single" w:sz="4" w:space="0" w:color="auto"/>
              <w:right w:val="nil"/>
            </w:tcBorders>
            <w:shd w:val="clear" w:color="auto" w:fill="auto"/>
            <w:noWrap/>
            <w:vAlign w:val="bottom"/>
            <w:hideMark/>
          </w:tcPr>
          <w:p w:rsidR="002F65C7" w:rsidRPr="00955F98" w:rsidRDefault="00563C28" w:rsidP="00563C28">
            <w:pPr>
              <w:jc w:val="right"/>
              <w:rPr>
                <w:rFonts w:ascii="Trebuchet MS" w:hAnsi="Trebuchet MS" w:cs="Tahoma"/>
                <w:color w:val="000000"/>
                <w:lang w:eastAsia="es-MX"/>
              </w:rPr>
            </w:pPr>
            <w:r>
              <w:rPr>
                <w:rFonts w:ascii="Trebuchet MS" w:hAnsi="Trebuchet MS" w:cs="Tahoma"/>
                <w:color w:val="000000"/>
                <w:lang w:eastAsia="es-MX"/>
              </w:rPr>
              <w:t>4</w:t>
            </w:r>
            <w:r w:rsidR="002F65C7" w:rsidRPr="00955F98">
              <w:rPr>
                <w:rFonts w:ascii="Trebuchet MS" w:hAnsi="Trebuchet MS" w:cs="Tahoma"/>
                <w:color w:val="000000"/>
                <w:lang w:eastAsia="es-MX"/>
              </w:rPr>
              <w:t>,</w:t>
            </w:r>
            <w:r>
              <w:rPr>
                <w:rFonts w:ascii="Trebuchet MS" w:hAnsi="Trebuchet MS" w:cs="Tahoma"/>
                <w:color w:val="000000"/>
                <w:lang w:eastAsia="es-MX"/>
              </w:rPr>
              <w:t>304</w:t>
            </w:r>
            <w:r w:rsidR="002F65C7" w:rsidRPr="00955F98">
              <w:rPr>
                <w:rFonts w:ascii="Trebuchet MS" w:hAnsi="Trebuchet MS" w:cs="Tahoma"/>
                <w:color w:val="000000"/>
                <w:lang w:eastAsia="es-MX"/>
              </w:rPr>
              <w:t>,</w:t>
            </w:r>
            <w:r>
              <w:rPr>
                <w:rFonts w:ascii="Trebuchet MS" w:hAnsi="Trebuchet MS" w:cs="Tahoma"/>
                <w:color w:val="000000"/>
                <w:lang w:eastAsia="es-MX"/>
              </w:rPr>
              <w:t>070</w:t>
            </w:r>
            <w:r w:rsidR="002F65C7" w:rsidRPr="00955F98">
              <w:rPr>
                <w:rFonts w:ascii="Trebuchet MS" w:hAnsi="Trebuchet MS" w:cs="Tahoma"/>
                <w:color w:val="000000"/>
                <w:lang w:eastAsia="es-MX"/>
              </w:rPr>
              <w:t xml:space="preserve"> </w:t>
            </w:r>
          </w:p>
        </w:tc>
        <w:tc>
          <w:tcPr>
            <w:tcW w:w="636" w:type="dxa"/>
            <w:tcBorders>
              <w:top w:val="nil"/>
              <w:left w:val="nil"/>
              <w:bottom w:val="single" w:sz="4" w:space="0" w:color="auto"/>
              <w:right w:val="nil"/>
            </w:tcBorders>
            <w:shd w:val="clear" w:color="auto" w:fill="auto"/>
            <w:noWrap/>
            <w:vAlign w:val="bottom"/>
            <w:hideMark/>
          </w:tcPr>
          <w:p w:rsidR="002F65C7" w:rsidRPr="00955F98" w:rsidRDefault="002F65C7" w:rsidP="002F65C7">
            <w:pPr>
              <w:jc w:val="right"/>
              <w:rPr>
                <w:rFonts w:ascii="Trebuchet MS" w:hAnsi="Trebuchet MS" w:cs="Tahoma"/>
                <w:color w:val="000000"/>
                <w:lang w:eastAsia="es-MX"/>
              </w:rPr>
            </w:pPr>
            <w:r w:rsidRPr="00955F98">
              <w:rPr>
                <w:rFonts w:ascii="Trebuchet MS" w:hAnsi="Trebuchet MS" w:cs="Tahoma"/>
                <w:color w:val="000000"/>
                <w:lang w:eastAsia="es-MX"/>
              </w:rPr>
              <w:t>X</w:t>
            </w:r>
          </w:p>
        </w:tc>
        <w:tc>
          <w:tcPr>
            <w:tcW w:w="553" w:type="dxa"/>
            <w:tcBorders>
              <w:top w:val="nil"/>
              <w:left w:val="nil"/>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c>
          <w:tcPr>
            <w:tcW w:w="636" w:type="dxa"/>
            <w:tcBorders>
              <w:top w:val="nil"/>
              <w:left w:val="nil"/>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c>
          <w:tcPr>
            <w:tcW w:w="636" w:type="dxa"/>
            <w:tcBorders>
              <w:top w:val="nil"/>
              <w:left w:val="nil"/>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c>
          <w:tcPr>
            <w:tcW w:w="719" w:type="dxa"/>
            <w:tcBorders>
              <w:top w:val="nil"/>
              <w:left w:val="nil"/>
              <w:bottom w:val="single" w:sz="4" w:space="0" w:color="auto"/>
              <w:right w:val="single" w:sz="4" w:space="0" w:color="auto"/>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r>
      <w:tr w:rsidR="002F65C7" w:rsidRPr="00955F98" w:rsidTr="002F65C7">
        <w:trPr>
          <w:trHeight w:val="210"/>
        </w:trPr>
        <w:tc>
          <w:tcPr>
            <w:tcW w:w="4423" w:type="dxa"/>
            <w:tcBorders>
              <w:top w:val="nil"/>
              <w:left w:val="single" w:sz="4" w:space="0" w:color="auto"/>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PROVEEDORES POR PAGAR A CORTO PLAZO</w:t>
            </w:r>
          </w:p>
        </w:tc>
        <w:tc>
          <w:tcPr>
            <w:tcW w:w="1265" w:type="dxa"/>
            <w:tcBorders>
              <w:top w:val="nil"/>
              <w:left w:val="nil"/>
              <w:bottom w:val="single" w:sz="4" w:space="0" w:color="auto"/>
              <w:right w:val="nil"/>
            </w:tcBorders>
            <w:shd w:val="clear" w:color="auto" w:fill="auto"/>
            <w:noWrap/>
            <w:vAlign w:val="bottom"/>
            <w:hideMark/>
          </w:tcPr>
          <w:p w:rsidR="002F65C7" w:rsidRPr="00955F98" w:rsidRDefault="002F65C7" w:rsidP="00563C28">
            <w:pPr>
              <w:jc w:val="right"/>
              <w:rPr>
                <w:rFonts w:ascii="Trebuchet MS" w:hAnsi="Trebuchet MS" w:cs="Tahoma"/>
                <w:color w:val="000000"/>
                <w:lang w:eastAsia="es-MX"/>
              </w:rPr>
            </w:pPr>
            <w:r w:rsidRPr="00955F98">
              <w:rPr>
                <w:rFonts w:ascii="Trebuchet MS" w:hAnsi="Trebuchet MS" w:cs="Tahoma"/>
                <w:color w:val="000000"/>
                <w:lang w:eastAsia="es-MX"/>
              </w:rPr>
              <w:t>1,4</w:t>
            </w:r>
            <w:r w:rsidR="00563C28">
              <w:rPr>
                <w:rFonts w:ascii="Trebuchet MS" w:hAnsi="Trebuchet MS" w:cs="Tahoma"/>
                <w:color w:val="000000"/>
                <w:lang w:eastAsia="es-MX"/>
              </w:rPr>
              <w:t>39</w:t>
            </w:r>
            <w:r w:rsidRPr="00955F98">
              <w:rPr>
                <w:rFonts w:ascii="Trebuchet MS" w:hAnsi="Trebuchet MS" w:cs="Tahoma"/>
                <w:color w:val="000000"/>
                <w:lang w:eastAsia="es-MX"/>
              </w:rPr>
              <w:t>,</w:t>
            </w:r>
            <w:r w:rsidR="00563C28">
              <w:rPr>
                <w:rFonts w:ascii="Trebuchet MS" w:hAnsi="Trebuchet MS" w:cs="Tahoma"/>
                <w:color w:val="000000"/>
                <w:lang w:eastAsia="es-MX"/>
              </w:rPr>
              <w:t>646</w:t>
            </w:r>
            <w:r w:rsidRPr="00955F98">
              <w:rPr>
                <w:rFonts w:ascii="Trebuchet MS" w:hAnsi="Trebuchet MS" w:cs="Tahoma"/>
                <w:color w:val="000000"/>
                <w:lang w:eastAsia="es-MX"/>
              </w:rPr>
              <w:t xml:space="preserve"> </w:t>
            </w:r>
          </w:p>
        </w:tc>
        <w:tc>
          <w:tcPr>
            <w:tcW w:w="636" w:type="dxa"/>
            <w:tcBorders>
              <w:top w:val="nil"/>
              <w:left w:val="nil"/>
              <w:bottom w:val="single" w:sz="4" w:space="0" w:color="auto"/>
              <w:right w:val="nil"/>
            </w:tcBorders>
            <w:shd w:val="clear" w:color="auto" w:fill="auto"/>
            <w:noWrap/>
            <w:vAlign w:val="bottom"/>
            <w:hideMark/>
          </w:tcPr>
          <w:p w:rsidR="002F65C7" w:rsidRPr="00955F98" w:rsidRDefault="002F65C7" w:rsidP="002F65C7">
            <w:pPr>
              <w:jc w:val="right"/>
              <w:rPr>
                <w:rFonts w:ascii="Trebuchet MS" w:hAnsi="Trebuchet MS" w:cs="Tahoma"/>
                <w:color w:val="000000"/>
                <w:lang w:eastAsia="es-MX"/>
              </w:rPr>
            </w:pPr>
            <w:r w:rsidRPr="00955F98">
              <w:rPr>
                <w:rFonts w:ascii="Trebuchet MS" w:hAnsi="Trebuchet MS" w:cs="Tahoma"/>
                <w:color w:val="000000"/>
                <w:lang w:eastAsia="es-MX"/>
              </w:rPr>
              <w:t>X</w:t>
            </w:r>
          </w:p>
        </w:tc>
        <w:tc>
          <w:tcPr>
            <w:tcW w:w="553" w:type="dxa"/>
            <w:tcBorders>
              <w:top w:val="nil"/>
              <w:left w:val="nil"/>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c>
          <w:tcPr>
            <w:tcW w:w="636" w:type="dxa"/>
            <w:tcBorders>
              <w:top w:val="nil"/>
              <w:left w:val="nil"/>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c>
          <w:tcPr>
            <w:tcW w:w="636" w:type="dxa"/>
            <w:tcBorders>
              <w:top w:val="nil"/>
              <w:left w:val="nil"/>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c>
          <w:tcPr>
            <w:tcW w:w="719" w:type="dxa"/>
            <w:tcBorders>
              <w:top w:val="nil"/>
              <w:left w:val="nil"/>
              <w:bottom w:val="single" w:sz="4" w:space="0" w:color="auto"/>
              <w:right w:val="single" w:sz="4" w:space="0" w:color="auto"/>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r>
      <w:tr w:rsidR="002F65C7" w:rsidRPr="00955F98" w:rsidTr="002F65C7">
        <w:trPr>
          <w:trHeight w:val="210"/>
        </w:trPr>
        <w:tc>
          <w:tcPr>
            <w:tcW w:w="4423" w:type="dxa"/>
            <w:tcBorders>
              <w:top w:val="nil"/>
              <w:left w:val="single" w:sz="4" w:space="0" w:color="auto"/>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TRANSFERENCIAS OTORGADAS POR PAGAR A CORTO PLAZO</w:t>
            </w:r>
          </w:p>
        </w:tc>
        <w:tc>
          <w:tcPr>
            <w:tcW w:w="1265" w:type="dxa"/>
            <w:tcBorders>
              <w:top w:val="nil"/>
              <w:left w:val="nil"/>
              <w:bottom w:val="single" w:sz="4" w:space="0" w:color="auto"/>
              <w:right w:val="nil"/>
            </w:tcBorders>
            <w:shd w:val="clear" w:color="auto" w:fill="auto"/>
            <w:noWrap/>
            <w:vAlign w:val="bottom"/>
            <w:hideMark/>
          </w:tcPr>
          <w:p w:rsidR="002F65C7" w:rsidRPr="00955F98" w:rsidRDefault="00563C28" w:rsidP="00563C28">
            <w:pPr>
              <w:jc w:val="right"/>
              <w:rPr>
                <w:rFonts w:ascii="Trebuchet MS" w:hAnsi="Trebuchet MS" w:cs="Tahoma"/>
                <w:color w:val="000000"/>
                <w:lang w:eastAsia="es-MX"/>
              </w:rPr>
            </w:pPr>
            <w:r>
              <w:rPr>
                <w:rFonts w:ascii="Trebuchet MS" w:hAnsi="Trebuchet MS" w:cs="Tahoma"/>
                <w:color w:val="000000"/>
                <w:lang w:eastAsia="es-MX"/>
              </w:rPr>
              <w:t>327</w:t>
            </w:r>
            <w:r w:rsidR="002F65C7" w:rsidRPr="00955F98">
              <w:rPr>
                <w:rFonts w:ascii="Trebuchet MS" w:hAnsi="Trebuchet MS" w:cs="Tahoma"/>
                <w:color w:val="000000"/>
                <w:lang w:eastAsia="es-MX"/>
              </w:rPr>
              <w:t>,</w:t>
            </w:r>
            <w:r>
              <w:rPr>
                <w:rFonts w:ascii="Trebuchet MS" w:hAnsi="Trebuchet MS" w:cs="Tahoma"/>
                <w:color w:val="000000"/>
                <w:lang w:eastAsia="es-MX"/>
              </w:rPr>
              <w:t>971</w:t>
            </w:r>
            <w:r w:rsidR="002F65C7" w:rsidRPr="00955F98">
              <w:rPr>
                <w:rFonts w:ascii="Trebuchet MS" w:hAnsi="Trebuchet MS" w:cs="Tahoma"/>
                <w:color w:val="000000"/>
                <w:lang w:eastAsia="es-MX"/>
              </w:rPr>
              <w:t xml:space="preserve"> </w:t>
            </w:r>
          </w:p>
        </w:tc>
        <w:tc>
          <w:tcPr>
            <w:tcW w:w="636" w:type="dxa"/>
            <w:tcBorders>
              <w:top w:val="nil"/>
              <w:left w:val="nil"/>
              <w:bottom w:val="single" w:sz="4" w:space="0" w:color="auto"/>
              <w:right w:val="nil"/>
            </w:tcBorders>
            <w:shd w:val="clear" w:color="auto" w:fill="auto"/>
            <w:noWrap/>
            <w:vAlign w:val="bottom"/>
            <w:hideMark/>
          </w:tcPr>
          <w:p w:rsidR="002F65C7" w:rsidRPr="00955F98" w:rsidRDefault="002F65C7" w:rsidP="002F65C7">
            <w:pPr>
              <w:jc w:val="right"/>
              <w:rPr>
                <w:rFonts w:ascii="Trebuchet MS" w:hAnsi="Trebuchet MS" w:cs="Tahoma"/>
                <w:color w:val="000000"/>
                <w:lang w:eastAsia="es-MX"/>
              </w:rPr>
            </w:pPr>
            <w:r w:rsidRPr="00955F98">
              <w:rPr>
                <w:rFonts w:ascii="Trebuchet MS" w:hAnsi="Trebuchet MS" w:cs="Tahoma"/>
                <w:color w:val="000000"/>
                <w:lang w:eastAsia="es-MX"/>
              </w:rPr>
              <w:t>X</w:t>
            </w:r>
          </w:p>
        </w:tc>
        <w:tc>
          <w:tcPr>
            <w:tcW w:w="553" w:type="dxa"/>
            <w:tcBorders>
              <w:top w:val="nil"/>
              <w:left w:val="nil"/>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c>
          <w:tcPr>
            <w:tcW w:w="636" w:type="dxa"/>
            <w:tcBorders>
              <w:top w:val="nil"/>
              <w:left w:val="nil"/>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c>
          <w:tcPr>
            <w:tcW w:w="636" w:type="dxa"/>
            <w:tcBorders>
              <w:top w:val="nil"/>
              <w:left w:val="nil"/>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c>
          <w:tcPr>
            <w:tcW w:w="719" w:type="dxa"/>
            <w:tcBorders>
              <w:top w:val="nil"/>
              <w:left w:val="nil"/>
              <w:bottom w:val="single" w:sz="4" w:space="0" w:color="auto"/>
              <w:right w:val="single" w:sz="4" w:space="0" w:color="auto"/>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r>
      <w:tr w:rsidR="002F65C7" w:rsidRPr="00955F98" w:rsidTr="002F65C7">
        <w:trPr>
          <w:trHeight w:val="210"/>
        </w:trPr>
        <w:tc>
          <w:tcPr>
            <w:tcW w:w="4423" w:type="dxa"/>
            <w:tcBorders>
              <w:top w:val="nil"/>
              <w:left w:val="single" w:sz="4" w:space="0" w:color="auto"/>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RETENCIONES Y CONTRIBUCIONES POR PAGAR A CORTO PLAZO</w:t>
            </w:r>
          </w:p>
        </w:tc>
        <w:tc>
          <w:tcPr>
            <w:tcW w:w="1265" w:type="dxa"/>
            <w:tcBorders>
              <w:top w:val="nil"/>
              <w:left w:val="nil"/>
              <w:bottom w:val="single" w:sz="4" w:space="0" w:color="auto"/>
              <w:right w:val="nil"/>
            </w:tcBorders>
            <w:shd w:val="clear" w:color="auto" w:fill="auto"/>
            <w:noWrap/>
            <w:vAlign w:val="bottom"/>
            <w:hideMark/>
          </w:tcPr>
          <w:p w:rsidR="002F65C7" w:rsidRPr="00955F98" w:rsidRDefault="00563C28" w:rsidP="00563C28">
            <w:pPr>
              <w:jc w:val="right"/>
              <w:rPr>
                <w:rFonts w:ascii="Trebuchet MS" w:hAnsi="Trebuchet MS" w:cs="Tahoma"/>
                <w:color w:val="000000"/>
                <w:lang w:eastAsia="es-MX"/>
              </w:rPr>
            </w:pPr>
            <w:r>
              <w:rPr>
                <w:rFonts w:ascii="Trebuchet MS" w:hAnsi="Trebuchet MS" w:cs="Tahoma"/>
                <w:color w:val="000000"/>
                <w:lang w:eastAsia="es-MX"/>
              </w:rPr>
              <w:t>20</w:t>
            </w:r>
            <w:r w:rsidR="002F65C7" w:rsidRPr="00955F98">
              <w:rPr>
                <w:rFonts w:ascii="Trebuchet MS" w:hAnsi="Trebuchet MS" w:cs="Tahoma"/>
                <w:color w:val="000000"/>
                <w:lang w:eastAsia="es-MX"/>
              </w:rPr>
              <w:t>,</w:t>
            </w:r>
            <w:r>
              <w:rPr>
                <w:rFonts w:ascii="Trebuchet MS" w:hAnsi="Trebuchet MS" w:cs="Tahoma"/>
                <w:color w:val="000000"/>
                <w:lang w:eastAsia="es-MX"/>
              </w:rPr>
              <w:t>791</w:t>
            </w:r>
            <w:r w:rsidR="002F65C7" w:rsidRPr="00955F98">
              <w:rPr>
                <w:rFonts w:ascii="Trebuchet MS" w:hAnsi="Trebuchet MS" w:cs="Tahoma"/>
                <w:color w:val="000000"/>
                <w:lang w:eastAsia="es-MX"/>
              </w:rPr>
              <w:t>,</w:t>
            </w:r>
            <w:r w:rsidR="002F65C7">
              <w:rPr>
                <w:rFonts w:ascii="Trebuchet MS" w:hAnsi="Trebuchet MS" w:cs="Tahoma"/>
                <w:color w:val="000000"/>
                <w:lang w:eastAsia="es-MX"/>
              </w:rPr>
              <w:t>59</w:t>
            </w:r>
            <w:r>
              <w:rPr>
                <w:rFonts w:ascii="Trebuchet MS" w:hAnsi="Trebuchet MS" w:cs="Tahoma"/>
                <w:color w:val="000000"/>
                <w:lang w:eastAsia="es-MX"/>
              </w:rPr>
              <w:t>3</w:t>
            </w:r>
            <w:r w:rsidR="002F65C7" w:rsidRPr="00955F98">
              <w:rPr>
                <w:rFonts w:ascii="Trebuchet MS" w:hAnsi="Trebuchet MS" w:cs="Tahoma"/>
                <w:color w:val="000000"/>
                <w:lang w:eastAsia="es-MX"/>
              </w:rPr>
              <w:t xml:space="preserve"> </w:t>
            </w:r>
          </w:p>
        </w:tc>
        <w:tc>
          <w:tcPr>
            <w:tcW w:w="636" w:type="dxa"/>
            <w:tcBorders>
              <w:top w:val="nil"/>
              <w:left w:val="nil"/>
              <w:bottom w:val="single" w:sz="4" w:space="0" w:color="auto"/>
              <w:right w:val="nil"/>
            </w:tcBorders>
            <w:shd w:val="clear" w:color="auto" w:fill="auto"/>
            <w:noWrap/>
            <w:vAlign w:val="bottom"/>
            <w:hideMark/>
          </w:tcPr>
          <w:p w:rsidR="002F65C7" w:rsidRPr="00955F98" w:rsidRDefault="002F65C7" w:rsidP="002F65C7">
            <w:pPr>
              <w:jc w:val="right"/>
              <w:rPr>
                <w:rFonts w:ascii="Trebuchet MS" w:hAnsi="Trebuchet MS" w:cs="Tahoma"/>
                <w:color w:val="000000"/>
                <w:lang w:eastAsia="es-MX"/>
              </w:rPr>
            </w:pPr>
            <w:r w:rsidRPr="00955F98">
              <w:rPr>
                <w:rFonts w:ascii="Trebuchet MS" w:hAnsi="Trebuchet MS" w:cs="Tahoma"/>
                <w:color w:val="000000"/>
                <w:lang w:eastAsia="es-MX"/>
              </w:rPr>
              <w:t>X</w:t>
            </w:r>
          </w:p>
        </w:tc>
        <w:tc>
          <w:tcPr>
            <w:tcW w:w="553" w:type="dxa"/>
            <w:tcBorders>
              <w:top w:val="nil"/>
              <w:left w:val="nil"/>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c>
          <w:tcPr>
            <w:tcW w:w="636" w:type="dxa"/>
            <w:tcBorders>
              <w:top w:val="nil"/>
              <w:left w:val="nil"/>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c>
          <w:tcPr>
            <w:tcW w:w="636" w:type="dxa"/>
            <w:tcBorders>
              <w:top w:val="nil"/>
              <w:left w:val="nil"/>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c>
          <w:tcPr>
            <w:tcW w:w="719" w:type="dxa"/>
            <w:tcBorders>
              <w:top w:val="nil"/>
              <w:left w:val="nil"/>
              <w:bottom w:val="single" w:sz="4" w:space="0" w:color="auto"/>
              <w:right w:val="single" w:sz="4" w:space="0" w:color="auto"/>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r>
      <w:tr w:rsidR="002F65C7" w:rsidRPr="00955F98" w:rsidTr="002F65C7">
        <w:trPr>
          <w:trHeight w:val="210"/>
        </w:trPr>
        <w:tc>
          <w:tcPr>
            <w:tcW w:w="4423" w:type="dxa"/>
            <w:tcBorders>
              <w:top w:val="nil"/>
              <w:left w:val="single" w:sz="4" w:space="0" w:color="auto"/>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OTRAS CUENTAS POR PAGAR A CORTO PLAZO</w:t>
            </w:r>
          </w:p>
        </w:tc>
        <w:tc>
          <w:tcPr>
            <w:tcW w:w="1265" w:type="dxa"/>
            <w:tcBorders>
              <w:top w:val="nil"/>
              <w:left w:val="nil"/>
              <w:bottom w:val="single" w:sz="4" w:space="0" w:color="auto"/>
              <w:right w:val="nil"/>
            </w:tcBorders>
            <w:shd w:val="clear" w:color="auto" w:fill="auto"/>
            <w:noWrap/>
            <w:vAlign w:val="bottom"/>
            <w:hideMark/>
          </w:tcPr>
          <w:p w:rsidR="002F65C7" w:rsidRPr="00955F98" w:rsidRDefault="002F65C7" w:rsidP="00563C28">
            <w:pPr>
              <w:jc w:val="right"/>
              <w:rPr>
                <w:rFonts w:ascii="Trebuchet MS" w:hAnsi="Trebuchet MS" w:cs="Tahoma"/>
                <w:color w:val="000000"/>
                <w:lang w:eastAsia="es-MX"/>
              </w:rPr>
            </w:pPr>
            <w:r w:rsidRPr="00955F98">
              <w:rPr>
                <w:rFonts w:ascii="Trebuchet MS" w:hAnsi="Trebuchet MS" w:cs="Tahoma"/>
                <w:color w:val="000000"/>
                <w:lang w:eastAsia="es-MX"/>
              </w:rPr>
              <w:t>60,000,</w:t>
            </w:r>
            <w:r w:rsidR="00563C28">
              <w:rPr>
                <w:rFonts w:ascii="Trebuchet MS" w:hAnsi="Trebuchet MS" w:cs="Tahoma"/>
                <w:color w:val="000000"/>
                <w:lang w:eastAsia="es-MX"/>
              </w:rPr>
              <w:t>000</w:t>
            </w:r>
            <w:r w:rsidRPr="00955F98">
              <w:rPr>
                <w:rFonts w:ascii="Trebuchet MS" w:hAnsi="Trebuchet MS" w:cs="Tahoma"/>
                <w:color w:val="000000"/>
                <w:lang w:eastAsia="es-MX"/>
              </w:rPr>
              <w:t xml:space="preserve"> </w:t>
            </w:r>
          </w:p>
        </w:tc>
        <w:tc>
          <w:tcPr>
            <w:tcW w:w="636" w:type="dxa"/>
            <w:tcBorders>
              <w:top w:val="nil"/>
              <w:left w:val="nil"/>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c>
          <w:tcPr>
            <w:tcW w:w="553" w:type="dxa"/>
            <w:tcBorders>
              <w:top w:val="nil"/>
              <w:left w:val="nil"/>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c>
          <w:tcPr>
            <w:tcW w:w="636" w:type="dxa"/>
            <w:tcBorders>
              <w:top w:val="nil"/>
              <w:left w:val="nil"/>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c>
          <w:tcPr>
            <w:tcW w:w="636" w:type="dxa"/>
            <w:tcBorders>
              <w:top w:val="nil"/>
              <w:left w:val="nil"/>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c>
          <w:tcPr>
            <w:tcW w:w="719" w:type="dxa"/>
            <w:tcBorders>
              <w:top w:val="nil"/>
              <w:left w:val="nil"/>
              <w:bottom w:val="single" w:sz="4" w:space="0" w:color="auto"/>
              <w:right w:val="single" w:sz="4" w:space="0" w:color="auto"/>
            </w:tcBorders>
            <w:shd w:val="clear" w:color="auto" w:fill="auto"/>
            <w:noWrap/>
            <w:vAlign w:val="bottom"/>
            <w:hideMark/>
          </w:tcPr>
          <w:p w:rsidR="002F65C7" w:rsidRPr="00955F98" w:rsidRDefault="002F65C7" w:rsidP="002F65C7">
            <w:pPr>
              <w:jc w:val="right"/>
              <w:rPr>
                <w:rFonts w:ascii="Trebuchet MS" w:hAnsi="Trebuchet MS" w:cs="Tahoma"/>
                <w:color w:val="000000"/>
                <w:lang w:eastAsia="es-MX"/>
              </w:rPr>
            </w:pPr>
            <w:r w:rsidRPr="00955F98">
              <w:rPr>
                <w:rFonts w:ascii="Trebuchet MS" w:hAnsi="Trebuchet MS" w:cs="Tahoma"/>
                <w:color w:val="000000"/>
                <w:lang w:eastAsia="es-MX"/>
              </w:rPr>
              <w:t>X</w:t>
            </w:r>
          </w:p>
        </w:tc>
      </w:tr>
      <w:tr w:rsidR="002F65C7" w:rsidRPr="00955F98" w:rsidTr="002F65C7">
        <w:trPr>
          <w:trHeight w:val="210"/>
        </w:trPr>
        <w:tc>
          <w:tcPr>
            <w:tcW w:w="4423" w:type="dxa"/>
            <w:tcBorders>
              <w:top w:val="nil"/>
              <w:left w:val="single" w:sz="4" w:space="0" w:color="auto"/>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OTRAS PROVISIONES A LARGO PLAZO</w:t>
            </w:r>
          </w:p>
        </w:tc>
        <w:tc>
          <w:tcPr>
            <w:tcW w:w="1265" w:type="dxa"/>
            <w:tcBorders>
              <w:top w:val="nil"/>
              <w:left w:val="nil"/>
              <w:bottom w:val="single" w:sz="4" w:space="0" w:color="auto"/>
              <w:right w:val="nil"/>
            </w:tcBorders>
            <w:shd w:val="clear" w:color="auto" w:fill="auto"/>
            <w:noWrap/>
            <w:vAlign w:val="bottom"/>
            <w:hideMark/>
          </w:tcPr>
          <w:p w:rsidR="002F65C7" w:rsidRPr="00955F98" w:rsidRDefault="002F65C7" w:rsidP="002F65C7">
            <w:pPr>
              <w:jc w:val="right"/>
              <w:rPr>
                <w:rFonts w:ascii="Trebuchet MS" w:hAnsi="Trebuchet MS" w:cs="Tahoma"/>
                <w:color w:val="000000"/>
                <w:lang w:eastAsia="es-MX"/>
              </w:rPr>
            </w:pPr>
            <w:r w:rsidRPr="00955F98">
              <w:rPr>
                <w:rFonts w:ascii="Trebuchet MS" w:hAnsi="Trebuchet MS" w:cs="Tahoma"/>
                <w:color w:val="000000"/>
                <w:lang w:eastAsia="es-MX"/>
              </w:rPr>
              <w:t xml:space="preserve">0 </w:t>
            </w:r>
          </w:p>
        </w:tc>
        <w:tc>
          <w:tcPr>
            <w:tcW w:w="636" w:type="dxa"/>
            <w:tcBorders>
              <w:top w:val="nil"/>
              <w:left w:val="nil"/>
              <w:bottom w:val="single" w:sz="4" w:space="0" w:color="auto"/>
              <w:right w:val="nil"/>
            </w:tcBorders>
            <w:shd w:val="clear" w:color="auto" w:fill="auto"/>
            <w:noWrap/>
            <w:vAlign w:val="bottom"/>
            <w:hideMark/>
          </w:tcPr>
          <w:p w:rsidR="002F65C7" w:rsidRPr="00955F98" w:rsidRDefault="00563C28" w:rsidP="002F65C7">
            <w:pPr>
              <w:rPr>
                <w:rFonts w:ascii="Trebuchet MS" w:hAnsi="Trebuchet MS" w:cs="Tahoma"/>
                <w:color w:val="000000"/>
                <w:lang w:eastAsia="es-MX"/>
              </w:rPr>
            </w:pPr>
            <w:r>
              <w:rPr>
                <w:rFonts w:ascii="Trebuchet MS" w:hAnsi="Trebuchet MS" w:cs="Tahoma"/>
                <w:color w:val="000000"/>
                <w:lang w:eastAsia="es-MX"/>
              </w:rPr>
              <w:t xml:space="preserve">     </w:t>
            </w:r>
            <w:r w:rsidR="002F65C7" w:rsidRPr="00955F98">
              <w:rPr>
                <w:rFonts w:ascii="Trebuchet MS" w:hAnsi="Trebuchet MS" w:cs="Tahoma"/>
                <w:color w:val="000000"/>
                <w:lang w:eastAsia="es-MX"/>
              </w:rPr>
              <w:t> </w:t>
            </w:r>
            <w:r>
              <w:rPr>
                <w:rFonts w:ascii="Trebuchet MS" w:hAnsi="Trebuchet MS" w:cs="Tahoma"/>
                <w:color w:val="000000"/>
                <w:lang w:eastAsia="es-MX"/>
              </w:rPr>
              <w:t>X</w:t>
            </w:r>
          </w:p>
        </w:tc>
        <w:tc>
          <w:tcPr>
            <w:tcW w:w="553" w:type="dxa"/>
            <w:tcBorders>
              <w:top w:val="nil"/>
              <w:left w:val="nil"/>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c>
          <w:tcPr>
            <w:tcW w:w="636" w:type="dxa"/>
            <w:tcBorders>
              <w:top w:val="nil"/>
              <w:left w:val="nil"/>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c>
          <w:tcPr>
            <w:tcW w:w="636" w:type="dxa"/>
            <w:tcBorders>
              <w:top w:val="nil"/>
              <w:left w:val="nil"/>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c>
          <w:tcPr>
            <w:tcW w:w="719" w:type="dxa"/>
            <w:tcBorders>
              <w:top w:val="nil"/>
              <w:left w:val="nil"/>
              <w:bottom w:val="single" w:sz="4" w:space="0" w:color="auto"/>
              <w:right w:val="single" w:sz="4" w:space="0" w:color="auto"/>
            </w:tcBorders>
            <w:shd w:val="clear" w:color="auto" w:fill="auto"/>
            <w:noWrap/>
            <w:vAlign w:val="bottom"/>
            <w:hideMark/>
          </w:tcPr>
          <w:p w:rsidR="002F65C7" w:rsidRPr="00955F98" w:rsidRDefault="002F65C7" w:rsidP="002F65C7">
            <w:pPr>
              <w:jc w:val="right"/>
              <w:rPr>
                <w:rFonts w:ascii="Trebuchet MS" w:hAnsi="Trebuchet MS" w:cs="Tahoma"/>
                <w:color w:val="000000"/>
                <w:lang w:eastAsia="es-MX"/>
              </w:rPr>
            </w:pPr>
          </w:p>
        </w:tc>
      </w:tr>
    </w:tbl>
    <w:p w:rsidR="002F65C7" w:rsidRPr="00955F98" w:rsidRDefault="002F65C7" w:rsidP="002F65C7">
      <w:pPr>
        <w:ind w:left="-993"/>
        <w:jc w:val="both"/>
        <w:rPr>
          <w:rFonts w:ascii="Trebuchet MS" w:hAnsi="Trebuchet MS"/>
          <w:sz w:val="24"/>
          <w:szCs w:val="24"/>
        </w:rPr>
      </w:pPr>
    </w:p>
    <w:p w:rsidR="002F65C7" w:rsidRDefault="002F65C7" w:rsidP="002F65C7">
      <w:pPr>
        <w:ind w:left="-993"/>
        <w:jc w:val="both"/>
        <w:rPr>
          <w:rFonts w:ascii="Trebuchet MS" w:hAnsi="Trebuchet MS"/>
          <w:i/>
          <w:sz w:val="24"/>
          <w:szCs w:val="24"/>
        </w:rPr>
      </w:pPr>
    </w:p>
    <w:p w:rsidR="002F65C7" w:rsidRDefault="002F65C7" w:rsidP="002F65C7">
      <w:pPr>
        <w:ind w:left="-993"/>
        <w:jc w:val="both"/>
        <w:rPr>
          <w:rFonts w:ascii="Trebuchet MS" w:hAnsi="Trebuchet MS"/>
          <w:i/>
          <w:sz w:val="24"/>
          <w:szCs w:val="24"/>
        </w:rPr>
      </w:pPr>
    </w:p>
    <w:p w:rsidR="00E70036" w:rsidRDefault="00E70036" w:rsidP="002F65C7">
      <w:pPr>
        <w:ind w:left="-993"/>
        <w:jc w:val="both"/>
        <w:rPr>
          <w:rFonts w:ascii="Trebuchet MS" w:hAnsi="Trebuchet MS"/>
          <w:i/>
          <w:sz w:val="24"/>
          <w:szCs w:val="24"/>
        </w:rPr>
      </w:pPr>
    </w:p>
    <w:p w:rsidR="00E70036" w:rsidRDefault="00E70036" w:rsidP="002F65C7">
      <w:pPr>
        <w:ind w:left="-993"/>
        <w:jc w:val="both"/>
        <w:rPr>
          <w:rFonts w:ascii="Trebuchet MS" w:hAnsi="Trebuchet MS"/>
          <w:i/>
          <w:sz w:val="24"/>
          <w:szCs w:val="24"/>
        </w:rPr>
      </w:pPr>
    </w:p>
    <w:p w:rsidR="002F65C7" w:rsidRDefault="002F65C7" w:rsidP="002F65C7">
      <w:pPr>
        <w:ind w:left="-993"/>
        <w:jc w:val="both"/>
        <w:rPr>
          <w:rFonts w:ascii="Trebuchet MS" w:hAnsi="Trebuchet MS"/>
          <w:i/>
          <w:sz w:val="24"/>
          <w:szCs w:val="24"/>
        </w:rPr>
      </w:pPr>
    </w:p>
    <w:p w:rsidR="002F65C7" w:rsidRDefault="002F65C7" w:rsidP="002F65C7">
      <w:pPr>
        <w:ind w:left="-993"/>
        <w:jc w:val="both"/>
        <w:rPr>
          <w:rFonts w:ascii="Trebuchet MS" w:hAnsi="Trebuchet MS"/>
          <w:i/>
          <w:sz w:val="24"/>
          <w:szCs w:val="24"/>
        </w:rPr>
      </w:pPr>
    </w:p>
    <w:p w:rsidR="002F65C7" w:rsidRDefault="002F65C7" w:rsidP="002F65C7">
      <w:pPr>
        <w:ind w:left="-993"/>
        <w:jc w:val="both"/>
        <w:rPr>
          <w:rFonts w:ascii="Trebuchet MS" w:hAnsi="Trebuchet MS"/>
          <w:i/>
          <w:sz w:val="24"/>
          <w:szCs w:val="24"/>
        </w:rPr>
      </w:pPr>
    </w:p>
    <w:p w:rsidR="002F65C7" w:rsidRDefault="002F65C7" w:rsidP="002F65C7">
      <w:pPr>
        <w:ind w:left="-993"/>
        <w:jc w:val="both"/>
        <w:rPr>
          <w:rFonts w:ascii="Trebuchet MS" w:hAnsi="Trebuchet MS"/>
          <w:i/>
          <w:sz w:val="24"/>
          <w:szCs w:val="24"/>
        </w:rPr>
      </w:pPr>
    </w:p>
    <w:p w:rsidR="002F65C7" w:rsidRPr="00312DFB" w:rsidRDefault="002F65C7" w:rsidP="002F65C7">
      <w:pPr>
        <w:ind w:left="-993"/>
        <w:jc w:val="both"/>
        <w:rPr>
          <w:rFonts w:ascii="Trebuchet MS" w:hAnsi="Trebuchet MS"/>
          <w:i/>
          <w:sz w:val="24"/>
          <w:szCs w:val="24"/>
        </w:rPr>
      </w:pPr>
      <w:r w:rsidRPr="00312DFB">
        <w:rPr>
          <w:rFonts w:ascii="Trebuchet MS" w:hAnsi="Trebuchet MS"/>
          <w:i/>
          <w:sz w:val="24"/>
          <w:szCs w:val="24"/>
        </w:rPr>
        <w:t xml:space="preserve">REMUNERACIONES POR PAGAR A CORTO PLAZO: </w:t>
      </w:r>
    </w:p>
    <w:p w:rsidR="002F65C7" w:rsidRDefault="002F65C7" w:rsidP="002F65C7">
      <w:pPr>
        <w:ind w:left="-993"/>
        <w:jc w:val="both"/>
        <w:rPr>
          <w:rFonts w:ascii="Trebuchet MS" w:hAnsi="Trebuchet MS"/>
          <w:sz w:val="24"/>
          <w:szCs w:val="24"/>
        </w:rPr>
      </w:pPr>
      <w:r w:rsidRPr="00955F98">
        <w:rPr>
          <w:rFonts w:ascii="Trebuchet MS" w:hAnsi="Trebuchet MS"/>
          <w:sz w:val="24"/>
          <w:szCs w:val="24"/>
        </w:rPr>
        <w:t xml:space="preserve">Contempla erogaciones relativas a servicios personales que se integran principalmente por la provisión de Remuneraciones por pagar al cierre </w:t>
      </w:r>
      <w:r w:rsidRPr="00955F98">
        <w:rPr>
          <w:rFonts w:ascii="Trebuchet MS" w:hAnsi="Trebuchet MS"/>
          <w:spacing w:val="-4"/>
          <w:sz w:val="24"/>
          <w:szCs w:val="24"/>
        </w:rPr>
        <w:t xml:space="preserve">31 DE </w:t>
      </w:r>
      <w:r w:rsidR="00563C28">
        <w:rPr>
          <w:rFonts w:ascii="Trebuchet MS" w:hAnsi="Trebuchet MS"/>
          <w:spacing w:val="-4"/>
          <w:sz w:val="24"/>
          <w:szCs w:val="24"/>
        </w:rPr>
        <w:t>MARZO</w:t>
      </w:r>
      <w:r w:rsidRPr="00955F98">
        <w:rPr>
          <w:rFonts w:ascii="Trebuchet MS" w:hAnsi="Trebuchet MS"/>
          <w:spacing w:val="-4"/>
          <w:sz w:val="24"/>
          <w:szCs w:val="24"/>
        </w:rPr>
        <w:t xml:space="preserve"> 202</w:t>
      </w:r>
      <w:r w:rsidR="00563C28">
        <w:rPr>
          <w:rFonts w:ascii="Trebuchet MS" w:hAnsi="Trebuchet MS"/>
          <w:spacing w:val="-4"/>
          <w:sz w:val="24"/>
          <w:szCs w:val="24"/>
        </w:rPr>
        <w:t>5</w:t>
      </w:r>
      <w:r w:rsidRPr="00955F98">
        <w:rPr>
          <w:rFonts w:ascii="Trebuchet MS" w:hAnsi="Trebuchet MS"/>
          <w:sz w:val="24"/>
          <w:szCs w:val="24"/>
        </w:rPr>
        <w:t>, cuyo saldo es por la cantidad de $</w:t>
      </w:r>
      <w:r w:rsidR="00563C28">
        <w:rPr>
          <w:rFonts w:ascii="Trebuchet MS" w:hAnsi="Trebuchet MS"/>
          <w:sz w:val="24"/>
          <w:szCs w:val="24"/>
        </w:rPr>
        <w:t>4</w:t>
      </w:r>
      <w:r w:rsidRPr="00955F98">
        <w:rPr>
          <w:rFonts w:ascii="Trebuchet MS" w:hAnsi="Trebuchet MS"/>
          <w:sz w:val="24"/>
          <w:szCs w:val="24"/>
        </w:rPr>
        <w:t>’</w:t>
      </w:r>
      <w:r w:rsidR="00563C28">
        <w:rPr>
          <w:rFonts w:ascii="Trebuchet MS" w:hAnsi="Trebuchet MS"/>
          <w:sz w:val="24"/>
          <w:szCs w:val="24"/>
        </w:rPr>
        <w:t>30</w:t>
      </w:r>
      <w:r>
        <w:rPr>
          <w:rFonts w:ascii="Trebuchet MS" w:hAnsi="Trebuchet MS"/>
          <w:sz w:val="24"/>
          <w:szCs w:val="24"/>
        </w:rPr>
        <w:t>4</w:t>
      </w:r>
      <w:r w:rsidRPr="00955F98">
        <w:rPr>
          <w:rFonts w:ascii="Trebuchet MS" w:hAnsi="Trebuchet MS"/>
          <w:sz w:val="24"/>
          <w:szCs w:val="24"/>
        </w:rPr>
        <w:t>,</w:t>
      </w:r>
      <w:r>
        <w:rPr>
          <w:rFonts w:ascii="Trebuchet MS" w:hAnsi="Trebuchet MS"/>
          <w:sz w:val="24"/>
          <w:szCs w:val="24"/>
        </w:rPr>
        <w:t>0</w:t>
      </w:r>
      <w:r w:rsidR="00563C28">
        <w:rPr>
          <w:rFonts w:ascii="Trebuchet MS" w:hAnsi="Trebuchet MS"/>
          <w:sz w:val="24"/>
          <w:szCs w:val="24"/>
        </w:rPr>
        <w:t>7</w:t>
      </w:r>
      <w:r>
        <w:rPr>
          <w:rFonts w:ascii="Trebuchet MS" w:hAnsi="Trebuchet MS"/>
          <w:sz w:val="24"/>
          <w:szCs w:val="24"/>
        </w:rPr>
        <w:t>0</w:t>
      </w:r>
      <w:r w:rsidRPr="00955F98">
        <w:rPr>
          <w:rFonts w:ascii="Trebuchet MS" w:hAnsi="Trebuchet MS"/>
          <w:sz w:val="24"/>
          <w:szCs w:val="24"/>
        </w:rPr>
        <w:t xml:space="preserve"> (</w:t>
      </w:r>
      <w:r w:rsidR="00563C28">
        <w:rPr>
          <w:rFonts w:ascii="Trebuchet MS" w:hAnsi="Trebuchet MS"/>
          <w:sz w:val="24"/>
          <w:szCs w:val="24"/>
        </w:rPr>
        <w:t xml:space="preserve">cuatro </w:t>
      </w:r>
      <w:r w:rsidRPr="00955F98">
        <w:rPr>
          <w:rFonts w:ascii="Trebuchet MS" w:hAnsi="Trebuchet MS"/>
          <w:sz w:val="24"/>
          <w:szCs w:val="24"/>
        </w:rPr>
        <w:t xml:space="preserve">millones </w:t>
      </w:r>
      <w:r w:rsidR="00563C28">
        <w:rPr>
          <w:rFonts w:ascii="Trebuchet MS" w:hAnsi="Trebuchet MS"/>
          <w:sz w:val="24"/>
          <w:szCs w:val="24"/>
        </w:rPr>
        <w:t xml:space="preserve">trescientos cuatro mil setenta </w:t>
      </w:r>
      <w:r w:rsidRPr="00955F98">
        <w:rPr>
          <w:rFonts w:ascii="Trebuchet MS" w:hAnsi="Trebuchet MS"/>
          <w:sz w:val="24"/>
          <w:szCs w:val="24"/>
        </w:rPr>
        <w:t>pesos).</w:t>
      </w:r>
    </w:p>
    <w:p w:rsidR="002F65C7" w:rsidRPr="00955F98" w:rsidRDefault="002F65C7" w:rsidP="002F65C7">
      <w:pPr>
        <w:ind w:left="-993"/>
        <w:jc w:val="both"/>
        <w:rPr>
          <w:rFonts w:ascii="Trebuchet MS" w:hAnsi="Trebuchet MS"/>
          <w:sz w:val="24"/>
          <w:szCs w:val="24"/>
        </w:rPr>
      </w:pPr>
    </w:p>
    <w:tbl>
      <w:tblPr>
        <w:tblW w:w="5160" w:type="dxa"/>
        <w:tblInd w:w="-5" w:type="dxa"/>
        <w:tblCellMar>
          <w:left w:w="70" w:type="dxa"/>
          <w:right w:w="70" w:type="dxa"/>
        </w:tblCellMar>
        <w:tblLook w:val="04A0" w:firstRow="1" w:lastRow="0" w:firstColumn="1" w:lastColumn="0" w:noHBand="0" w:noVBand="1"/>
      </w:tblPr>
      <w:tblGrid>
        <w:gridCol w:w="2980"/>
        <w:gridCol w:w="2180"/>
      </w:tblGrid>
      <w:tr w:rsidR="002203BD" w:rsidRPr="002203BD" w:rsidTr="002203BD">
        <w:trPr>
          <w:trHeight w:val="218"/>
        </w:trPr>
        <w:tc>
          <w:tcPr>
            <w:tcW w:w="2980" w:type="dxa"/>
            <w:tcBorders>
              <w:top w:val="single" w:sz="4" w:space="0" w:color="auto"/>
              <w:left w:val="single" w:sz="4" w:space="0" w:color="auto"/>
              <w:bottom w:val="nil"/>
              <w:right w:val="single" w:sz="4" w:space="0" w:color="auto"/>
            </w:tcBorders>
            <w:shd w:val="clear" w:color="000000" w:fill="A6A6A6"/>
            <w:noWrap/>
            <w:vAlign w:val="bottom"/>
            <w:hideMark/>
          </w:tcPr>
          <w:p w:rsidR="002203BD" w:rsidRPr="002203BD" w:rsidRDefault="002203BD" w:rsidP="002203BD">
            <w:pPr>
              <w:jc w:val="center"/>
              <w:rPr>
                <w:rFonts w:ascii="Trebuchet MS" w:hAnsi="Trebuchet MS" w:cs="Tahoma"/>
                <w:color w:val="000000"/>
                <w:u w:val="single"/>
                <w:lang w:val="es-MX" w:eastAsia="es-MX"/>
              </w:rPr>
            </w:pPr>
            <w:r w:rsidRPr="002203BD">
              <w:rPr>
                <w:rFonts w:ascii="Trebuchet MS" w:hAnsi="Trebuchet MS" w:cs="Tahoma"/>
                <w:color w:val="000000"/>
                <w:u w:val="single"/>
                <w:lang w:val="es-MX" w:eastAsia="es-MX"/>
              </w:rPr>
              <w:t>REMUNERACIONES AL PERSONAL DE CARÁCTER PERMANENTE</w:t>
            </w:r>
          </w:p>
        </w:tc>
        <w:tc>
          <w:tcPr>
            <w:tcW w:w="2180" w:type="dxa"/>
            <w:tcBorders>
              <w:top w:val="single" w:sz="4" w:space="0" w:color="auto"/>
              <w:left w:val="nil"/>
              <w:bottom w:val="nil"/>
              <w:right w:val="single" w:sz="4" w:space="0" w:color="auto"/>
            </w:tcBorders>
            <w:shd w:val="clear" w:color="000000" w:fill="A6A6A6"/>
            <w:noWrap/>
            <w:vAlign w:val="bottom"/>
            <w:hideMark/>
          </w:tcPr>
          <w:p w:rsidR="002203BD" w:rsidRPr="002203BD" w:rsidRDefault="002203BD" w:rsidP="002203BD">
            <w:pPr>
              <w:jc w:val="center"/>
              <w:rPr>
                <w:rFonts w:ascii="Trebuchet MS" w:hAnsi="Trebuchet MS" w:cs="Tahoma"/>
                <w:color w:val="000000"/>
                <w:u w:val="single"/>
                <w:lang w:val="es-MX" w:eastAsia="es-MX"/>
              </w:rPr>
            </w:pPr>
            <w:r w:rsidRPr="002203BD">
              <w:rPr>
                <w:rFonts w:ascii="Trebuchet MS" w:hAnsi="Trebuchet MS" w:cs="Tahoma"/>
                <w:color w:val="000000"/>
                <w:u w:val="single"/>
                <w:lang w:val="es-MX" w:eastAsia="es-MX"/>
              </w:rPr>
              <w:t>IMPORTE</w:t>
            </w:r>
          </w:p>
        </w:tc>
      </w:tr>
      <w:tr w:rsidR="002203BD" w:rsidRPr="002203BD" w:rsidTr="002203BD">
        <w:trPr>
          <w:trHeight w:val="218"/>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3BD" w:rsidRPr="002203BD" w:rsidRDefault="002203BD" w:rsidP="002203BD">
            <w:pPr>
              <w:rPr>
                <w:rFonts w:ascii="Trebuchet MS" w:hAnsi="Trebuchet MS" w:cs="Tahoma"/>
                <w:color w:val="000000"/>
                <w:lang w:val="es-MX" w:eastAsia="es-MX"/>
              </w:rPr>
            </w:pPr>
            <w:r w:rsidRPr="002203BD">
              <w:rPr>
                <w:rFonts w:ascii="Trebuchet MS" w:hAnsi="Trebuchet MS" w:cs="Tahoma"/>
                <w:color w:val="000000"/>
                <w:lang w:val="es-MX" w:eastAsia="es-MX"/>
              </w:rPr>
              <w:t>Remuneraciones por pagar al Personal  de carácter permanente Nomina</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2203BD" w:rsidRPr="002203BD" w:rsidRDefault="002203BD" w:rsidP="002203BD">
            <w:pPr>
              <w:jc w:val="right"/>
              <w:rPr>
                <w:rFonts w:ascii="Trebuchet MS" w:hAnsi="Trebuchet MS" w:cs="Tahoma"/>
                <w:color w:val="000000"/>
                <w:lang w:val="es-MX" w:eastAsia="es-MX"/>
              </w:rPr>
            </w:pPr>
            <w:r w:rsidRPr="002203BD">
              <w:rPr>
                <w:rFonts w:ascii="Trebuchet MS" w:hAnsi="Trebuchet MS" w:cs="Tahoma"/>
                <w:color w:val="000000"/>
                <w:lang w:val="es-MX" w:eastAsia="es-MX"/>
              </w:rPr>
              <w:t xml:space="preserve">119,944 </w:t>
            </w:r>
          </w:p>
        </w:tc>
      </w:tr>
      <w:tr w:rsidR="002203BD" w:rsidRPr="002203BD" w:rsidTr="002203BD">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203BD" w:rsidRPr="002203BD" w:rsidRDefault="002203BD" w:rsidP="002203BD">
            <w:pPr>
              <w:rPr>
                <w:rFonts w:ascii="Trebuchet MS" w:hAnsi="Trebuchet MS" w:cs="Tahoma"/>
                <w:color w:val="000000"/>
                <w:lang w:val="es-MX" w:eastAsia="es-MX"/>
              </w:rPr>
            </w:pPr>
            <w:r w:rsidRPr="002203BD">
              <w:rPr>
                <w:rFonts w:ascii="Trebuchet MS" w:hAnsi="Trebuchet MS" w:cs="Tahoma"/>
                <w:color w:val="000000"/>
                <w:lang w:val="es-MX" w:eastAsia="es-MX"/>
              </w:rPr>
              <w:t>Sueldos base al personal permanente</w:t>
            </w:r>
          </w:p>
        </w:tc>
        <w:tc>
          <w:tcPr>
            <w:tcW w:w="2180" w:type="dxa"/>
            <w:tcBorders>
              <w:top w:val="nil"/>
              <w:left w:val="nil"/>
              <w:bottom w:val="single" w:sz="4" w:space="0" w:color="auto"/>
              <w:right w:val="single" w:sz="4" w:space="0" w:color="auto"/>
            </w:tcBorders>
            <w:shd w:val="clear" w:color="auto" w:fill="auto"/>
            <w:noWrap/>
            <w:vAlign w:val="bottom"/>
            <w:hideMark/>
          </w:tcPr>
          <w:p w:rsidR="002203BD" w:rsidRPr="002203BD" w:rsidRDefault="002203BD" w:rsidP="002203BD">
            <w:pPr>
              <w:jc w:val="right"/>
              <w:rPr>
                <w:rFonts w:ascii="Trebuchet MS" w:hAnsi="Trebuchet MS" w:cs="Tahoma"/>
                <w:color w:val="000000"/>
                <w:lang w:val="es-MX" w:eastAsia="es-MX"/>
              </w:rPr>
            </w:pPr>
            <w:r w:rsidRPr="002203BD">
              <w:rPr>
                <w:rFonts w:ascii="Trebuchet MS" w:hAnsi="Trebuchet MS" w:cs="Tahoma"/>
                <w:color w:val="000000"/>
                <w:lang w:val="es-MX" w:eastAsia="es-MX"/>
              </w:rPr>
              <w:t xml:space="preserve">5,228 </w:t>
            </w:r>
          </w:p>
        </w:tc>
      </w:tr>
      <w:tr w:rsidR="002203BD" w:rsidRPr="002203BD" w:rsidTr="002203BD">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203BD" w:rsidRPr="002203BD" w:rsidRDefault="002203BD" w:rsidP="002203BD">
            <w:pPr>
              <w:rPr>
                <w:rFonts w:ascii="Trebuchet MS" w:hAnsi="Trebuchet MS" w:cs="Tahoma"/>
                <w:color w:val="000000"/>
                <w:lang w:val="es-MX" w:eastAsia="es-MX"/>
              </w:rPr>
            </w:pPr>
            <w:r w:rsidRPr="002203BD">
              <w:rPr>
                <w:rFonts w:ascii="Trebuchet MS" w:hAnsi="Trebuchet MS" w:cs="Tahoma"/>
                <w:color w:val="000000"/>
                <w:lang w:val="es-MX" w:eastAsia="es-MX"/>
              </w:rPr>
              <w:t>Remuneraciones Adicionales y Especiales por Pagar a CP</w:t>
            </w:r>
          </w:p>
        </w:tc>
        <w:tc>
          <w:tcPr>
            <w:tcW w:w="2180" w:type="dxa"/>
            <w:tcBorders>
              <w:top w:val="nil"/>
              <w:left w:val="nil"/>
              <w:bottom w:val="single" w:sz="4" w:space="0" w:color="auto"/>
              <w:right w:val="single" w:sz="4" w:space="0" w:color="auto"/>
            </w:tcBorders>
            <w:shd w:val="clear" w:color="auto" w:fill="auto"/>
            <w:noWrap/>
            <w:vAlign w:val="bottom"/>
            <w:hideMark/>
          </w:tcPr>
          <w:p w:rsidR="002203BD" w:rsidRPr="002203BD" w:rsidRDefault="002203BD" w:rsidP="002203BD">
            <w:pPr>
              <w:rPr>
                <w:rFonts w:ascii="Trebuchet MS" w:hAnsi="Trebuchet MS" w:cs="Tahoma"/>
                <w:color w:val="000000"/>
                <w:lang w:val="es-MX" w:eastAsia="es-MX"/>
              </w:rPr>
            </w:pPr>
            <w:r w:rsidRPr="002203BD">
              <w:rPr>
                <w:rFonts w:ascii="Trebuchet MS" w:hAnsi="Trebuchet MS" w:cs="Tahoma"/>
                <w:color w:val="000000"/>
                <w:lang w:val="es-MX" w:eastAsia="es-MX"/>
              </w:rPr>
              <w:t> </w:t>
            </w:r>
          </w:p>
        </w:tc>
      </w:tr>
      <w:tr w:rsidR="002203BD" w:rsidRPr="002203BD" w:rsidTr="002203BD">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203BD" w:rsidRPr="002203BD" w:rsidRDefault="002203BD" w:rsidP="002203BD">
            <w:pPr>
              <w:rPr>
                <w:rFonts w:ascii="Trebuchet MS" w:hAnsi="Trebuchet MS" w:cs="Tahoma"/>
                <w:color w:val="000000"/>
                <w:lang w:val="es-MX" w:eastAsia="es-MX"/>
              </w:rPr>
            </w:pPr>
            <w:r w:rsidRPr="002203BD">
              <w:rPr>
                <w:rFonts w:ascii="Trebuchet MS" w:hAnsi="Trebuchet MS" w:cs="Tahoma"/>
                <w:color w:val="000000"/>
                <w:lang w:val="es-MX" w:eastAsia="es-MX"/>
              </w:rPr>
              <w:t>Primas por años de servicio</w:t>
            </w:r>
          </w:p>
        </w:tc>
        <w:tc>
          <w:tcPr>
            <w:tcW w:w="2180" w:type="dxa"/>
            <w:tcBorders>
              <w:top w:val="nil"/>
              <w:left w:val="nil"/>
              <w:bottom w:val="single" w:sz="4" w:space="0" w:color="auto"/>
              <w:right w:val="single" w:sz="4" w:space="0" w:color="auto"/>
            </w:tcBorders>
            <w:shd w:val="clear" w:color="auto" w:fill="auto"/>
            <w:noWrap/>
            <w:vAlign w:val="bottom"/>
            <w:hideMark/>
          </w:tcPr>
          <w:p w:rsidR="002203BD" w:rsidRPr="002203BD" w:rsidRDefault="002203BD" w:rsidP="002203BD">
            <w:pPr>
              <w:jc w:val="right"/>
              <w:rPr>
                <w:rFonts w:ascii="Trebuchet MS" w:hAnsi="Trebuchet MS" w:cs="Tahoma"/>
                <w:color w:val="000000"/>
                <w:lang w:val="es-MX" w:eastAsia="es-MX"/>
              </w:rPr>
            </w:pPr>
            <w:r w:rsidRPr="002203BD">
              <w:rPr>
                <w:rFonts w:ascii="Trebuchet MS" w:hAnsi="Trebuchet MS" w:cs="Tahoma"/>
                <w:color w:val="000000"/>
                <w:lang w:val="es-MX" w:eastAsia="es-MX"/>
              </w:rPr>
              <w:t xml:space="preserve">90,150 </w:t>
            </w:r>
          </w:p>
        </w:tc>
      </w:tr>
      <w:tr w:rsidR="002203BD" w:rsidRPr="002203BD" w:rsidTr="002203BD">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203BD" w:rsidRPr="002203BD" w:rsidRDefault="002203BD" w:rsidP="002203BD">
            <w:pPr>
              <w:rPr>
                <w:rFonts w:ascii="Trebuchet MS" w:hAnsi="Trebuchet MS" w:cs="Tahoma"/>
                <w:color w:val="000000"/>
                <w:lang w:val="es-MX" w:eastAsia="es-MX"/>
              </w:rPr>
            </w:pPr>
            <w:r w:rsidRPr="002203BD">
              <w:rPr>
                <w:rFonts w:ascii="Trebuchet MS" w:hAnsi="Trebuchet MS" w:cs="Tahoma"/>
                <w:color w:val="000000"/>
                <w:lang w:val="es-MX" w:eastAsia="es-MX"/>
              </w:rPr>
              <w:t>Primas de vacaciones</w:t>
            </w:r>
          </w:p>
        </w:tc>
        <w:tc>
          <w:tcPr>
            <w:tcW w:w="2180" w:type="dxa"/>
            <w:tcBorders>
              <w:top w:val="nil"/>
              <w:left w:val="nil"/>
              <w:bottom w:val="single" w:sz="4" w:space="0" w:color="auto"/>
              <w:right w:val="single" w:sz="4" w:space="0" w:color="auto"/>
            </w:tcBorders>
            <w:shd w:val="clear" w:color="auto" w:fill="auto"/>
            <w:noWrap/>
            <w:vAlign w:val="bottom"/>
            <w:hideMark/>
          </w:tcPr>
          <w:p w:rsidR="002203BD" w:rsidRPr="002203BD" w:rsidRDefault="002203BD" w:rsidP="002203BD">
            <w:pPr>
              <w:jc w:val="right"/>
              <w:rPr>
                <w:rFonts w:ascii="Trebuchet MS" w:hAnsi="Trebuchet MS" w:cs="Tahoma"/>
                <w:color w:val="000000"/>
                <w:lang w:val="es-MX" w:eastAsia="es-MX"/>
              </w:rPr>
            </w:pPr>
            <w:r w:rsidRPr="002203BD">
              <w:rPr>
                <w:rFonts w:ascii="Trebuchet MS" w:hAnsi="Trebuchet MS" w:cs="Tahoma"/>
                <w:color w:val="000000"/>
                <w:lang w:val="es-MX" w:eastAsia="es-MX"/>
              </w:rPr>
              <w:t xml:space="preserve">1,307 </w:t>
            </w:r>
          </w:p>
        </w:tc>
      </w:tr>
      <w:tr w:rsidR="002203BD" w:rsidRPr="002203BD" w:rsidTr="002203BD">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203BD" w:rsidRPr="002203BD" w:rsidRDefault="002203BD" w:rsidP="002203BD">
            <w:pPr>
              <w:rPr>
                <w:rFonts w:ascii="Trebuchet MS" w:hAnsi="Trebuchet MS" w:cs="Tahoma"/>
                <w:color w:val="000000"/>
                <w:lang w:val="es-MX" w:eastAsia="es-MX"/>
              </w:rPr>
            </w:pPr>
            <w:r w:rsidRPr="002203BD">
              <w:rPr>
                <w:rFonts w:ascii="Trebuchet MS" w:hAnsi="Trebuchet MS" w:cs="Tahoma"/>
                <w:color w:val="000000"/>
                <w:lang w:val="es-MX" w:eastAsia="es-MX"/>
              </w:rPr>
              <w:t>Gratificación anual</w:t>
            </w:r>
          </w:p>
        </w:tc>
        <w:tc>
          <w:tcPr>
            <w:tcW w:w="2180" w:type="dxa"/>
            <w:tcBorders>
              <w:top w:val="nil"/>
              <w:left w:val="nil"/>
              <w:bottom w:val="single" w:sz="4" w:space="0" w:color="auto"/>
              <w:right w:val="single" w:sz="4" w:space="0" w:color="auto"/>
            </w:tcBorders>
            <w:shd w:val="clear" w:color="auto" w:fill="auto"/>
            <w:noWrap/>
            <w:vAlign w:val="bottom"/>
            <w:hideMark/>
          </w:tcPr>
          <w:p w:rsidR="002203BD" w:rsidRPr="002203BD" w:rsidRDefault="002203BD" w:rsidP="002203BD">
            <w:pPr>
              <w:jc w:val="right"/>
              <w:rPr>
                <w:rFonts w:ascii="Trebuchet MS" w:hAnsi="Trebuchet MS" w:cs="Tahoma"/>
                <w:color w:val="000000"/>
                <w:lang w:val="es-MX" w:eastAsia="es-MX"/>
              </w:rPr>
            </w:pPr>
            <w:r w:rsidRPr="002203BD">
              <w:rPr>
                <w:rFonts w:ascii="Trebuchet MS" w:hAnsi="Trebuchet MS" w:cs="Tahoma"/>
                <w:color w:val="000000"/>
                <w:lang w:val="es-MX" w:eastAsia="es-MX"/>
              </w:rPr>
              <w:t xml:space="preserve">33,690 </w:t>
            </w:r>
          </w:p>
        </w:tc>
      </w:tr>
      <w:tr w:rsidR="002203BD" w:rsidRPr="002203BD" w:rsidTr="002203BD">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203BD" w:rsidRPr="002203BD" w:rsidRDefault="002203BD" w:rsidP="002203BD">
            <w:pPr>
              <w:rPr>
                <w:rFonts w:ascii="Trebuchet MS" w:hAnsi="Trebuchet MS" w:cs="Tahoma"/>
                <w:color w:val="000000"/>
                <w:lang w:val="es-MX" w:eastAsia="es-MX"/>
              </w:rPr>
            </w:pPr>
            <w:r w:rsidRPr="002203BD">
              <w:rPr>
                <w:rFonts w:ascii="Trebuchet MS" w:hAnsi="Trebuchet MS" w:cs="Tahoma"/>
                <w:color w:val="000000"/>
                <w:lang w:val="es-MX" w:eastAsia="es-MX"/>
              </w:rPr>
              <w:t>Seguridad Social y Seguros por pagar a CP</w:t>
            </w:r>
          </w:p>
        </w:tc>
        <w:tc>
          <w:tcPr>
            <w:tcW w:w="2180" w:type="dxa"/>
            <w:tcBorders>
              <w:top w:val="nil"/>
              <w:left w:val="nil"/>
              <w:bottom w:val="single" w:sz="4" w:space="0" w:color="auto"/>
              <w:right w:val="single" w:sz="4" w:space="0" w:color="auto"/>
            </w:tcBorders>
            <w:shd w:val="clear" w:color="auto" w:fill="auto"/>
            <w:noWrap/>
            <w:vAlign w:val="bottom"/>
            <w:hideMark/>
          </w:tcPr>
          <w:p w:rsidR="002203BD" w:rsidRPr="002203BD" w:rsidRDefault="002203BD" w:rsidP="002203BD">
            <w:pPr>
              <w:rPr>
                <w:rFonts w:ascii="Trebuchet MS" w:hAnsi="Trebuchet MS" w:cs="Tahoma"/>
                <w:color w:val="000000"/>
                <w:lang w:val="es-MX" w:eastAsia="es-MX"/>
              </w:rPr>
            </w:pPr>
            <w:r w:rsidRPr="002203BD">
              <w:rPr>
                <w:rFonts w:ascii="Trebuchet MS" w:hAnsi="Trebuchet MS" w:cs="Tahoma"/>
                <w:color w:val="000000"/>
                <w:lang w:val="es-MX" w:eastAsia="es-MX"/>
              </w:rPr>
              <w:t> </w:t>
            </w:r>
          </w:p>
        </w:tc>
      </w:tr>
      <w:tr w:rsidR="002203BD" w:rsidRPr="002203BD" w:rsidTr="002203BD">
        <w:trPr>
          <w:trHeight w:val="383"/>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203BD" w:rsidRPr="002203BD" w:rsidRDefault="002203BD" w:rsidP="002203BD">
            <w:pPr>
              <w:rPr>
                <w:rFonts w:ascii="Trebuchet MS" w:hAnsi="Trebuchet MS" w:cs="Tahoma"/>
                <w:color w:val="000000"/>
                <w:lang w:val="es-MX" w:eastAsia="es-MX"/>
              </w:rPr>
            </w:pPr>
            <w:r w:rsidRPr="002203BD">
              <w:rPr>
                <w:rFonts w:ascii="Trebuchet MS" w:hAnsi="Trebuchet MS" w:cs="Tahoma"/>
                <w:color w:val="000000"/>
                <w:lang w:val="es-MX" w:eastAsia="es-MX"/>
              </w:rPr>
              <w:t>Instituto Mexicano del Seguro Social</w:t>
            </w:r>
          </w:p>
        </w:tc>
        <w:tc>
          <w:tcPr>
            <w:tcW w:w="2180" w:type="dxa"/>
            <w:tcBorders>
              <w:top w:val="nil"/>
              <w:left w:val="nil"/>
              <w:bottom w:val="single" w:sz="4" w:space="0" w:color="auto"/>
              <w:right w:val="single" w:sz="4" w:space="0" w:color="auto"/>
            </w:tcBorders>
            <w:shd w:val="clear" w:color="auto" w:fill="auto"/>
            <w:noWrap/>
            <w:vAlign w:val="bottom"/>
            <w:hideMark/>
          </w:tcPr>
          <w:p w:rsidR="002203BD" w:rsidRPr="002203BD" w:rsidRDefault="002203BD" w:rsidP="002203BD">
            <w:pPr>
              <w:jc w:val="right"/>
              <w:rPr>
                <w:rFonts w:ascii="Trebuchet MS" w:hAnsi="Trebuchet MS" w:cs="Tahoma"/>
                <w:color w:val="000000"/>
                <w:lang w:val="es-MX" w:eastAsia="es-MX"/>
              </w:rPr>
            </w:pPr>
            <w:r w:rsidRPr="002203BD">
              <w:rPr>
                <w:rFonts w:ascii="Trebuchet MS" w:hAnsi="Trebuchet MS" w:cs="Tahoma"/>
                <w:color w:val="000000"/>
                <w:lang w:val="es-MX" w:eastAsia="es-MX"/>
              </w:rPr>
              <w:t xml:space="preserve">4,048,751 </w:t>
            </w:r>
          </w:p>
        </w:tc>
      </w:tr>
      <w:tr w:rsidR="002203BD" w:rsidRPr="002203BD" w:rsidTr="002203BD">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203BD" w:rsidRPr="002203BD" w:rsidRDefault="002203BD" w:rsidP="002203BD">
            <w:pPr>
              <w:rPr>
                <w:rFonts w:ascii="Trebuchet MS" w:hAnsi="Trebuchet MS" w:cs="Tahoma"/>
                <w:color w:val="000000"/>
                <w:lang w:val="es-MX" w:eastAsia="es-MX"/>
              </w:rPr>
            </w:pPr>
            <w:r w:rsidRPr="002203BD">
              <w:rPr>
                <w:rFonts w:ascii="Trebuchet MS" w:hAnsi="Trebuchet MS" w:cs="Tahoma"/>
                <w:color w:val="000000"/>
                <w:lang w:val="es-MX" w:eastAsia="es-MX"/>
              </w:rPr>
              <w:t>Otras prestaciones sociales y económicas por pagar a CP</w:t>
            </w:r>
          </w:p>
        </w:tc>
        <w:tc>
          <w:tcPr>
            <w:tcW w:w="2180" w:type="dxa"/>
            <w:tcBorders>
              <w:top w:val="nil"/>
              <w:left w:val="nil"/>
              <w:bottom w:val="single" w:sz="4" w:space="0" w:color="auto"/>
              <w:right w:val="single" w:sz="4" w:space="0" w:color="auto"/>
            </w:tcBorders>
            <w:shd w:val="clear" w:color="auto" w:fill="auto"/>
            <w:noWrap/>
            <w:vAlign w:val="bottom"/>
            <w:hideMark/>
          </w:tcPr>
          <w:p w:rsidR="002203BD" w:rsidRPr="002203BD" w:rsidRDefault="002203BD" w:rsidP="002203BD">
            <w:pPr>
              <w:rPr>
                <w:rFonts w:ascii="Trebuchet MS" w:hAnsi="Trebuchet MS" w:cs="Tahoma"/>
                <w:color w:val="000000"/>
                <w:lang w:val="es-MX" w:eastAsia="es-MX"/>
              </w:rPr>
            </w:pPr>
            <w:r w:rsidRPr="002203BD">
              <w:rPr>
                <w:rFonts w:ascii="Trebuchet MS" w:hAnsi="Trebuchet MS" w:cs="Tahoma"/>
                <w:color w:val="000000"/>
                <w:lang w:val="es-MX" w:eastAsia="es-MX"/>
              </w:rPr>
              <w:t> </w:t>
            </w:r>
          </w:p>
        </w:tc>
      </w:tr>
      <w:tr w:rsidR="002203BD" w:rsidRPr="002203BD" w:rsidTr="002203BD">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203BD" w:rsidRPr="002203BD" w:rsidRDefault="002203BD" w:rsidP="002203BD">
            <w:pPr>
              <w:rPr>
                <w:rFonts w:ascii="Trebuchet MS" w:hAnsi="Trebuchet MS" w:cs="Tahoma"/>
                <w:color w:val="000000"/>
                <w:lang w:val="es-MX" w:eastAsia="es-MX"/>
              </w:rPr>
            </w:pPr>
            <w:r w:rsidRPr="002203BD">
              <w:rPr>
                <w:rFonts w:ascii="Trebuchet MS" w:hAnsi="Trebuchet MS" w:cs="Tahoma"/>
                <w:color w:val="000000"/>
                <w:lang w:val="es-MX" w:eastAsia="es-MX"/>
              </w:rPr>
              <w:t>Indemnizaciones</w:t>
            </w:r>
          </w:p>
        </w:tc>
        <w:tc>
          <w:tcPr>
            <w:tcW w:w="2180" w:type="dxa"/>
            <w:tcBorders>
              <w:top w:val="nil"/>
              <w:left w:val="nil"/>
              <w:bottom w:val="single" w:sz="4" w:space="0" w:color="auto"/>
              <w:right w:val="single" w:sz="4" w:space="0" w:color="auto"/>
            </w:tcBorders>
            <w:shd w:val="clear" w:color="auto" w:fill="auto"/>
            <w:noWrap/>
            <w:vAlign w:val="bottom"/>
            <w:hideMark/>
          </w:tcPr>
          <w:p w:rsidR="002203BD" w:rsidRPr="002203BD" w:rsidRDefault="002203BD" w:rsidP="002203BD">
            <w:pPr>
              <w:jc w:val="right"/>
              <w:rPr>
                <w:rFonts w:ascii="Trebuchet MS" w:hAnsi="Trebuchet MS" w:cs="Tahoma"/>
                <w:color w:val="000000"/>
                <w:lang w:val="es-MX" w:eastAsia="es-MX"/>
              </w:rPr>
            </w:pPr>
            <w:r w:rsidRPr="002203BD">
              <w:rPr>
                <w:rFonts w:ascii="Trebuchet MS" w:hAnsi="Trebuchet MS" w:cs="Tahoma"/>
                <w:color w:val="000000"/>
                <w:lang w:val="es-MX" w:eastAsia="es-MX"/>
              </w:rPr>
              <w:t xml:space="preserve">0 </w:t>
            </w:r>
          </w:p>
        </w:tc>
      </w:tr>
      <w:tr w:rsidR="002203BD" w:rsidRPr="002203BD" w:rsidTr="002203BD">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203BD" w:rsidRPr="002203BD" w:rsidRDefault="002203BD" w:rsidP="002203BD">
            <w:pPr>
              <w:rPr>
                <w:rFonts w:ascii="Trebuchet MS" w:hAnsi="Trebuchet MS" w:cs="Tahoma"/>
                <w:color w:val="000000"/>
                <w:lang w:val="es-MX" w:eastAsia="es-MX"/>
              </w:rPr>
            </w:pPr>
            <w:r w:rsidRPr="002203BD">
              <w:rPr>
                <w:rFonts w:ascii="Trebuchet MS" w:hAnsi="Trebuchet MS" w:cs="Tahoma"/>
                <w:color w:val="000000"/>
                <w:lang w:val="es-MX" w:eastAsia="es-MX"/>
              </w:rPr>
              <w:t>Otras prestaciones contractuales</w:t>
            </w:r>
          </w:p>
        </w:tc>
        <w:tc>
          <w:tcPr>
            <w:tcW w:w="2180" w:type="dxa"/>
            <w:tcBorders>
              <w:top w:val="nil"/>
              <w:left w:val="nil"/>
              <w:bottom w:val="single" w:sz="4" w:space="0" w:color="auto"/>
              <w:right w:val="single" w:sz="4" w:space="0" w:color="auto"/>
            </w:tcBorders>
            <w:shd w:val="clear" w:color="auto" w:fill="auto"/>
            <w:noWrap/>
            <w:vAlign w:val="bottom"/>
            <w:hideMark/>
          </w:tcPr>
          <w:p w:rsidR="002203BD" w:rsidRPr="002203BD" w:rsidRDefault="002203BD" w:rsidP="002203BD">
            <w:pPr>
              <w:jc w:val="right"/>
              <w:rPr>
                <w:rFonts w:ascii="Trebuchet MS" w:hAnsi="Trebuchet MS" w:cs="Tahoma"/>
                <w:color w:val="000000"/>
                <w:lang w:val="es-MX" w:eastAsia="es-MX"/>
              </w:rPr>
            </w:pPr>
            <w:r w:rsidRPr="002203BD">
              <w:rPr>
                <w:rFonts w:ascii="Trebuchet MS" w:hAnsi="Trebuchet MS" w:cs="Tahoma"/>
                <w:color w:val="000000"/>
                <w:lang w:val="es-MX" w:eastAsia="es-MX"/>
              </w:rPr>
              <w:t xml:space="preserve">5,000 </w:t>
            </w:r>
          </w:p>
        </w:tc>
      </w:tr>
      <w:tr w:rsidR="002203BD" w:rsidRPr="002203BD" w:rsidTr="002203BD">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203BD" w:rsidRPr="002203BD" w:rsidRDefault="002203BD" w:rsidP="002203BD">
            <w:pPr>
              <w:rPr>
                <w:rFonts w:ascii="Trebuchet MS" w:hAnsi="Trebuchet MS" w:cs="Tahoma"/>
                <w:color w:val="000000"/>
                <w:lang w:val="es-MX" w:eastAsia="es-MX"/>
              </w:rPr>
            </w:pPr>
            <w:r w:rsidRPr="002203BD">
              <w:rPr>
                <w:rFonts w:ascii="Trebuchet MS" w:hAnsi="Trebuchet MS" w:cs="Tahoma"/>
                <w:color w:val="000000"/>
                <w:lang w:val="es-MX" w:eastAsia="es-MX"/>
              </w:rPr>
              <w:t>Otras prestaciones sociales y económicas</w:t>
            </w:r>
          </w:p>
        </w:tc>
        <w:tc>
          <w:tcPr>
            <w:tcW w:w="2180" w:type="dxa"/>
            <w:tcBorders>
              <w:top w:val="nil"/>
              <w:left w:val="nil"/>
              <w:bottom w:val="single" w:sz="4" w:space="0" w:color="auto"/>
              <w:right w:val="single" w:sz="4" w:space="0" w:color="auto"/>
            </w:tcBorders>
            <w:shd w:val="clear" w:color="auto" w:fill="auto"/>
            <w:noWrap/>
            <w:vAlign w:val="bottom"/>
            <w:hideMark/>
          </w:tcPr>
          <w:p w:rsidR="002203BD" w:rsidRPr="002203BD" w:rsidRDefault="002203BD" w:rsidP="002203BD">
            <w:pPr>
              <w:jc w:val="right"/>
              <w:rPr>
                <w:rFonts w:ascii="Trebuchet MS" w:hAnsi="Trebuchet MS" w:cs="Tahoma"/>
                <w:color w:val="000000"/>
                <w:lang w:val="es-MX" w:eastAsia="es-MX"/>
              </w:rPr>
            </w:pPr>
            <w:r w:rsidRPr="002203BD">
              <w:rPr>
                <w:rFonts w:ascii="Trebuchet MS" w:hAnsi="Trebuchet MS" w:cs="Tahoma"/>
                <w:color w:val="000000"/>
                <w:lang w:val="es-MX" w:eastAsia="es-MX"/>
              </w:rPr>
              <w:t xml:space="preserve">0 </w:t>
            </w:r>
          </w:p>
        </w:tc>
      </w:tr>
      <w:tr w:rsidR="002203BD" w:rsidRPr="002203BD" w:rsidTr="002203BD">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203BD" w:rsidRPr="002203BD" w:rsidRDefault="002203BD" w:rsidP="002203BD">
            <w:pPr>
              <w:jc w:val="right"/>
              <w:rPr>
                <w:rFonts w:ascii="Trebuchet MS" w:hAnsi="Trebuchet MS" w:cs="Tahoma"/>
                <w:b/>
                <w:bCs/>
                <w:color w:val="000000"/>
                <w:lang w:val="es-MX" w:eastAsia="es-MX"/>
              </w:rPr>
            </w:pPr>
            <w:r w:rsidRPr="002203BD">
              <w:rPr>
                <w:rFonts w:ascii="Trebuchet MS" w:hAnsi="Trebuchet MS" w:cs="Tahoma"/>
                <w:b/>
                <w:bCs/>
                <w:color w:val="000000"/>
                <w:lang w:val="es-MX" w:eastAsia="es-MX"/>
              </w:rPr>
              <w:t>SUMA</w:t>
            </w:r>
          </w:p>
        </w:tc>
        <w:tc>
          <w:tcPr>
            <w:tcW w:w="2180" w:type="dxa"/>
            <w:tcBorders>
              <w:top w:val="nil"/>
              <w:left w:val="nil"/>
              <w:bottom w:val="single" w:sz="4" w:space="0" w:color="auto"/>
              <w:right w:val="single" w:sz="4" w:space="0" w:color="auto"/>
            </w:tcBorders>
            <w:shd w:val="clear" w:color="auto" w:fill="auto"/>
            <w:noWrap/>
            <w:vAlign w:val="bottom"/>
            <w:hideMark/>
          </w:tcPr>
          <w:p w:rsidR="002203BD" w:rsidRPr="002203BD" w:rsidRDefault="002203BD" w:rsidP="002203BD">
            <w:pPr>
              <w:jc w:val="right"/>
              <w:rPr>
                <w:rFonts w:ascii="Trebuchet MS" w:hAnsi="Trebuchet MS" w:cs="Tahoma"/>
                <w:color w:val="000000"/>
                <w:lang w:val="es-MX" w:eastAsia="es-MX"/>
              </w:rPr>
            </w:pPr>
            <w:r w:rsidRPr="002203BD">
              <w:rPr>
                <w:rFonts w:ascii="Trebuchet MS" w:hAnsi="Trebuchet MS" w:cs="Tahoma"/>
                <w:color w:val="000000"/>
                <w:lang w:val="es-MX" w:eastAsia="es-MX"/>
              </w:rPr>
              <w:t xml:space="preserve">4,304,070 </w:t>
            </w:r>
          </w:p>
        </w:tc>
      </w:tr>
    </w:tbl>
    <w:p w:rsidR="002F65C7" w:rsidRPr="00955F98" w:rsidRDefault="002F65C7" w:rsidP="002F65C7">
      <w:pPr>
        <w:ind w:left="-993"/>
        <w:jc w:val="both"/>
      </w:pPr>
      <w:r w:rsidRPr="00955F98">
        <w:fldChar w:fldCharType="begin"/>
      </w:r>
      <w:r w:rsidRPr="00955F98">
        <w:instrText xml:space="preserve"> LINK Excel.Sheet.12 "C:\\Users\\CJCTAPC0046\\Documents\\miriam\\2024\\CONCILIACIONES\\balanza para notas\\baljunio.xlsx" "CORTE AGO1!F275C21:F288C22" \a \f 4 \h </w:instrText>
      </w:r>
      <w:r w:rsidRPr="00955F98">
        <w:fldChar w:fldCharType="separate"/>
      </w:r>
    </w:p>
    <w:p w:rsidR="002F65C7" w:rsidRDefault="002F65C7" w:rsidP="002F65C7">
      <w:pPr>
        <w:ind w:left="-993"/>
        <w:jc w:val="both"/>
        <w:rPr>
          <w:rFonts w:ascii="Trebuchet MS" w:hAnsi="Trebuchet MS"/>
          <w:i/>
          <w:sz w:val="24"/>
          <w:szCs w:val="24"/>
        </w:rPr>
      </w:pPr>
      <w:r w:rsidRPr="00955F98">
        <w:rPr>
          <w:rFonts w:ascii="Trebuchet MS" w:hAnsi="Trebuchet MS"/>
          <w:sz w:val="24"/>
          <w:szCs w:val="24"/>
        </w:rPr>
        <w:fldChar w:fldCharType="end"/>
      </w:r>
    </w:p>
    <w:p w:rsidR="002F65C7" w:rsidRPr="00312DFB" w:rsidRDefault="002F65C7" w:rsidP="002F65C7">
      <w:pPr>
        <w:ind w:left="-993"/>
        <w:jc w:val="both"/>
        <w:rPr>
          <w:rFonts w:ascii="Trebuchet MS" w:hAnsi="Trebuchet MS"/>
          <w:i/>
          <w:sz w:val="24"/>
          <w:szCs w:val="24"/>
        </w:rPr>
      </w:pPr>
      <w:r>
        <w:rPr>
          <w:rFonts w:ascii="Trebuchet MS" w:hAnsi="Trebuchet MS"/>
          <w:i/>
          <w:sz w:val="24"/>
          <w:szCs w:val="24"/>
        </w:rPr>
        <w:t>P</w:t>
      </w:r>
      <w:r w:rsidRPr="00312DFB">
        <w:rPr>
          <w:rFonts w:ascii="Trebuchet MS" w:hAnsi="Trebuchet MS"/>
          <w:i/>
          <w:sz w:val="24"/>
          <w:szCs w:val="24"/>
        </w:rPr>
        <w:t xml:space="preserve">ROVEEDORES POR PAGAR A CORTO PLAZO AL 31 DE </w:t>
      </w:r>
      <w:r w:rsidR="002203BD">
        <w:rPr>
          <w:rFonts w:ascii="Trebuchet MS" w:hAnsi="Trebuchet MS"/>
          <w:i/>
          <w:sz w:val="24"/>
          <w:szCs w:val="24"/>
        </w:rPr>
        <w:t>MARZO</w:t>
      </w:r>
      <w:r w:rsidRPr="00312DFB">
        <w:rPr>
          <w:rFonts w:ascii="Trebuchet MS" w:hAnsi="Trebuchet MS"/>
          <w:i/>
          <w:sz w:val="24"/>
          <w:szCs w:val="24"/>
        </w:rPr>
        <w:t xml:space="preserve"> 202</w:t>
      </w:r>
      <w:r w:rsidR="002203BD">
        <w:rPr>
          <w:rFonts w:ascii="Trebuchet MS" w:hAnsi="Trebuchet MS"/>
          <w:i/>
          <w:sz w:val="24"/>
          <w:szCs w:val="24"/>
        </w:rPr>
        <w:t>5</w:t>
      </w:r>
      <w:r w:rsidRPr="00312DFB">
        <w:rPr>
          <w:rFonts w:ascii="Trebuchet MS" w:hAnsi="Trebuchet MS"/>
          <w:i/>
          <w:sz w:val="24"/>
          <w:szCs w:val="24"/>
        </w:rPr>
        <w:t xml:space="preserve">: </w:t>
      </w:r>
    </w:p>
    <w:p w:rsidR="002F65C7" w:rsidRDefault="002F65C7" w:rsidP="002F65C7">
      <w:pPr>
        <w:spacing w:after="101" w:line="216" w:lineRule="exact"/>
        <w:ind w:left="-993"/>
        <w:jc w:val="both"/>
        <w:rPr>
          <w:rFonts w:ascii="Trebuchet MS" w:hAnsi="Trebuchet MS" w:cs="Arial"/>
          <w:sz w:val="24"/>
          <w:szCs w:val="24"/>
        </w:rPr>
      </w:pPr>
      <w:r w:rsidRPr="00955F98">
        <w:rPr>
          <w:rFonts w:ascii="Trebuchet MS" w:hAnsi="Trebuchet MS" w:cs="Arial"/>
          <w:sz w:val="24"/>
          <w:szCs w:val="24"/>
        </w:rPr>
        <w:t>Por un importe total de $1’</w:t>
      </w:r>
      <w:r w:rsidR="002203BD">
        <w:rPr>
          <w:rFonts w:ascii="Trebuchet MS" w:hAnsi="Trebuchet MS" w:cs="Arial"/>
          <w:sz w:val="24"/>
          <w:szCs w:val="24"/>
        </w:rPr>
        <w:t>439</w:t>
      </w:r>
      <w:r w:rsidRPr="00955F98">
        <w:rPr>
          <w:rFonts w:ascii="Trebuchet MS" w:hAnsi="Trebuchet MS" w:cs="Arial"/>
          <w:sz w:val="24"/>
          <w:szCs w:val="24"/>
        </w:rPr>
        <w:t>,</w:t>
      </w:r>
      <w:r w:rsidR="002203BD">
        <w:rPr>
          <w:rFonts w:ascii="Trebuchet MS" w:hAnsi="Trebuchet MS" w:cs="Arial"/>
          <w:sz w:val="24"/>
          <w:szCs w:val="24"/>
        </w:rPr>
        <w:t>646</w:t>
      </w:r>
      <w:r w:rsidRPr="00955F98">
        <w:rPr>
          <w:rFonts w:ascii="Trebuchet MS" w:hAnsi="Trebuchet MS" w:cs="Arial"/>
          <w:sz w:val="24"/>
          <w:szCs w:val="24"/>
        </w:rPr>
        <w:t xml:space="preserve"> (un millón </w:t>
      </w:r>
      <w:r w:rsidR="002D1C68">
        <w:rPr>
          <w:rFonts w:ascii="Trebuchet MS" w:hAnsi="Trebuchet MS" w:cs="Arial"/>
          <w:sz w:val="24"/>
          <w:szCs w:val="24"/>
        </w:rPr>
        <w:t xml:space="preserve">cuatrocientos treinta y nueve mil seiscientos cuarenta y seis </w:t>
      </w:r>
      <w:r w:rsidRPr="00955F98">
        <w:rPr>
          <w:rFonts w:ascii="Trebuchet MS" w:hAnsi="Trebuchet MS" w:cs="Arial"/>
          <w:sz w:val="24"/>
          <w:szCs w:val="24"/>
        </w:rPr>
        <w:t xml:space="preserve">pesos), se encuentran clasificados de la siguiente manera: </w:t>
      </w:r>
    </w:p>
    <w:p w:rsidR="002F65C7" w:rsidRPr="00955F98" w:rsidRDefault="002F65C7" w:rsidP="002F65C7">
      <w:pPr>
        <w:spacing w:after="101" w:line="216" w:lineRule="exact"/>
        <w:ind w:left="-993"/>
        <w:jc w:val="both"/>
        <w:rPr>
          <w:rFonts w:ascii="Trebuchet MS" w:hAnsi="Trebuchet MS" w:cs="Arial"/>
          <w:sz w:val="24"/>
          <w:szCs w:val="24"/>
        </w:rPr>
      </w:pPr>
    </w:p>
    <w:tbl>
      <w:tblPr>
        <w:tblW w:w="5220" w:type="dxa"/>
        <w:tblInd w:w="-5" w:type="dxa"/>
        <w:tblCellMar>
          <w:left w:w="70" w:type="dxa"/>
          <w:right w:w="70" w:type="dxa"/>
        </w:tblCellMar>
        <w:tblLook w:val="04A0" w:firstRow="1" w:lastRow="0" w:firstColumn="1" w:lastColumn="0" w:noHBand="0" w:noVBand="1"/>
      </w:tblPr>
      <w:tblGrid>
        <w:gridCol w:w="3600"/>
        <w:gridCol w:w="1620"/>
      </w:tblGrid>
      <w:tr w:rsidR="002203BD" w:rsidRPr="002203BD" w:rsidTr="002203BD">
        <w:trPr>
          <w:trHeight w:val="270"/>
        </w:trPr>
        <w:tc>
          <w:tcPr>
            <w:tcW w:w="360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2203BD" w:rsidRPr="002203BD" w:rsidRDefault="002203BD" w:rsidP="002203BD">
            <w:pPr>
              <w:jc w:val="center"/>
              <w:rPr>
                <w:rFonts w:ascii="Tahoma" w:hAnsi="Tahoma" w:cs="Tahoma"/>
                <w:color w:val="000000"/>
                <w:sz w:val="16"/>
                <w:szCs w:val="16"/>
                <w:lang w:val="es-MX" w:eastAsia="es-MX"/>
              </w:rPr>
            </w:pPr>
            <w:r w:rsidRPr="002203BD">
              <w:rPr>
                <w:rFonts w:ascii="Tahoma" w:hAnsi="Tahoma" w:cs="Tahoma"/>
                <w:color w:val="000000"/>
                <w:sz w:val="16"/>
                <w:szCs w:val="16"/>
                <w:lang w:val="es-MX" w:eastAsia="es-MX"/>
              </w:rPr>
              <w:t>PROVEEDOR</w:t>
            </w:r>
          </w:p>
        </w:tc>
        <w:tc>
          <w:tcPr>
            <w:tcW w:w="1620" w:type="dxa"/>
            <w:tcBorders>
              <w:top w:val="single" w:sz="4" w:space="0" w:color="auto"/>
              <w:left w:val="nil"/>
              <w:bottom w:val="single" w:sz="4" w:space="0" w:color="auto"/>
              <w:right w:val="single" w:sz="4" w:space="0" w:color="auto"/>
            </w:tcBorders>
            <w:shd w:val="clear" w:color="000000" w:fill="A6A6A6"/>
            <w:noWrap/>
            <w:vAlign w:val="bottom"/>
            <w:hideMark/>
          </w:tcPr>
          <w:p w:rsidR="002203BD" w:rsidRPr="002203BD" w:rsidRDefault="002203BD" w:rsidP="002203BD">
            <w:pPr>
              <w:jc w:val="center"/>
              <w:rPr>
                <w:rFonts w:ascii="Tahoma" w:hAnsi="Tahoma" w:cs="Tahoma"/>
                <w:color w:val="000000"/>
                <w:sz w:val="16"/>
                <w:szCs w:val="16"/>
                <w:lang w:val="es-MX" w:eastAsia="es-MX"/>
              </w:rPr>
            </w:pPr>
            <w:r w:rsidRPr="002203BD">
              <w:rPr>
                <w:rFonts w:ascii="Tahoma" w:hAnsi="Tahoma" w:cs="Tahoma"/>
                <w:color w:val="000000"/>
                <w:sz w:val="16"/>
                <w:szCs w:val="16"/>
                <w:lang w:val="es-MX" w:eastAsia="es-MX"/>
              </w:rPr>
              <w:t>IMPORTE</w:t>
            </w:r>
          </w:p>
        </w:tc>
      </w:tr>
      <w:tr w:rsidR="002203BD" w:rsidRPr="002203BD" w:rsidTr="002203BD">
        <w:trPr>
          <w:trHeight w:val="282"/>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2203BD" w:rsidRPr="002203BD" w:rsidRDefault="002203BD" w:rsidP="002203BD">
            <w:pPr>
              <w:rPr>
                <w:rFonts w:ascii="Arial" w:hAnsi="Arial" w:cs="Arial"/>
                <w:color w:val="000000"/>
                <w:sz w:val="14"/>
                <w:szCs w:val="14"/>
                <w:lang w:val="es-MX" w:eastAsia="es-MX"/>
              </w:rPr>
            </w:pPr>
            <w:r w:rsidRPr="002203BD">
              <w:rPr>
                <w:rFonts w:ascii="Arial" w:hAnsi="Arial" w:cs="Arial"/>
                <w:color w:val="000000"/>
                <w:sz w:val="14"/>
                <w:szCs w:val="14"/>
                <w:lang w:val="es-MX" w:eastAsia="es-MX"/>
              </w:rPr>
              <w:t xml:space="preserve">      Desarrollo Avanzado en Servicios Integrales DASI</w:t>
            </w:r>
          </w:p>
        </w:tc>
        <w:tc>
          <w:tcPr>
            <w:tcW w:w="1620" w:type="dxa"/>
            <w:tcBorders>
              <w:top w:val="nil"/>
              <w:left w:val="nil"/>
              <w:bottom w:val="single" w:sz="4" w:space="0" w:color="auto"/>
              <w:right w:val="single" w:sz="4" w:space="0" w:color="auto"/>
            </w:tcBorders>
            <w:shd w:val="clear" w:color="auto" w:fill="auto"/>
            <w:vAlign w:val="bottom"/>
            <w:hideMark/>
          </w:tcPr>
          <w:p w:rsidR="002203BD" w:rsidRPr="002203BD" w:rsidRDefault="002203BD" w:rsidP="002203BD">
            <w:pPr>
              <w:jc w:val="right"/>
              <w:rPr>
                <w:rFonts w:ascii="Arial" w:hAnsi="Arial" w:cs="Arial"/>
                <w:color w:val="000000"/>
                <w:sz w:val="14"/>
                <w:szCs w:val="14"/>
                <w:lang w:val="es-MX" w:eastAsia="es-MX"/>
              </w:rPr>
            </w:pPr>
            <w:r w:rsidRPr="002203BD">
              <w:rPr>
                <w:rFonts w:ascii="Arial" w:hAnsi="Arial" w:cs="Arial"/>
                <w:color w:val="000000"/>
                <w:sz w:val="14"/>
                <w:szCs w:val="14"/>
                <w:lang w:val="es-MX" w:eastAsia="es-MX"/>
              </w:rPr>
              <w:t>4,677</w:t>
            </w:r>
          </w:p>
        </w:tc>
      </w:tr>
      <w:tr w:rsidR="002203BD" w:rsidRPr="002203BD" w:rsidTr="002203BD">
        <w:trPr>
          <w:trHeight w:val="282"/>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2203BD" w:rsidRPr="002203BD" w:rsidRDefault="002203BD" w:rsidP="002203BD">
            <w:pPr>
              <w:rPr>
                <w:rFonts w:ascii="Arial" w:hAnsi="Arial" w:cs="Arial"/>
                <w:color w:val="000000"/>
                <w:sz w:val="14"/>
                <w:szCs w:val="14"/>
                <w:lang w:val="es-MX" w:eastAsia="es-MX"/>
              </w:rPr>
            </w:pPr>
            <w:r w:rsidRPr="002203BD">
              <w:rPr>
                <w:rFonts w:ascii="Arial" w:hAnsi="Arial" w:cs="Arial"/>
                <w:color w:val="000000"/>
                <w:sz w:val="14"/>
                <w:szCs w:val="14"/>
                <w:lang w:val="es-MX" w:eastAsia="es-MX"/>
              </w:rPr>
              <w:t xml:space="preserve">      </w:t>
            </w:r>
            <w:proofErr w:type="spellStart"/>
            <w:r w:rsidRPr="002203BD">
              <w:rPr>
                <w:rFonts w:ascii="Arial" w:hAnsi="Arial" w:cs="Arial"/>
                <w:color w:val="000000"/>
                <w:sz w:val="14"/>
                <w:szCs w:val="14"/>
                <w:lang w:val="es-MX" w:eastAsia="es-MX"/>
              </w:rPr>
              <w:t>Propimex</w:t>
            </w:r>
            <w:proofErr w:type="spellEnd"/>
            <w:r w:rsidRPr="002203BD">
              <w:rPr>
                <w:rFonts w:ascii="Arial" w:hAnsi="Arial" w:cs="Arial"/>
                <w:color w:val="000000"/>
                <w:sz w:val="14"/>
                <w:szCs w:val="14"/>
                <w:lang w:val="es-MX" w:eastAsia="es-MX"/>
              </w:rPr>
              <w:t xml:space="preserve"> S de RL de CV</w:t>
            </w:r>
          </w:p>
        </w:tc>
        <w:tc>
          <w:tcPr>
            <w:tcW w:w="1620" w:type="dxa"/>
            <w:tcBorders>
              <w:top w:val="nil"/>
              <w:left w:val="nil"/>
              <w:bottom w:val="single" w:sz="4" w:space="0" w:color="auto"/>
              <w:right w:val="single" w:sz="4" w:space="0" w:color="auto"/>
            </w:tcBorders>
            <w:shd w:val="clear" w:color="auto" w:fill="auto"/>
            <w:vAlign w:val="bottom"/>
            <w:hideMark/>
          </w:tcPr>
          <w:p w:rsidR="002203BD" w:rsidRPr="002203BD" w:rsidRDefault="002203BD" w:rsidP="002203BD">
            <w:pPr>
              <w:jc w:val="right"/>
              <w:rPr>
                <w:rFonts w:ascii="Arial" w:hAnsi="Arial" w:cs="Arial"/>
                <w:color w:val="000000"/>
                <w:sz w:val="14"/>
                <w:szCs w:val="14"/>
                <w:lang w:val="es-MX" w:eastAsia="es-MX"/>
              </w:rPr>
            </w:pPr>
            <w:r w:rsidRPr="002203BD">
              <w:rPr>
                <w:rFonts w:ascii="Arial" w:hAnsi="Arial" w:cs="Arial"/>
                <w:color w:val="000000"/>
                <w:sz w:val="14"/>
                <w:szCs w:val="14"/>
                <w:lang w:val="es-MX" w:eastAsia="es-MX"/>
              </w:rPr>
              <w:t>51,491</w:t>
            </w:r>
          </w:p>
        </w:tc>
      </w:tr>
      <w:tr w:rsidR="002203BD" w:rsidRPr="002203BD" w:rsidTr="002203BD">
        <w:trPr>
          <w:trHeight w:val="282"/>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2203BD" w:rsidRPr="002203BD" w:rsidRDefault="002203BD" w:rsidP="002203BD">
            <w:pPr>
              <w:rPr>
                <w:rFonts w:ascii="Arial" w:hAnsi="Arial" w:cs="Arial"/>
                <w:color w:val="000000"/>
                <w:sz w:val="14"/>
                <w:szCs w:val="14"/>
                <w:lang w:val="es-MX" w:eastAsia="es-MX"/>
              </w:rPr>
            </w:pPr>
            <w:r w:rsidRPr="002203BD">
              <w:rPr>
                <w:rFonts w:ascii="Arial" w:hAnsi="Arial" w:cs="Arial"/>
                <w:color w:val="000000"/>
                <w:sz w:val="14"/>
                <w:szCs w:val="14"/>
                <w:lang w:val="es-MX" w:eastAsia="es-MX"/>
              </w:rPr>
              <w:t xml:space="preserve">      </w:t>
            </w:r>
            <w:proofErr w:type="spellStart"/>
            <w:r w:rsidRPr="002203BD">
              <w:rPr>
                <w:rFonts w:ascii="Arial" w:hAnsi="Arial" w:cs="Arial"/>
                <w:color w:val="000000"/>
                <w:sz w:val="14"/>
                <w:szCs w:val="14"/>
                <w:lang w:val="es-MX" w:eastAsia="es-MX"/>
              </w:rPr>
              <w:t>Victor</w:t>
            </w:r>
            <w:proofErr w:type="spellEnd"/>
            <w:r w:rsidRPr="002203BD">
              <w:rPr>
                <w:rFonts w:ascii="Arial" w:hAnsi="Arial" w:cs="Arial"/>
                <w:color w:val="000000"/>
                <w:sz w:val="14"/>
                <w:szCs w:val="14"/>
                <w:lang w:val="es-MX" w:eastAsia="es-MX"/>
              </w:rPr>
              <w:t xml:space="preserve"> Manuel </w:t>
            </w:r>
            <w:proofErr w:type="spellStart"/>
            <w:r w:rsidRPr="002203BD">
              <w:rPr>
                <w:rFonts w:ascii="Arial" w:hAnsi="Arial" w:cs="Arial"/>
                <w:color w:val="000000"/>
                <w:sz w:val="14"/>
                <w:szCs w:val="14"/>
                <w:lang w:val="es-MX" w:eastAsia="es-MX"/>
              </w:rPr>
              <w:t>Martinez</w:t>
            </w:r>
            <w:proofErr w:type="spellEnd"/>
            <w:r w:rsidRPr="002203BD">
              <w:rPr>
                <w:rFonts w:ascii="Arial" w:hAnsi="Arial" w:cs="Arial"/>
                <w:color w:val="000000"/>
                <w:sz w:val="14"/>
                <w:szCs w:val="14"/>
                <w:lang w:val="es-MX" w:eastAsia="es-MX"/>
              </w:rPr>
              <w:t xml:space="preserve"> Jiménez</w:t>
            </w:r>
          </w:p>
        </w:tc>
        <w:tc>
          <w:tcPr>
            <w:tcW w:w="1620" w:type="dxa"/>
            <w:tcBorders>
              <w:top w:val="nil"/>
              <w:left w:val="nil"/>
              <w:bottom w:val="single" w:sz="4" w:space="0" w:color="auto"/>
              <w:right w:val="single" w:sz="4" w:space="0" w:color="auto"/>
            </w:tcBorders>
            <w:shd w:val="clear" w:color="auto" w:fill="auto"/>
            <w:vAlign w:val="bottom"/>
            <w:hideMark/>
          </w:tcPr>
          <w:p w:rsidR="002203BD" w:rsidRPr="002203BD" w:rsidRDefault="002203BD" w:rsidP="002203BD">
            <w:pPr>
              <w:jc w:val="right"/>
              <w:rPr>
                <w:rFonts w:ascii="Arial" w:hAnsi="Arial" w:cs="Arial"/>
                <w:color w:val="000000"/>
                <w:sz w:val="14"/>
                <w:szCs w:val="14"/>
                <w:lang w:val="es-MX" w:eastAsia="es-MX"/>
              </w:rPr>
            </w:pPr>
            <w:r w:rsidRPr="002203BD">
              <w:rPr>
                <w:rFonts w:ascii="Arial" w:hAnsi="Arial" w:cs="Arial"/>
                <w:color w:val="000000"/>
                <w:sz w:val="14"/>
                <w:szCs w:val="14"/>
                <w:lang w:val="es-MX" w:eastAsia="es-MX"/>
              </w:rPr>
              <w:t>17,537</w:t>
            </w:r>
          </w:p>
        </w:tc>
      </w:tr>
      <w:tr w:rsidR="002203BD" w:rsidRPr="002203BD" w:rsidTr="002203BD">
        <w:trPr>
          <w:trHeight w:val="282"/>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2203BD" w:rsidRPr="002203BD" w:rsidRDefault="002203BD" w:rsidP="002203BD">
            <w:pPr>
              <w:rPr>
                <w:rFonts w:ascii="Arial" w:hAnsi="Arial" w:cs="Arial"/>
                <w:color w:val="000000"/>
                <w:sz w:val="14"/>
                <w:szCs w:val="14"/>
                <w:lang w:val="es-MX" w:eastAsia="es-MX"/>
              </w:rPr>
            </w:pPr>
            <w:r w:rsidRPr="002203BD">
              <w:rPr>
                <w:rFonts w:ascii="Arial" w:hAnsi="Arial" w:cs="Arial"/>
                <w:color w:val="000000"/>
                <w:sz w:val="14"/>
                <w:szCs w:val="14"/>
                <w:lang w:val="es-MX" w:eastAsia="es-MX"/>
              </w:rPr>
              <w:t xml:space="preserve">      Israel </w:t>
            </w:r>
            <w:proofErr w:type="spellStart"/>
            <w:r w:rsidRPr="002203BD">
              <w:rPr>
                <w:rFonts w:ascii="Arial" w:hAnsi="Arial" w:cs="Arial"/>
                <w:color w:val="000000"/>
                <w:sz w:val="14"/>
                <w:szCs w:val="14"/>
                <w:lang w:val="es-MX" w:eastAsia="es-MX"/>
              </w:rPr>
              <w:t>Albarran</w:t>
            </w:r>
            <w:proofErr w:type="spellEnd"/>
            <w:r w:rsidRPr="002203BD">
              <w:rPr>
                <w:rFonts w:ascii="Arial" w:hAnsi="Arial" w:cs="Arial"/>
                <w:color w:val="000000"/>
                <w:sz w:val="14"/>
                <w:szCs w:val="14"/>
                <w:lang w:val="es-MX" w:eastAsia="es-MX"/>
              </w:rPr>
              <w:t xml:space="preserve"> Calderón</w:t>
            </w:r>
          </w:p>
        </w:tc>
        <w:tc>
          <w:tcPr>
            <w:tcW w:w="1620" w:type="dxa"/>
            <w:tcBorders>
              <w:top w:val="nil"/>
              <w:left w:val="nil"/>
              <w:bottom w:val="single" w:sz="4" w:space="0" w:color="auto"/>
              <w:right w:val="single" w:sz="4" w:space="0" w:color="auto"/>
            </w:tcBorders>
            <w:shd w:val="clear" w:color="auto" w:fill="auto"/>
            <w:vAlign w:val="bottom"/>
            <w:hideMark/>
          </w:tcPr>
          <w:p w:rsidR="002203BD" w:rsidRPr="002203BD" w:rsidRDefault="002203BD" w:rsidP="002203BD">
            <w:pPr>
              <w:jc w:val="right"/>
              <w:rPr>
                <w:rFonts w:ascii="Arial" w:hAnsi="Arial" w:cs="Arial"/>
                <w:color w:val="000000"/>
                <w:sz w:val="14"/>
                <w:szCs w:val="14"/>
                <w:lang w:val="es-MX" w:eastAsia="es-MX"/>
              </w:rPr>
            </w:pPr>
            <w:r w:rsidRPr="002203BD">
              <w:rPr>
                <w:rFonts w:ascii="Arial" w:hAnsi="Arial" w:cs="Arial"/>
                <w:color w:val="000000"/>
                <w:sz w:val="14"/>
                <w:szCs w:val="14"/>
                <w:lang w:val="es-MX" w:eastAsia="es-MX"/>
              </w:rPr>
              <w:t>209</w:t>
            </w:r>
          </w:p>
        </w:tc>
      </w:tr>
      <w:tr w:rsidR="002203BD" w:rsidRPr="002203BD" w:rsidTr="002203BD">
        <w:trPr>
          <w:trHeight w:val="282"/>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2203BD" w:rsidRPr="002203BD" w:rsidRDefault="002203BD" w:rsidP="002203BD">
            <w:pPr>
              <w:rPr>
                <w:rFonts w:ascii="Arial" w:hAnsi="Arial" w:cs="Arial"/>
                <w:color w:val="000000"/>
                <w:sz w:val="14"/>
                <w:szCs w:val="14"/>
                <w:lang w:val="es-MX" w:eastAsia="es-MX"/>
              </w:rPr>
            </w:pPr>
            <w:r w:rsidRPr="002203BD">
              <w:rPr>
                <w:rFonts w:ascii="Arial" w:hAnsi="Arial" w:cs="Arial"/>
                <w:color w:val="000000"/>
                <w:sz w:val="14"/>
                <w:szCs w:val="14"/>
                <w:lang w:val="es-MX" w:eastAsia="es-MX"/>
              </w:rPr>
              <w:t xml:space="preserve">      Carlos García López</w:t>
            </w:r>
          </w:p>
        </w:tc>
        <w:tc>
          <w:tcPr>
            <w:tcW w:w="1620" w:type="dxa"/>
            <w:tcBorders>
              <w:top w:val="nil"/>
              <w:left w:val="nil"/>
              <w:bottom w:val="single" w:sz="4" w:space="0" w:color="auto"/>
              <w:right w:val="single" w:sz="4" w:space="0" w:color="auto"/>
            </w:tcBorders>
            <w:shd w:val="clear" w:color="auto" w:fill="auto"/>
            <w:vAlign w:val="bottom"/>
            <w:hideMark/>
          </w:tcPr>
          <w:p w:rsidR="002203BD" w:rsidRPr="002203BD" w:rsidRDefault="002203BD" w:rsidP="002203BD">
            <w:pPr>
              <w:jc w:val="right"/>
              <w:rPr>
                <w:rFonts w:ascii="Arial" w:hAnsi="Arial" w:cs="Arial"/>
                <w:color w:val="000000"/>
                <w:sz w:val="14"/>
                <w:szCs w:val="14"/>
                <w:lang w:val="es-MX" w:eastAsia="es-MX"/>
              </w:rPr>
            </w:pPr>
            <w:r w:rsidRPr="002203BD">
              <w:rPr>
                <w:rFonts w:ascii="Arial" w:hAnsi="Arial" w:cs="Arial"/>
                <w:color w:val="000000"/>
                <w:sz w:val="14"/>
                <w:szCs w:val="14"/>
                <w:lang w:val="es-MX" w:eastAsia="es-MX"/>
              </w:rPr>
              <w:t>14,181</w:t>
            </w:r>
          </w:p>
        </w:tc>
      </w:tr>
      <w:tr w:rsidR="002203BD" w:rsidRPr="002203BD" w:rsidTr="002203BD">
        <w:trPr>
          <w:trHeight w:val="282"/>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2203BD" w:rsidRPr="002203BD" w:rsidRDefault="002203BD" w:rsidP="002203BD">
            <w:pPr>
              <w:rPr>
                <w:rFonts w:ascii="Arial" w:hAnsi="Arial" w:cs="Arial"/>
                <w:color w:val="000000"/>
                <w:sz w:val="14"/>
                <w:szCs w:val="14"/>
                <w:lang w:val="es-MX" w:eastAsia="es-MX"/>
              </w:rPr>
            </w:pPr>
            <w:r w:rsidRPr="002203BD">
              <w:rPr>
                <w:rFonts w:ascii="Arial" w:hAnsi="Arial" w:cs="Arial"/>
                <w:color w:val="000000"/>
                <w:sz w:val="14"/>
                <w:szCs w:val="14"/>
                <w:lang w:val="es-MX" w:eastAsia="es-MX"/>
              </w:rPr>
              <w:t xml:space="preserve">      Gasolinera Las Palmas de Cuernavaca SA de CV</w:t>
            </w:r>
          </w:p>
        </w:tc>
        <w:tc>
          <w:tcPr>
            <w:tcW w:w="1620" w:type="dxa"/>
            <w:tcBorders>
              <w:top w:val="nil"/>
              <w:left w:val="nil"/>
              <w:bottom w:val="single" w:sz="4" w:space="0" w:color="auto"/>
              <w:right w:val="single" w:sz="4" w:space="0" w:color="auto"/>
            </w:tcBorders>
            <w:shd w:val="clear" w:color="auto" w:fill="auto"/>
            <w:vAlign w:val="bottom"/>
            <w:hideMark/>
          </w:tcPr>
          <w:p w:rsidR="002203BD" w:rsidRPr="002203BD" w:rsidRDefault="002203BD" w:rsidP="002203BD">
            <w:pPr>
              <w:jc w:val="right"/>
              <w:rPr>
                <w:rFonts w:ascii="Arial" w:hAnsi="Arial" w:cs="Arial"/>
                <w:color w:val="000000"/>
                <w:sz w:val="14"/>
                <w:szCs w:val="14"/>
                <w:lang w:val="es-MX" w:eastAsia="es-MX"/>
              </w:rPr>
            </w:pPr>
            <w:r w:rsidRPr="002203BD">
              <w:rPr>
                <w:rFonts w:ascii="Arial" w:hAnsi="Arial" w:cs="Arial"/>
                <w:color w:val="000000"/>
                <w:sz w:val="14"/>
                <w:szCs w:val="14"/>
                <w:lang w:val="es-MX" w:eastAsia="es-MX"/>
              </w:rPr>
              <w:t>3,100</w:t>
            </w:r>
          </w:p>
        </w:tc>
      </w:tr>
      <w:tr w:rsidR="002203BD" w:rsidRPr="002203BD" w:rsidTr="002203BD">
        <w:trPr>
          <w:trHeight w:val="282"/>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2203BD" w:rsidRPr="002203BD" w:rsidRDefault="002203BD" w:rsidP="002203BD">
            <w:pPr>
              <w:rPr>
                <w:rFonts w:ascii="Arial" w:hAnsi="Arial" w:cs="Arial"/>
                <w:color w:val="000000"/>
                <w:sz w:val="14"/>
                <w:szCs w:val="14"/>
                <w:lang w:val="es-MX" w:eastAsia="es-MX"/>
              </w:rPr>
            </w:pPr>
            <w:r w:rsidRPr="002203BD">
              <w:rPr>
                <w:rFonts w:ascii="Arial" w:hAnsi="Arial" w:cs="Arial"/>
                <w:color w:val="000000"/>
                <w:sz w:val="14"/>
                <w:szCs w:val="14"/>
                <w:lang w:val="es-MX" w:eastAsia="es-MX"/>
              </w:rPr>
              <w:lastRenderedPageBreak/>
              <w:t xml:space="preserve">      </w:t>
            </w:r>
            <w:proofErr w:type="spellStart"/>
            <w:r w:rsidRPr="002203BD">
              <w:rPr>
                <w:rFonts w:ascii="Arial" w:hAnsi="Arial" w:cs="Arial"/>
                <w:color w:val="000000"/>
                <w:sz w:val="14"/>
                <w:szCs w:val="14"/>
                <w:lang w:val="es-MX" w:eastAsia="es-MX"/>
              </w:rPr>
              <w:t>Casala</w:t>
            </w:r>
            <w:proofErr w:type="spellEnd"/>
            <w:r w:rsidRPr="002203BD">
              <w:rPr>
                <w:rFonts w:ascii="Arial" w:hAnsi="Arial" w:cs="Arial"/>
                <w:color w:val="000000"/>
                <w:sz w:val="14"/>
                <w:szCs w:val="14"/>
                <w:lang w:val="es-MX" w:eastAsia="es-MX"/>
              </w:rPr>
              <w:t xml:space="preserve"> Combustibles y Servicios SA de CV</w:t>
            </w:r>
          </w:p>
        </w:tc>
        <w:tc>
          <w:tcPr>
            <w:tcW w:w="1620" w:type="dxa"/>
            <w:tcBorders>
              <w:top w:val="nil"/>
              <w:left w:val="nil"/>
              <w:bottom w:val="single" w:sz="4" w:space="0" w:color="auto"/>
              <w:right w:val="single" w:sz="4" w:space="0" w:color="auto"/>
            </w:tcBorders>
            <w:shd w:val="clear" w:color="auto" w:fill="auto"/>
            <w:vAlign w:val="bottom"/>
            <w:hideMark/>
          </w:tcPr>
          <w:p w:rsidR="002203BD" w:rsidRPr="002203BD" w:rsidRDefault="002203BD" w:rsidP="002203BD">
            <w:pPr>
              <w:jc w:val="right"/>
              <w:rPr>
                <w:rFonts w:ascii="Arial" w:hAnsi="Arial" w:cs="Arial"/>
                <w:color w:val="000000"/>
                <w:sz w:val="14"/>
                <w:szCs w:val="14"/>
                <w:lang w:val="es-MX" w:eastAsia="es-MX"/>
              </w:rPr>
            </w:pPr>
            <w:r w:rsidRPr="002203BD">
              <w:rPr>
                <w:rFonts w:ascii="Arial" w:hAnsi="Arial" w:cs="Arial"/>
                <w:color w:val="000000"/>
                <w:sz w:val="14"/>
                <w:szCs w:val="14"/>
                <w:lang w:val="es-MX" w:eastAsia="es-MX"/>
              </w:rPr>
              <w:t>12,759</w:t>
            </w:r>
          </w:p>
        </w:tc>
      </w:tr>
      <w:tr w:rsidR="002203BD" w:rsidRPr="002203BD" w:rsidTr="002203BD">
        <w:trPr>
          <w:trHeight w:val="282"/>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2203BD" w:rsidRPr="002203BD" w:rsidRDefault="002203BD" w:rsidP="002203BD">
            <w:pPr>
              <w:rPr>
                <w:rFonts w:ascii="Arial" w:hAnsi="Arial" w:cs="Arial"/>
                <w:color w:val="000000"/>
                <w:sz w:val="14"/>
                <w:szCs w:val="14"/>
                <w:lang w:val="es-MX" w:eastAsia="es-MX"/>
              </w:rPr>
            </w:pPr>
            <w:r w:rsidRPr="002203BD">
              <w:rPr>
                <w:rFonts w:ascii="Arial" w:hAnsi="Arial" w:cs="Arial"/>
                <w:color w:val="000000"/>
                <w:sz w:val="14"/>
                <w:szCs w:val="14"/>
                <w:lang w:val="es-MX" w:eastAsia="es-MX"/>
              </w:rPr>
              <w:t xml:space="preserve">      </w:t>
            </w:r>
            <w:proofErr w:type="spellStart"/>
            <w:r w:rsidRPr="002203BD">
              <w:rPr>
                <w:rFonts w:ascii="Arial" w:hAnsi="Arial" w:cs="Arial"/>
                <w:color w:val="000000"/>
                <w:sz w:val="14"/>
                <w:szCs w:val="14"/>
                <w:lang w:val="es-MX" w:eastAsia="es-MX"/>
              </w:rPr>
              <w:t>Mebasys</w:t>
            </w:r>
            <w:proofErr w:type="spellEnd"/>
            <w:r w:rsidRPr="002203BD">
              <w:rPr>
                <w:rFonts w:ascii="Arial" w:hAnsi="Arial" w:cs="Arial"/>
                <w:color w:val="000000"/>
                <w:sz w:val="14"/>
                <w:szCs w:val="14"/>
                <w:lang w:val="es-MX" w:eastAsia="es-MX"/>
              </w:rPr>
              <w:t xml:space="preserve"> </w:t>
            </w:r>
            <w:proofErr w:type="spellStart"/>
            <w:r w:rsidRPr="002203BD">
              <w:rPr>
                <w:rFonts w:ascii="Arial" w:hAnsi="Arial" w:cs="Arial"/>
                <w:color w:val="000000"/>
                <w:sz w:val="14"/>
                <w:szCs w:val="14"/>
                <w:lang w:val="es-MX" w:eastAsia="es-MX"/>
              </w:rPr>
              <w:t>Sa</w:t>
            </w:r>
            <w:proofErr w:type="spellEnd"/>
            <w:r w:rsidRPr="002203BD">
              <w:rPr>
                <w:rFonts w:ascii="Arial" w:hAnsi="Arial" w:cs="Arial"/>
                <w:color w:val="000000"/>
                <w:sz w:val="14"/>
                <w:szCs w:val="14"/>
                <w:lang w:val="es-MX" w:eastAsia="es-MX"/>
              </w:rPr>
              <w:t xml:space="preserve"> de CV</w:t>
            </w:r>
          </w:p>
        </w:tc>
        <w:tc>
          <w:tcPr>
            <w:tcW w:w="1620" w:type="dxa"/>
            <w:tcBorders>
              <w:top w:val="nil"/>
              <w:left w:val="nil"/>
              <w:bottom w:val="single" w:sz="4" w:space="0" w:color="auto"/>
              <w:right w:val="single" w:sz="4" w:space="0" w:color="auto"/>
            </w:tcBorders>
            <w:shd w:val="clear" w:color="auto" w:fill="auto"/>
            <w:vAlign w:val="bottom"/>
            <w:hideMark/>
          </w:tcPr>
          <w:p w:rsidR="002203BD" w:rsidRPr="002203BD" w:rsidRDefault="002203BD" w:rsidP="002203BD">
            <w:pPr>
              <w:jc w:val="right"/>
              <w:rPr>
                <w:rFonts w:ascii="Arial" w:hAnsi="Arial" w:cs="Arial"/>
                <w:color w:val="000000"/>
                <w:sz w:val="14"/>
                <w:szCs w:val="14"/>
                <w:lang w:val="es-MX" w:eastAsia="es-MX"/>
              </w:rPr>
            </w:pPr>
            <w:r w:rsidRPr="002203BD">
              <w:rPr>
                <w:rFonts w:ascii="Arial" w:hAnsi="Arial" w:cs="Arial"/>
                <w:color w:val="000000"/>
                <w:sz w:val="14"/>
                <w:szCs w:val="14"/>
                <w:lang w:val="es-MX" w:eastAsia="es-MX"/>
              </w:rPr>
              <w:t>9,828</w:t>
            </w:r>
          </w:p>
        </w:tc>
      </w:tr>
      <w:tr w:rsidR="002203BD" w:rsidRPr="002203BD" w:rsidTr="002203BD">
        <w:trPr>
          <w:trHeight w:val="282"/>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2203BD" w:rsidRPr="002203BD" w:rsidRDefault="002203BD" w:rsidP="002203BD">
            <w:pPr>
              <w:rPr>
                <w:rFonts w:ascii="Arial" w:hAnsi="Arial" w:cs="Arial"/>
                <w:color w:val="000000"/>
                <w:sz w:val="14"/>
                <w:szCs w:val="14"/>
                <w:lang w:val="es-MX" w:eastAsia="es-MX"/>
              </w:rPr>
            </w:pPr>
            <w:r w:rsidRPr="002203BD">
              <w:rPr>
                <w:rFonts w:ascii="Arial" w:hAnsi="Arial" w:cs="Arial"/>
                <w:color w:val="000000"/>
                <w:sz w:val="14"/>
                <w:szCs w:val="14"/>
                <w:lang w:val="es-MX" w:eastAsia="es-MX"/>
              </w:rPr>
              <w:t xml:space="preserve">      DIBUMO SA de CV</w:t>
            </w:r>
          </w:p>
        </w:tc>
        <w:tc>
          <w:tcPr>
            <w:tcW w:w="1620" w:type="dxa"/>
            <w:tcBorders>
              <w:top w:val="nil"/>
              <w:left w:val="nil"/>
              <w:bottom w:val="single" w:sz="4" w:space="0" w:color="auto"/>
              <w:right w:val="single" w:sz="4" w:space="0" w:color="auto"/>
            </w:tcBorders>
            <w:shd w:val="clear" w:color="auto" w:fill="auto"/>
            <w:vAlign w:val="bottom"/>
            <w:hideMark/>
          </w:tcPr>
          <w:p w:rsidR="002203BD" w:rsidRPr="002203BD" w:rsidRDefault="002203BD" w:rsidP="002203BD">
            <w:pPr>
              <w:jc w:val="right"/>
              <w:rPr>
                <w:rFonts w:ascii="Arial" w:hAnsi="Arial" w:cs="Arial"/>
                <w:color w:val="000000"/>
                <w:sz w:val="14"/>
                <w:szCs w:val="14"/>
                <w:lang w:val="es-MX" w:eastAsia="es-MX"/>
              </w:rPr>
            </w:pPr>
            <w:r w:rsidRPr="002203BD">
              <w:rPr>
                <w:rFonts w:ascii="Arial" w:hAnsi="Arial" w:cs="Arial"/>
                <w:color w:val="000000"/>
                <w:sz w:val="14"/>
                <w:szCs w:val="14"/>
                <w:lang w:val="es-MX" w:eastAsia="es-MX"/>
              </w:rPr>
              <w:t>1,183</w:t>
            </w:r>
          </w:p>
        </w:tc>
      </w:tr>
      <w:tr w:rsidR="002203BD" w:rsidRPr="002203BD" w:rsidTr="002203BD">
        <w:trPr>
          <w:trHeight w:val="282"/>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2203BD" w:rsidRPr="002203BD" w:rsidRDefault="002203BD" w:rsidP="002203BD">
            <w:pPr>
              <w:rPr>
                <w:rFonts w:ascii="Arial" w:hAnsi="Arial" w:cs="Arial"/>
                <w:color w:val="000000"/>
                <w:sz w:val="14"/>
                <w:szCs w:val="14"/>
                <w:lang w:val="es-MX" w:eastAsia="es-MX"/>
              </w:rPr>
            </w:pPr>
            <w:r w:rsidRPr="002203BD">
              <w:rPr>
                <w:rFonts w:ascii="Arial" w:hAnsi="Arial" w:cs="Arial"/>
                <w:color w:val="000000"/>
                <w:sz w:val="14"/>
                <w:szCs w:val="14"/>
                <w:lang w:val="es-MX" w:eastAsia="es-MX"/>
              </w:rPr>
              <w:t xml:space="preserve">      </w:t>
            </w:r>
            <w:proofErr w:type="spellStart"/>
            <w:r w:rsidRPr="002203BD">
              <w:rPr>
                <w:rFonts w:ascii="Arial" w:hAnsi="Arial" w:cs="Arial"/>
                <w:color w:val="000000"/>
                <w:sz w:val="14"/>
                <w:szCs w:val="14"/>
                <w:lang w:val="es-MX" w:eastAsia="es-MX"/>
              </w:rPr>
              <w:t>Eusión</w:t>
            </w:r>
            <w:proofErr w:type="spellEnd"/>
            <w:r w:rsidRPr="002203BD">
              <w:rPr>
                <w:rFonts w:ascii="Arial" w:hAnsi="Arial" w:cs="Arial"/>
                <w:color w:val="000000"/>
                <w:sz w:val="14"/>
                <w:szCs w:val="14"/>
                <w:lang w:val="es-MX" w:eastAsia="es-MX"/>
              </w:rPr>
              <w:t xml:space="preserve"> comercial S de RL de CV</w:t>
            </w:r>
          </w:p>
        </w:tc>
        <w:tc>
          <w:tcPr>
            <w:tcW w:w="1620" w:type="dxa"/>
            <w:tcBorders>
              <w:top w:val="nil"/>
              <w:left w:val="nil"/>
              <w:bottom w:val="single" w:sz="4" w:space="0" w:color="auto"/>
              <w:right w:val="single" w:sz="4" w:space="0" w:color="auto"/>
            </w:tcBorders>
            <w:shd w:val="clear" w:color="auto" w:fill="auto"/>
            <w:vAlign w:val="bottom"/>
            <w:hideMark/>
          </w:tcPr>
          <w:p w:rsidR="002203BD" w:rsidRPr="002203BD" w:rsidRDefault="002203BD" w:rsidP="002203BD">
            <w:pPr>
              <w:jc w:val="right"/>
              <w:rPr>
                <w:rFonts w:ascii="Arial" w:hAnsi="Arial" w:cs="Arial"/>
                <w:color w:val="000000"/>
                <w:sz w:val="14"/>
                <w:szCs w:val="14"/>
                <w:lang w:val="es-MX" w:eastAsia="es-MX"/>
              </w:rPr>
            </w:pPr>
            <w:r w:rsidRPr="002203BD">
              <w:rPr>
                <w:rFonts w:ascii="Arial" w:hAnsi="Arial" w:cs="Arial"/>
                <w:color w:val="000000"/>
                <w:sz w:val="14"/>
                <w:szCs w:val="14"/>
                <w:lang w:val="es-MX" w:eastAsia="es-MX"/>
              </w:rPr>
              <w:t>1,723</w:t>
            </w:r>
          </w:p>
        </w:tc>
      </w:tr>
      <w:tr w:rsidR="002203BD" w:rsidRPr="002203BD" w:rsidTr="002203BD">
        <w:trPr>
          <w:trHeight w:val="282"/>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2203BD" w:rsidRPr="002203BD" w:rsidRDefault="002203BD" w:rsidP="002203BD">
            <w:pPr>
              <w:rPr>
                <w:rFonts w:ascii="Arial" w:hAnsi="Arial" w:cs="Arial"/>
                <w:color w:val="000000"/>
                <w:sz w:val="14"/>
                <w:szCs w:val="14"/>
                <w:lang w:val="es-MX" w:eastAsia="es-MX"/>
              </w:rPr>
            </w:pPr>
            <w:r w:rsidRPr="002203BD">
              <w:rPr>
                <w:rFonts w:ascii="Arial" w:hAnsi="Arial" w:cs="Arial"/>
                <w:color w:val="000000"/>
                <w:sz w:val="14"/>
                <w:szCs w:val="14"/>
                <w:lang w:val="es-MX" w:eastAsia="es-MX"/>
              </w:rPr>
              <w:t xml:space="preserve">      </w:t>
            </w:r>
            <w:proofErr w:type="spellStart"/>
            <w:r w:rsidRPr="002203BD">
              <w:rPr>
                <w:rFonts w:ascii="Arial" w:hAnsi="Arial" w:cs="Arial"/>
                <w:color w:val="000000"/>
                <w:sz w:val="14"/>
                <w:szCs w:val="14"/>
                <w:lang w:val="es-MX" w:eastAsia="es-MX"/>
              </w:rPr>
              <w:t>Moises</w:t>
            </w:r>
            <w:proofErr w:type="spellEnd"/>
            <w:r w:rsidRPr="002203BD">
              <w:rPr>
                <w:rFonts w:ascii="Arial" w:hAnsi="Arial" w:cs="Arial"/>
                <w:color w:val="000000"/>
                <w:sz w:val="14"/>
                <w:szCs w:val="14"/>
                <w:lang w:val="es-MX" w:eastAsia="es-MX"/>
              </w:rPr>
              <w:t xml:space="preserve"> Estudillo San Martin</w:t>
            </w:r>
          </w:p>
        </w:tc>
        <w:tc>
          <w:tcPr>
            <w:tcW w:w="1620" w:type="dxa"/>
            <w:tcBorders>
              <w:top w:val="nil"/>
              <w:left w:val="nil"/>
              <w:bottom w:val="single" w:sz="4" w:space="0" w:color="auto"/>
              <w:right w:val="single" w:sz="4" w:space="0" w:color="auto"/>
            </w:tcBorders>
            <w:shd w:val="clear" w:color="auto" w:fill="auto"/>
            <w:vAlign w:val="bottom"/>
            <w:hideMark/>
          </w:tcPr>
          <w:p w:rsidR="002203BD" w:rsidRPr="002203BD" w:rsidRDefault="002203BD" w:rsidP="002203BD">
            <w:pPr>
              <w:jc w:val="right"/>
              <w:rPr>
                <w:rFonts w:ascii="Arial" w:hAnsi="Arial" w:cs="Arial"/>
                <w:color w:val="000000"/>
                <w:sz w:val="14"/>
                <w:szCs w:val="14"/>
                <w:lang w:val="es-MX" w:eastAsia="es-MX"/>
              </w:rPr>
            </w:pPr>
            <w:r w:rsidRPr="002203BD">
              <w:rPr>
                <w:rFonts w:ascii="Arial" w:hAnsi="Arial" w:cs="Arial"/>
                <w:color w:val="000000"/>
                <w:sz w:val="14"/>
                <w:szCs w:val="14"/>
                <w:lang w:val="es-MX" w:eastAsia="es-MX"/>
              </w:rPr>
              <w:t>626</w:t>
            </w:r>
          </w:p>
        </w:tc>
      </w:tr>
      <w:tr w:rsidR="002203BD" w:rsidRPr="002203BD" w:rsidTr="002203BD">
        <w:trPr>
          <w:trHeight w:val="282"/>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2203BD" w:rsidRPr="002203BD" w:rsidRDefault="002203BD" w:rsidP="002203BD">
            <w:pPr>
              <w:rPr>
                <w:rFonts w:ascii="Arial" w:hAnsi="Arial" w:cs="Arial"/>
                <w:color w:val="000000"/>
                <w:sz w:val="14"/>
                <w:szCs w:val="14"/>
                <w:lang w:val="es-MX" w:eastAsia="es-MX"/>
              </w:rPr>
            </w:pPr>
            <w:r w:rsidRPr="002203BD">
              <w:rPr>
                <w:rFonts w:ascii="Arial" w:hAnsi="Arial" w:cs="Arial"/>
                <w:color w:val="000000"/>
                <w:sz w:val="14"/>
                <w:szCs w:val="14"/>
                <w:lang w:val="es-MX" w:eastAsia="es-MX"/>
              </w:rPr>
              <w:t xml:space="preserve">      </w:t>
            </w:r>
            <w:proofErr w:type="spellStart"/>
            <w:r w:rsidRPr="002203BD">
              <w:rPr>
                <w:rFonts w:ascii="Arial" w:hAnsi="Arial" w:cs="Arial"/>
                <w:color w:val="000000"/>
                <w:sz w:val="14"/>
                <w:szCs w:val="14"/>
                <w:lang w:val="es-MX" w:eastAsia="es-MX"/>
              </w:rPr>
              <w:t>Jose</w:t>
            </w:r>
            <w:proofErr w:type="spellEnd"/>
            <w:r w:rsidRPr="002203BD">
              <w:rPr>
                <w:rFonts w:ascii="Arial" w:hAnsi="Arial" w:cs="Arial"/>
                <w:color w:val="000000"/>
                <w:sz w:val="14"/>
                <w:szCs w:val="14"/>
                <w:lang w:val="es-MX" w:eastAsia="es-MX"/>
              </w:rPr>
              <w:t xml:space="preserve"> </w:t>
            </w:r>
            <w:proofErr w:type="spellStart"/>
            <w:r w:rsidRPr="002203BD">
              <w:rPr>
                <w:rFonts w:ascii="Arial" w:hAnsi="Arial" w:cs="Arial"/>
                <w:color w:val="000000"/>
                <w:sz w:val="14"/>
                <w:szCs w:val="14"/>
                <w:lang w:val="es-MX" w:eastAsia="es-MX"/>
              </w:rPr>
              <w:t>Martinez</w:t>
            </w:r>
            <w:proofErr w:type="spellEnd"/>
            <w:r w:rsidRPr="002203BD">
              <w:rPr>
                <w:rFonts w:ascii="Arial" w:hAnsi="Arial" w:cs="Arial"/>
                <w:color w:val="000000"/>
                <w:sz w:val="14"/>
                <w:szCs w:val="14"/>
                <w:lang w:val="es-MX" w:eastAsia="es-MX"/>
              </w:rPr>
              <w:t xml:space="preserve"> Correa</w:t>
            </w:r>
          </w:p>
        </w:tc>
        <w:tc>
          <w:tcPr>
            <w:tcW w:w="1620" w:type="dxa"/>
            <w:tcBorders>
              <w:top w:val="nil"/>
              <w:left w:val="nil"/>
              <w:bottom w:val="single" w:sz="4" w:space="0" w:color="auto"/>
              <w:right w:val="single" w:sz="4" w:space="0" w:color="auto"/>
            </w:tcBorders>
            <w:shd w:val="clear" w:color="auto" w:fill="auto"/>
            <w:vAlign w:val="bottom"/>
            <w:hideMark/>
          </w:tcPr>
          <w:p w:rsidR="002203BD" w:rsidRPr="002203BD" w:rsidRDefault="002203BD" w:rsidP="002203BD">
            <w:pPr>
              <w:jc w:val="right"/>
              <w:rPr>
                <w:rFonts w:ascii="Arial" w:hAnsi="Arial" w:cs="Arial"/>
                <w:color w:val="000000"/>
                <w:sz w:val="14"/>
                <w:szCs w:val="14"/>
                <w:lang w:val="es-MX" w:eastAsia="es-MX"/>
              </w:rPr>
            </w:pPr>
            <w:r w:rsidRPr="002203BD">
              <w:rPr>
                <w:rFonts w:ascii="Arial" w:hAnsi="Arial" w:cs="Arial"/>
                <w:color w:val="000000"/>
                <w:sz w:val="14"/>
                <w:szCs w:val="14"/>
                <w:lang w:val="es-MX" w:eastAsia="es-MX"/>
              </w:rPr>
              <w:t>10,788</w:t>
            </w:r>
          </w:p>
        </w:tc>
      </w:tr>
      <w:tr w:rsidR="002203BD" w:rsidRPr="002203BD" w:rsidTr="002203BD">
        <w:trPr>
          <w:trHeight w:val="282"/>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2203BD" w:rsidRPr="002203BD" w:rsidRDefault="002203BD" w:rsidP="002203BD">
            <w:pPr>
              <w:rPr>
                <w:rFonts w:ascii="Arial" w:hAnsi="Arial" w:cs="Arial"/>
                <w:color w:val="000000"/>
                <w:sz w:val="14"/>
                <w:szCs w:val="14"/>
                <w:lang w:val="es-MX" w:eastAsia="es-MX"/>
              </w:rPr>
            </w:pPr>
            <w:r w:rsidRPr="002203BD">
              <w:rPr>
                <w:rFonts w:ascii="Arial" w:hAnsi="Arial" w:cs="Arial"/>
                <w:color w:val="000000"/>
                <w:sz w:val="14"/>
                <w:szCs w:val="14"/>
                <w:lang w:val="es-MX" w:eastAsia="es-MX"/>
              </w:rPr>
              <w:t xml:space="preserve">      Gertrudis Gamboa Perea</w:t>
            </w:r>
          </w:p>
        </w:tc>
        <w:tc>
          <w:tcPr>
            <w:tcW w:w="1620" w:type="dxa"/>
            <w:tcBorders>
              <w:top w:val="nil"/>
              <w:left w:val="nil"/>
              <w:bottom w:val="single" w:sz="4" w:space="0" w:color="auto"/>
              <w:right w:val="single" w:sz="4" w:space="0" w:color="auto"/>
            </w:tcBorders>
            <w:shd w:val="clear" w:color="auto" w:fill="auto"/>
            <w:vAlign w:val="bottom"/>
            <w:hideMark/>
          </w:tcPr>
          <w:p w:rsidR="002203BD" w:rsidRPr="002203BD" w:rsidRDefault="002203BD" w:rsidP="002203BD">
            <w:pPr>
              <w:jc w:val="right"/>
              <w:rPr>
                <w:rFonts w:ascii="Arial" w:hAnsi="Arial" w:cs="Arial"/>
                <w:color w:val="000000"/>
                <w:sz w:val="14"/>
                <w:szCs w:val="14"/>
                <w:lang w:val="es-MX" w:eastAsia="es-MX"/>
              </w:rPr>
            </w:pPr>
            <w:r w:rsidRPr="002203BD">
              <w:rPr>
                <w:rFonts w:ascii="Arial" w:hAnsi="Arial" w:cs="Arial"/>
                <w:color w:val="000000"/>
                <w:sz w:val="14"/>
                <w:szCs w:val="14"/>
                <w:lang w:val="es-MX" w:eastAsia="es-MX"/>
              </w:rPr>
              <w:t>846</w:t>
            </w:r>
          </w:p>
        </w:tc>
      </w:tr>
      <w:tr w:rsidR="002203BD" w:rsidRPr="002203BD" w:rsidTr="002203BD">
        <w:trPr>
          <w:trHeight w:val="282"/>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2203BD" w:rsidRPr="002203BD" w:rsidRDefault="002203BD" w:rsidP="002203BD">
            <w:pPr>
              <w:rPr>
                <w:rFonts w:ascii="Arial" w:hAnsi="Arial" w:cs="Arial"/>
                <w:color w:val="000000"/>
                <w:sz w:val="14"/>
                <w:szCs w:val="14"/>
                <w:lang w:val="es-MX" w:eastAsia="es-MX"/>
              </w:rPr>
            </w:pPr>
            <w:r w:rsidRPr="002203BD">
              <w:rPr>
                <w:rFonts w:ascii="Arial" w:hAnsi="Arial" w:cs="Arial"/>
                <w:color w:val="000000"/>
                <w:sz w:val="14"/>
                <w:szCs w:val="14"/>
                <w:lang w:val="es-MX" w:eastAsia="es-MX"/>
              </w:rPr>
              <w:t xml:space="preserve">      SERVICIO POSTAL MEXICANO</w:t>
            </w:r>
          </w:p>
        </w:tc>
        <w:tc>
          <w:tcPr>
            <w:tcW w:w="1620" w:type="dxa"/>
            <w:tcBorders>
              <w:top w:val="nil"/>
              <w:left w:val="nil"/>
              <w:bottom w:val="single" w:sz="4" w:space="0" w:color="auto"/>
              <w:right w:val="single" w:sz="4" w:space="0" w:color="auto"/>
            </w:tcBorders>
            <w:shd w:val="clear" w:color="auto" w:fill="auto"/>
            <w:vAlign w:val="bottom"/>
            <w:hideMark/>
          </w:tcPr>
          <w:p w:rsidR="002203BD" w:rsidRPr="002203BD" w:rsidRDefault="002203BD" w:rsidP="002203BD">
            <w:pPr>
              <w:jc w:val="right"/>
              <w:rPr>
                <w:rFonts w:ascii="Arial" w:hAnsi="Arial" w:cs="Arial"/>
                <w:color w:val="000000"/>
                <w:sz w:val="14"/>
                <w:szCs w:val="14"/>
                <w:lang w:val="es-MX" w:eastAsia="es-MX"/>
              </w:rPr>
            </w:pPr>
            <w:r w:rsidRPr="002203BD">
              <w:rPr>
                <w:rFonts w:ascii="Arial" w:hAnsi="Arial" w:cs="Arial"/>
                <w:color w:val="000000"/>
                <w:sz w:val="14"/>
                <w:szCs w:val="14"/>
                <w:lang w:val="es-MX" w:eastAsia="es-MX"/>
              </w:rPr>
              <w:t>15,897</w:t>
            </w:r>
          </w:p>
        </w:tc>
      </w:tr>
      <w:tr w:rsidR="002203BD" w:rsidRPr="002203BD" w:rsidTr="002203BD">
        <w:trPr>
          <w:trHeight w:val="282"/>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2203BD" w:rsidRPr="002203BD" w:rsidRDefault="002203BD" w:rsidP="002203BD">
            <w:pPr>
              <w:rPr>
                <w:rFonts w:ascii="Arial" w:hAnsi="Arial" w:cs="Arial"/>
                <w:color w:val="000000"/>
                <w:sz w:val="14"/>
                <w:szCs w:val="14"/>
                <w:lang w:val="es-MX" w:eastAsia="es-MX"/>
              </w:rPr>
            </w:pPr>
            <w:r w:rsidRPr="002203BD">
              <w:rPr>
                <w:rFonts w:ascii="Arial" w:hAnsi="Arial" w:cs="Arial"/>
                <w:color w:val="000000"/>
                <w:sz w:val="14"/>
                <w:szCs w:val="14"/>
                <w:lang w:val="es-MX" w:eastAsia="es-MX"/>
              </w:rPr>
              <w:t xml:space="preserve">      CONSUELO CHAVEZ VALDESPINO</w:t>
            </w:r>
          </w:p>
        </w:tc>
        <w:tc>
          <w:tcPr>
            <w:tcW w:w="1620" w:type="dxa"/>
            <w:tcBorders>
              <w:top w:val="nil"/>
              <w:left w:val="nil"/>
              <w:bottom w:val="single" w:sz="4" w:space="0" w:color="auto"/>
              <w:right w:val="single" w:sz="4" w:space="0" w:color="auto"/>
            </w:tcBorders>
            <w:shd w:val="clear" w:color="auto" w:fill="auto"/>
            <w:vAlign w:val="bottom"/>
            <w:hideMark/>
          </w:tcPr>
          <w:p w:rsidR="002203BD" w:rsidRPr="002203BD" w:rsidRDefault="002203BD" w:rsidP="002203BD">
            <w:pPr>
              <w:jc w:val="right"/>
              <w:rPr>
                <w:rFonts w:ascii="Arial" w:hAnsi="Arial" w:cs="Arial"/>
                <w:color w:val="000000"/>
                <w:sz w:val="14"/>
                <w:szCs w:val="14"/>
                <w:lang w:val="es-MX" w:eastAsia="es-MX"/>
              </w:rPr>
            </w:pPr>
            <w:r w:rsidRPr="002203BD">
              <w:rPr>
                <w:rFonts w:ascii="Arial" w:hAnsi="Arial" w:cs="Arial"/>
                <w:color w:val="000000"/>
                <w:sz w:val="14"/>
                <w:szCs w:val="14"/>
                <w:lang w:val="es-MX" w:eastAsia="es-MX"/>
              </w:rPr>
              <w:t>4,060</w:t>
            </w:r>
          </w:p>
        </w:tc>
      </w:tr>
      <w:tr w:rsidR="002203BD" w:rsidRPr="002203BD" w:rsidTr="002203BD">
        <w:trPr>
          <w:trHeight w:val="282"/>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2203BD" w:rsidRPr="002203BD" w:rsidRDefault="002203BD" w:rsidP="002203BD">
            <w:pPr>
              <w:rPr>
                <w:rFonts w:ascii="Arial" w:hAnsi="Arial" w:cs="Arial"/>
                <w:color w:val="000000"/>
                <w:sz w:val="14"/>
                <w:szCs w:val="14"/>
                <w:lang w:val="es-MX" w:eastAsia="es-MX"/>
              </w:rPr>
            </w:pPr>
            <w:r w:rsidRPr="002203BD">
              <w:rPr>
                <w:rFonts w:ascii="Arial" w:hAnsi="Arial" w:cs="Arial"/>
                <w:color w:val="000000"/>
                <w:sz w:val="14"/>
                <w:szCs w:val="14"/>
                <w:lang w:val="es-MX" w:eastAsia="es-MX"/>
              </w:rPr>
              <w:t xml:space="preserve">      SCOTTO BOETANI SA DE CV</w:t>
            </w:r>
          </w:p>
        </w:tc>
        <w:tc>
          <w:tcPr>
            <w:tcW w:w="1620" w:type="dxa"/>
            <w:tcBorders>
              <w:top w:val="nil"/>
              <w:left w:val="nil"/>
              <w:bottom w:val="single" w:sz="4" w:space="0" w:color="auto"/>
              <w:right w:val="single" w:sz="4" w:space="0" w:color="auto"/>
            </w:tcBorders>
            <w:shd w:val="clear" w:color="auto" w:fill="auto"/>
            <w:vAlign w:val="bottom"/>
            <w:hideMark/>
          </w:tcPr>
          <w:p w:rsidR="002203BD" w:rsidRPr="002203BD" w:rsidRDefault="002203BD" w:rsidP="002203BD">
            <w:pPr>
              <w:jc w:val="right"/>
              <w:rPr>
                <w:rFonts w:ascii="Arial" w:hAnsi="Arial" w:cs="Arial"/>
                <w:color w:val="000000"/>
                <w:sz w:val="14"/>
                <w:szCs w:val="14"/>
                <w:lang w:val="es-MX" w:eastAsia="es-MX"/>
              </w:rPr>
            </w:pPr>
            <w:r w:rsidRPr="002203BD">
              <w:rPr>
                <w:rFonts w:ascii="Arial" w:hAnsi="Arial" w:cs="Arial"/>
                <w:color w:val="000000"/>
                <w:sz w:val="14"/>
                <w:szCs w:val="14"/>
                <w:lang w:val="es-MX" w:eastAsia="es-MX"/>
              </w:rPr>
              <w:t>368,731</w:t>
            </w:r>
          </w:p>
        </w:tc>
      </w:tr>
      <w:tr w:rsidR="002203BD" w:rsidRPr="002203BD" w:rsidTr="002203BD">
        <w:trPr>
          <w:trHeight w:val="282"/>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2203BD" w:rsidRPr="002203BD" w:rsidRDefault="002203BD" w:rsidP="002203BD">
            <w:pPr>
              <w:rPr>
                <w:rFonts w:ascii="Arial" w:hAnsi="Arial" w:cs="Arial"/>
                <w:color w:val="000000"/>
                <w:sz w:val="14"/>
                <w:szCs w:val="14"/>
                <w:lang w:val="es-MX" w:eastAsia="es-MX"/>
              </w:rPr>
            </w:pPr>
            <w:r w:rsidRPr="002203BD">
              <w:rPr>
                <w:rFonts w:ascii="Arial" w:hAnsi="Arial" w:cs="Arial"/>
                <w:color w:val="000000"/>
                <w:sz w:val="14"/>
                <w:szCs w:val="14"/>
                <w:lang w:val="es-MX" w:eastAsia="es-MX"/>
              </w:rPr>
              <w:t xml:space="preserve">      Ricardo Salazar </w:t>
            </w:r>
            <w:proofErr w:type="spellStart"/>
            <w:r w:rsidRPr="002203BD">
              <w:rPr>
                <w:rFonts w:ascii="Arial" w:hAnsi="Arial" w:cs="Arial"/>
                <w:color w:val="000000"/>
                <w:sz w:val="14"/>
                <w:szCs w:val="14"/>
                <w:lang w:val="es-MX" w:eastAsia="es-MX"/>
              </w:rPr>
              <w:t>Frutis</w:t>
            </w:r>
            <w:proofErr w:type="spellEnd"/>
          </w:p>
        </w:tc>
        <w:tc>
          <w:tcPr>
            <w:tcW w:w="1620" w:type="dxa"/>
            <w:tcBorders>
              <w:top w:val="nil"/>
              <w:left w:val="nil"/>
              <w:bottom w:val="single" w:sz="4" w:space="0" w:color="auto"/>
              <w:right w:val="single" w:sz="4" w:space="0" w:color="auto"/>
            </w:tcBorders>
            <w:shd w:val="clear" w:color="auto" w:fill="auto"/>
            <w:vAlign w:val="bottom"/>
            <w:hideMark/>
          </w:tcPr>
          <w:p w:rsidR="002203BD" w:rsidRPr="002203BD" w:rsidRDefault="002203BD" w:rsidP="002203BD">
            <w:pPr>
              <w:jc w:val="right"/>
              <w:rPr>
                <w:rFonts w:ascii="Arial" w:hAnsi="Arial" w:cs="Arial"/>
                <w:color w:val="000000"/>
                <w:sz w:val="14"/>
                <w:szCs w:val="14"/>
                <w:lang w:val="es-MX" w:eastAsia="es-MX"/>
              </w:rPr>
            </w:pPr>
            <w:r w:rsidRPr="002203BD">
              <w:rPr>
                <w:rFonts w:ascii="Arial" w:hAnsi="Arial" w:cs="Arial"/>
                <w:color w:val="000000"/>
                <w:sz w:val="14"/>
                <w:szCs w:val="14"/>
                <w:lang w:val="es-MX" w:eastAsia="es-MX"/>
              </w:rPr>
              <w:t>2,373</w:t>
            </w:r>
          </w:p>
        </w:tc>
      </w:tr>
      <w:tr w:rsidR="002203BD" w:rsidRPr="002203BD" w:rsidTr="002203BD">
        <w:trPr>
          <w:trHeight w:val="282"/>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2203BD" w:rsidRPr="002203BD" w:rsidRDefault="002203BD" w:rsidP="002C385C">
            <w:pPr>
              <w:rPr>
                <w:rFonts w:ascii="Arial" w:hAnsi="Arial" w:cs="Arial"/>
                <w:color w:val="000000"/>
                <w:sz w:val="14"/>
                <w:szCs w:val="14"/>
                <w:lang w:val="es-MX" w:eastAsia="es-MX"/>
              </w:rPr>
            </w:pPr>
            <w:r w:rsidRPr="002203BD">
              <w:rPr>
                <w:rFonts w:ascii="Arial" w:hAnsi="Arial" w:cs="Arial"/>
                <w:color w:val="000000"/>
                <w:sz w:val="14"/>
                <w:szCs w:val="14"/>
                <w:lang w:val="es-MX" w:eastAsia="es-MX"/>
              </w:rPr>
              <w:t xml:space="preserve">      </w:t>
            </w:r>
            <w:r w:rsidR="002C385C">
              <w:rPr>
                <w:rFonts w:ascii="Arial" w:hAnsi="Arial" w:cs="Arial"/>
                <w:color w:val="000000"/>
                <w:sz w:val="14"/>
                <w:szCs w:val="14"/>
                <w:lang w:val="es-MX" w:eastAsia="es-MX"/>
              </w:rPr>
              <w:t>PONENCIA 19</w:t>
            </w:r>
          </w:p>
        </w:tc>
        <w:tc>
          <w:tcPr>
            <w:tcW w:w="1620" w:type="dxa"/>
            <w:tcBorders>
              <w:top w:val="nil"/>
              <w:left w:val="nil"/>
              <w:bottom w:val="single" w:sz="4" w:space="0" w:color="auto"/>
              <w:right w:val="single" w:sz="4" w:space="0" w:color="auto"/>
            </w:tcBorders>
            <w:shd w:val="clear" w:color="auto" w:fill="auto"/>
            <w:vAlign w:val="bottom"/>
            <w:hideMark/>
          </w:tcPr>
          <w:p w:rsidR="002203BD" w:rsidRPr="002203BD" w:rsidRDefault="002203BD" w:rsidP="002203BD">
            <w:pPr>
              <w:jc w:val="right"/>
              <w:rPr>
                <w:rFonts w:ascii="Arial" w:hAnsi="Arial" w:cs="Arial"/>
                <w:color w:val="000000"/>
                <w:sz w:val="14"/>
                <w:szCs w:val="14"/>
                <w:lang w:val="es-MX" w:eastAsia="es-MX"/>
              </w:rPr>
            </w:pPr>
            <w:r w:rsidRPr="002203BD">
              <w:rPr>
                <w:rFonts w:ascii="Arial" w:hAnsi="Arial" w:cs="Arial"/>
                <w:color w:val="000000"/>
                <w:sz w:val="14"/>
                <w:szCs w:val="14"/>
                <w:lang w:val="es-MX" w:eastAsia="es-MX"/>
              </w:rPr>
              <w:t>908</w:t>
            </w:r>
          </w:p>
        </w:tc>
      </w:tr>
      <w:tr w:rsidR="002203BD" w:rsidRPr="002203BD" w:rsidTr="002203BD">
        <w:trPr>
          <w:trHeight w:val="282"/>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2203BD" w:rsidRPr="002203BD" w:rsidRDefault="002203BD" w:rsidP="002203BD">
            <w:pPr>
              <w:rPr>
                <w:rFonts w:ascii="Arial" w:hAnsi="Arial" w:cs="Arial"/>
                <w:color w:val="000000"/>
                <w:sz w:val="14"/>
                <w:szCs w:val="14"/>
                <w:lang w:val="es-MX" w:eastAsia="es-MX"/>
              </w:rPr>
            </w:pPr>
            <w:r w:rsidRPr="002203BD">
              <w:rPr>
                <w:rFonts w:ascii="Arial" w:hAnsi="Arial" w:cs="Arial"/>
                <w:color w:val="000000"/>
                <w:sz w:val="14"/>
                <w:szCs w:val="14"/>
                <w:lang w:val="es-MX" w:eastAsia="es-MX"/>
              </w:rPr>
              <w:t xml:space="preserve">      Surtidora Formas en Movimiento, SA de CV.</w:t>
            </w:r>
          </w:p>
        </w:tc>
        <w:tc>
          <w:tcPr>
            <w:tcW w:w="1620" w:type="dxa"/>
            <w:tcBorders>
              <w:top w:val="nil"/>
              <w:left w:val="nil"/>
              <w:bottom w:val="single" w:sz="4" w:space="0" w:color="auto"/>
              <w:right w:val="single" w:sz="4" w:space="0" w:color="auto"/>
            </w:tcBorders>
            <w:shd w:val="clear" w:color="auto" w:fill="auto"/>
            <w:vAlign w:val="bottom"/>
            <w:hideMark/>
          </w:tcPr>
          <w:p w:rsidR="002203BD" w:rsidRPr="002203BD" w:rsidRDefault="002203BD" w:rsidP="002203BD">
            <w:pPr>
              <w:jc w:val="right"/>
              <w:rPr>
                <w:rFonts w:ascii="Arial" w:hAnsi="Arial" w:cs="Arial"/>
                <w:color w:val="000000"/>
                <w:sz w:val="14"/>
                <w:szCs w:val="14"/>
                <w:lang w:val="es-MX" w:eastAsia="es-MX"/>
              </w:rPr>
            </w:pPr>
            <w:r w:rsidRPr="002203BD">
              <w:rPr>
                <w:rFonts w:ascii="Arial" w:hAnsi="Arial" w:cs="Arial"/>
                <w:color w:val="000000"/>
                <w:sz w:val="14"/>
                <w:szCs w:val="14"/>
                <w:lang w:val="es-MX" w:eastAsia="es-MX"/>
              </w:rPr>
              <w:t>19,793</w:t>
            </w:r>
          </w:p>
        </w:tc>
      </w:tr>
      <w:tr w:rsidR="002203BD" w:rsidRPr="002203BD" w:rsidTr="002203BD">
        <w:trPr>
          <w:trHeight w:val="282"/>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2203BD" w:rsidRPr="002203BD" w:rsidRDefault="002203BD" w:rsidP="002203BD">
            <w:pPr>
              <w:rPr>
                <w:rFonts w:ascii="Arial" w:hAnsi="Arial" w:cs="Arial"/>
                <w:color w:val="000000"/>
                <w:sz w:val="14"/>
                <w:szCs w:val="14"/>
                <w:lang w:val="es-MX" w:eastAsia="es-MX"/>
              </w:rPr>
            </w:pPr>
            <w:r w:rsidRPr="002203BD">
              <w:rPr>
                <w:rFonts w:ascii="Arial" w:hAnsi="Arial" w:cs="Arial"/>
                <w:color w:val="000000"/>
                <w:sz w:val="14"/>
                <w:szCs w:val="14"/>
                <w:lang w:val="es-MX" w:eastAsia="es-MX"/>
              </w:rPr>
              <w:t xml:space="preserve">      ELEVADORES TECMO, SA DE CV</w:t>
            </w:r>
          </w:p>
        </w:tc>
        <w:tc>
          <w:tcPr>
            <w:tcW w:w="1620" w:type="dxa"/>
            <w:tcBorders>
              <w:top w:val="nil"/>
              <w:left w:val="nil"/>
              <w:bottom w:val="single" w:sz="4" w:space="0" w:color="auto"/>
              <w:right w:val="single" w:sz="4" w:space="0" w:color="auto"/>
            </w:tcBorders>
            <w:shd w:val="clear" w:color="auto" w:fill="auto"/>
            <w:vAlign w:val="bottom"/>
            <w:hideMark/>
          </w:tcPr>
          <w:p w:rsidR="002203BD" w:rsidRPr="002203BD" w:rsidRDefault="002203BD" w:rsidP="002203BD">
            <w:pPr>
              <w:jc w:val="right"/>
              <w:rPr>
                <w:rFonts w:ascii="Arial" w:hAnsi="Arial" w:cs="Arial"/>
                <w:color w:val="000000"/>
                <w:sz w:val="14"/>
                <w:szCs w:val="14"/>
                <w:lang w:val="es-MX" w:eastAsia="es-MX"/>
              </w:rPr>
            </w:pPr>
            <w:r w:rsidRPr="002203BD">
              <w:rPr>
                <w:rFonts w:ascii="Arial" w:hAnsi="Arial" w:cs="Arial"/>
                <w:color w:val="000000"/>
                <w:sz w:val="14"/>
                <w:szCs w:val="14"/>
                <w:lang w:val="es-MX" w:eastAsia="es-MX"/>
              </w:rPr>
              <w:t>24,128</w:t>
            </w:r>
          </w:p>
        </w:tc>
      </w:tr>
      <w:tr w:rsidR="002203BD" w:rsidRPr="002203BD" w:rsidTr="002203BD">
        <w:trPr>
          <w:trHeight w:val="282"/>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2203BD" w:rsidRPr="002203BD" w:rsidRDefault="002203BD" w:rsidP="002203BD">
            <w:pPr>
              <w:rPr>
                <w:rFonts w:ascii="Arial" w:hAnsi="Arial" w:cs="Arial"/>
                <w:color w:val="000000"/>
                <w:sz w:val="14"/>
                <w:szCs w:val="14"/>
                <w:lang w:val="es-MX" w:eastAsia="es-MX"/>
              </w:rPr>
            </w:pPr>
            <w:r w:rsidRPr="002203BD">
              <w:rPr>
                <w:rFonts w:ascii="Arial" w:hAnsi="Arial" w:cs="Arial"/>
                <w:color w:val="000000"/>
                <w:sz w:val="14"/>
                <w:szCs w:val="14"/>
                <w:lang w:val="es-MX" w:eastAsia="es-MX"/>
              </w:rPr>
              <w:t xml:space="preserve">      OSCAR NAVA LOPEZ</w:t>
            </w:r>
          </w:p>
        </w:tc>
        <w:tc>
          <w:tcPr>
            <w:tcW w:w="1620" w:type="dxa"/>
            <w:tcBorders>
              <w:top w:val="nil"/>
              <w:left w:val="nil"/>
              <w:bottom w:val="single" w:sz="4" w:space="0" w:color="auto"/>
              <w:right w:val="single" w:sz="4" w:space="0" w:color="auto"/>
            </w:tcBorders>
            <w:shd w:val="clear" w:color="auto" w:fill="auto"/>
            <w:vAlign w:val="bottom"/>
            <w:hideMark/>
          </w:tcPr>
          <w:p w:rsidR="002203BD" w:rsidRPr="002203BD" w:rsidRDefault="002203BD" w:rsidP="002203BD">
            <w:pPr>
              <w:jc w:val="right"/>
              <w:rPr>
                <w:rFonts w:ascii="Arial" w:hAnsi="Arial" w:cs="Arial"/>
                <w:color w:val="000000"/>
                <w:sz w:val="14"/>
                <w:szCs w:val="14"/>
                <w:lang w:val="es-MX" w:eastAsia="es-MX"/>
              </w:rPr>
            </w:pPr>
            <w:r w:rsidRPr="002203BD">
              <w:rPr>
                <w:rFonts w:ascii="Arial" w:hAnsi="Arial" w:cs="Arial"/>
                <w:color w:val="000000"/>
                <w:sz w:val="14"/>
                <w:szCs w:val="14"/>
                <w:lang w:val="es-MX" w:eastAsia="es-MX"/>
              </w:rPr>
              <w:t>1,710</w:t>
            </w:r>
          </w:p>
        </w:tc>
      </w:tr>
      <w:tr w:rsidR="002203BD" w:rsidRPr="002203BD" w:rsidTr="002203BD">
        <w:trPr>
          <w:trHeight w:val="282"/>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2203BD" w:rsidRPr="002203BD" w:rsidRDefault="002203BD" w:rsidP="002203BD">
            <w:pPr>
              <w:rPr>
                <w:rFonts w:ascii="Arial" w:hAnsi="Arial" w:cs="Arial"/>
                <w:color w:val="000000"/>
                <w:sz w:val="14"/>
                <w:szCs w:val="14"/>
                <w:lang w:val="es-MX" w:eastAsia="es-MX"/>
              </w:rPr>
            </w:pPr>
            <w:r w:rsidRPr="002203BD">
              <w:rPr>
                <w:rFonts w:ascii="Arial" w:hAnsi="Arial" w:cs="Arial"/>
                <w:color w:val="000000"/>
                <w:sz w:val="14"/>
                <w:szCs w:val="14"/>
                <w:lang w:val="es-MX" w:eastAsia="es-MX"/>
              </w:rPr>
              <w:t xml:space="preserve">      ISABEL DOMINGUEZ VALLE</w:t>
            </w:r>
          </w:p>
        </w:tc>
        <w:tc>
          <w:tcPr>
            <w:tcW w:w="1620" w:type="dxa"/>
            <w:tcBorders>
              <w:top w:val="nil"/>
              <w:left w:val="nil"/>
              <w:bottom w:val="single" w:sz="4" w:space="0" w:color="auto"/>
              <w:right w:val="single" w:sz="4" w:space="0" w:color="auto"/>
            </w:tcBorders>
            <w:shd w:val="clear" w:color="auto" w:fill="auto"/>
            <w:vAlign w:val="bottom"/>
            <w:hideMark/>
          </w:tcPr>
          <w:p w:rsidR="002203BD" w:rsidRPr="002203BD" w:rsidRDefault="002203BD" w:rsidP="002203BD">
            <w:pPr>
              <w:jc w:val="right"/>
              <w:rPr>
                <w:rFonts w:ascii="Arial" w:hAnsi="Arial" w:cs="Arial"/>
                <w:color w:val="000000"/>
                <w:sz w:val="14"/>
                <w:szCs w:val="14"/>
                <w:lang w:val="es-MX" w:eastAsia="es-MX"/>
              </w:rPr>
            </w:pPr>
            <w:r w:rsidRPr="002203BD">
              <w:rPr>
                <w:rFonts w:ascii="Arial" w:hAnsi="Arial" w:cs="Arial"/>
                <w:color w:val="000000"/>
                <w:sz w:val="14"/>
                <w:szCs w:val="14"/>
                <w:lang w:val="es-MX" w:eastAsia="es-MX"/>
              </w:rPr>
              <w:t>4,640</w:t>
            </w:r>
          </w:p>
        </w:tc>
      </w:tr>
      <w:tr w:rsidR="002203BD" w:rsidRPr="002203BD" w:rsidTr="002203BD">
        <w:trPr>
          <w:trHeight w:val="282"/>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2203BD" w:rsidRPr="002203BD" w:rsidRDefault="002203BD" w:rsidP="002203BD">
            <w:pPr>
              <w:rPr>
                <w:rFonts w:ascii="Arial" w:hAnsi="Arial" w:cs="Arial"/>
                <w:color w:val="000000"/>
                <w:sz w:val="14"/>
                <w:szCs w:val="14"/>
                <w:lang w:val="es-MX" w:eastAsia="es-MX"/>
              </w:rPr>
            </w:pPr>
            <w:r w:rsidRPr="002203BD">
              <w:rPr>
                <w:rFonts w:ascii="Arial" w:hAnsi="Arial" w:cs="Arial"/>
                <w:color w:val="000000"/>
                <w:sz w:val="14"/>
                <w:szCs w:val="14"/>
                <w:lang w:val="es-MX" w:eastAsia="es-MX"/>
              </w:rPr>
              <w:t xml:space="preserve">      </w:t>
            </w:r>
            <w:proofErr w:type="spellStart"/>
            <w:r w:rsidRPr="002203BD">
              <w:rPr>
                <w:rFonts w:ascii="Arial" w:hAnsi="Arial" w:cs="Arial"/>
                <w:color w:val="000000"/>
                <w:sz w:val="14"/>
                <w:szCs w:val="14"/>
                <w:lang w:val="es-MX" w:eastAsia="es-MX"/>
              </w:rPr>
              <w:t>Diaz</w:t>
            </w:r>
            <w:proofErr w:type="spellEnd"/>
            <w:r w:rsidRPr="002203BD">
              <w:rPr>
                <w:rFonts w:ascii="Arial" w:hAnsi="Arial" w:cs="Arial"/>
                <w:color w:val="000000"/>
                <w:sz w:val="14"/>
                <w:szCs w:val="14"/>
                <w:lang w:val="es-MX" w:eastAsia="es-MX"/>
              </w:rPr>
              <w:t xml:space="preserve"> Vivanco Violeta</w:t>
            </w:r>
          </w:p>
        </w:tc>
        <w:tc>
          <w:tcPr>
            <w:tcW w:w="1620" w:type="dxa"/>
            <w:tcBorders>
              <w:top w:val="nil"/>
              <w:left w:val="nil"/>
              <w:bottom w:val="single" w:sz="4" w:space="0" w:color="auto"/>
              <w:right w:val="single" w:sz="4" w:space="0" w:color="auto"/>
            </w:tcBorders>
            <w:shd w:val="clear" w:color="auto" w:fill="auto"/>
            <w:vAlign w:val="bottom"/>
            <w:hideMark/>
          </w:tcPr>
          <w:p w:rsidR="002203BD" w:rsidRPr="002203BD" w:rsidRDefault="002203BD" w:rsidP="002203BD">
            <w:pPr>
              <w:jc w:val="right"/>
              <w:rPr>
                <w:rFonts w:ascii="Arial" w:hAnsi="Arial" w:cs="Arial"/>
                <w:color w:val="000000"/>
                <w:sz w:val="14"/>
                <w:szCs w:val="14"/>
                <w:lang w:val="es-MX" w:eastAsia="es-MX"/>
              </w:rPr>
            </w:pPr>
            <w:r w:rsidRPr="002203BD">
              <w:rPr>
                <w:rFonts w:ascii="Arial" w:hAnsi="Arial" w:cs="Arial"/>
                <w:color w:val="000000"/>
                <w:sz w:val="14"/>
                <w:szCs w:val="14"/>
                <w:lang w:val="es-MX" w:eastAsia="es-MX"/>
              </w:rPr>
              <w:t>5,888</w:t>
            </w:r>
          </w:p>
        </w:tc>
      </w:tr>
      <w:tr w:rsidR="002203BD" w:rsidRPr="002203BD" w:rsidTr="002203BD">
        <w:trPr>
          <w:trHeight w:val="282"/>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2203BD" w:rsidRPr="002203BD" w:rsidRDefault="002203BD" w:rsidP="002203BD">
            <w:pPr>
              <w:rPr>
                <w:rFonts w:ascii="Arial" w:hAnsi="Arial" w:cs="Arial"/>
                <w:color w:val="000000"/>
                <w:sz w:val="14"/>
                <w:szCs w:val="14"/>
                <w:lang w:val="es-MX" w:eastAsia="es-MX"/>
              </w:rPr>
            </w:pPr>
            <w:r w:rsidRPr="002203BD">
              <w:rPr>
                <w:rFonts w:ascii="Arial" w:hAnsi="Arial" w:cs="Arial"/>
                <w:color w:val="000000"/>
                <w:sz w:val="14"/>
                <w:szCs w:val="14"/>
                <w:lang w:val="es-MX" w:eastAsia="es-MX"/>
              </w:rPr>
              <w:t xml:space="preserve">      ALFREDO ELEUTERIO GARCIA SOTO</w:t>
            </w:r>
          </w:p>
        </w:tc>
        <w:tc>
          <w:tcPr>
            <w:tcW w:w="1620" w:type="dxa"/>
            <w:tcBorders>
              <w:top w:val="nil"/>
              <w:left w:val="nil"/>
              <w:bottom w:val="single" w:sz="4" w:space="0" w:color="auto"/>
              <w:right w:val="single" w:sz="4" w:space="0" w:color="auto"/>
            </w:tcBorders>
            <w:shd w:val="clear" w:color="auto" w:fill="auto"/>
            <w:vAlign w:val="bottom"/>
            <w:hideMark/>
          </w:tcPr>
          <w:p w:rsidR="002203BD" w:rsidRPr="002203BD" w:rsidRDefault="002203BD" w:rsidP="002203BD">
            <w:pPr>
              <w:jc w:val="right"/>
              <w:rPr>
                <w:rFonts w:ascii="Arial" w:hAnsi="Arial" w:cs="Arial"/>
                <w:color w:val="000000"/>
                <w:sz w:val="14"/>
                <w:szCs w:val="14"/>
                <w:lang w:val="es-MX" w:eastAsia="es-MX"/>
              </w:rPr>
            </w:pPr>
            <w:r w:rsidRPr="002203BD">
              <w:rPr>
                <w:rFonts w:ascii="Arial" w:hAnsi="Arial" w:cs="Arial"/>
                <w:color w:val="000000"/>
                <w:sz w:val="14"/>
                <w:szCs w:val="14"/>
                <w:lang w:val="es-MX" w:eastAsia="es-MX"/>
              </w:rPr>
              <w:t>16,878</w:t>
            </w:r>
          </w:p>
        </w:tc>
      </w:tr>
      <w:tr w:rsidR="002203BD" w:rsidRPr="002203BD" w:rsidTr="002203BD">
        <w:trPr>
          <w:trHeight w:val="282"/>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2203BD" w:rsidRPr="002203BD" w:rsidRDefault="002203BD" w:rsidP="002203BD">
            <w:pPr>
              <w:rPr>
                <w:rFonts w:ascii="Arial" w:hAnsi="Arial" w:cs="Arial"/>
                <w:color w:val="000000"/>
                <w:sz w:val="14"/>
                <w:szCs w:val="14"/>
                <w:lang w:val="es-MX" w:eastAsia="es-MX"/>
              </w:rPr>
            </w:pPr>
            <w:r w:rsidRPr="002203BD">
              <w:rPr>
                <w:rFonts w:ascii="Arial" w:hAnsi="Arial" w:cs="Arial"/>
                <w:color w:val="000000"/>
                <w:sz w:val="14"/>
                <w:szCs w:val="14"/>
                <w:lang w:val="es-MX" w:eastAsia="es-MX"/>
              </w:rPr>
              <w:t xml:space="preserve">      ROLFI GONZALEZ RODRIGUEZ</w:t>
            </w:r>
          </w:p>
        </w:tc>
        <w:tc>
          <w:tcPr>
            <w:tcW w:w="1620" w:type="dxa"/>
            <w:tcBorders>
              <w:top w:val="nil"/>
              <w:left w:val="nil"/>
              <w:bottom w:val="single" w:sz="4" w:space="0" w:color="auto"/>
              <w:right w:val="single" w:sz="4" w:space="0" w:color="auto"/>
            </w:tcBorders>
            <w:shd w:val="clear" w:color="auto" w:fill="auto"/>
            <w:vAlign w:val="bottom"/>
            <w:hideMark/>
          </w:tcPr>
          <w:p w:rsidR="002203BD" w:rsidRPr="002203BD" w:rsidRDefault="002203BD" w:rsidP="002203BD">
            <w:pPr>
              <w:jc w:val="right"/>
              <w:rPr>
                <w:rFonts w:ascii="Arial" w:hAnsi="Arial" w:cs="Arial"/>
                <w:color w:val="000000"/>
                <w:sz w:val="14"/>
                <w:szCs w:val="14"/>
                <w:lang w:val="es-MX" w:eastAsia="es-MX"/>
              </w:rPr>
            </w:pPr>
            <w:r w:rsidRPr="002203BD">
              <w:rPr>
                <w:rFonts w:ascii="Arial" w:hAnsi="Arial" w:cs="Arial"/>
                <w:color w:val="000000"/>
                <w:sz w:val="14"/>
                <w:szCs w:val="14"/>
                <w:lang w:val="es-MX" w:eastAsia="es-MX"/>
              </w:rPr>
              <w:t>890</w:t>
            </w:r>
          </w:p>
        </w:tc>
      </w:tr>
      <w:tr w:rsidR="002203BD" w:rsidRPr="002203BD" w:rsidTr="002203BD">
        <w:trPr>
          <w:trHeight w:val="282"/>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2203BD" w:rsidRPr="002203BD" w:rsidRDefault="002203BD" w:rsidP="002203BD">
            <w:pPr>
              <w:rPr>
                <w:rFonts w:ascii="Arial" w:hAnsi="Arial" w:cs="Arial"/>
                <w:color w:val="000000"/>
                <w:sz w:val="14"/>
                <w:szCs w:val="14"/>
                <w:lang w:val="es-MX" w:eastAsia="es-MX"/>
              </w:rPr>
            </w:pPr>
            <w:r w:rsidRPr="002203BD">
              <w:rPr>
                <w:rFonts w:ascii="Arial" w:hAnsi="Arial" w:cs="Arial"/>
                <w:color w:val="000000"/>
                <w:sz w:val="14"/>
                <w:szCs w:val="14"/>
                <w:lang w:val="es-MX" w:eastAsia="es-MX"/>
              </w:rPr>
              <w:t xml:space="preserve">      MEZA JIMENEZ JESSICA IVETH</w:t>
            </w:r>
          </w:p>
        </w:tc>
        <w:tc>
          <w:tcPr>
            <w:tcW w:w="1620" w:type="dxa"/>
            <w:tcBorders>
              <w:top w:val="nil"/>
              <w:left w:val="nil"/>
              <w:bottom w:val="single" w:sz="4" w:space="0" w:color="auto"/>
              <w:right w:val="single" w:sz="4" w:space="0" w:color="auto"/>
            </w:tcBorders>
            <w:shd w:val="clear" w:color="auto" w:fill="auto"/>
            <w:vAlign w:val="bottom"/>
            <w:hideMark/>
          </w:tcPr>
          <w:p w:rsidR="002203BD" w:rsidRPr="002203BD" w:rsidRDefault="002203BD" w:rsidP="002203BD">
            <w:pPr>
              <w:jc w:val="right"/>
              <w:rPr>
                <w:rFonts w:ascii="Arial" w:hAnsi="Arial" w:cs="Arial"/>
                <w:color w:val="000000"/>
                <w:sz w:val="14"/>
                <w:szCs w:val="14"/>
                <w:lang w:val="es-MX" w:eastAsia="es-MX"/>
              </w:rPr>
            </w:pPr>
            <w:r w:rsidRPr="002203BD">
              <w:rPr>
                <w:rFonts w:ascii="Arial" w:hAnsi="Arial" w:cs="Arial"/>
                <w:color w:val="000000"/>
                <w:sz w:val="14"/>
                <w:szCs w:val="14"/>
                <w:lang w:val="es-MX" w:eastAsia="es-MX"/>
              </w:rPr>
              <w:t>3,064</w:t>
            </w:r>
          </w:p>
        </w:tc>
      </w:tr>
      <w:tr w:rsidR="002203BD" w:rsidRPr="002203BD" w:rsidTr="002203BD">
        <w:trPr>
          <w:trHeight w:val="282"/>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2203BD" w:rsidRPr="002203BD" w:rsidRDefault="002203BD" w:rsidP="002203BD">
            <w:pPr>
              <w:rPr>
                <w:rFonts w:ascii="Arial" w:hAnsi="Arial" w:cs="Arial"/>
                <w:color w:val="000000"/>
                <w:sz w:val="14"/>
                <w:szCs w:val="14"/>
                <w:lang w:val="es-MX" w:eastAsia="es-MX"/>
              </w:rPr>
            </w:pPr>
            <w:r w:rsidRPr="002203BD">
              <w:rPr>
                <w:rFonts w:ascii="Arial" w:hAnsi="Arial" w:cs="Arial"/>
                <w:color w:val="000000"/>
                <w:sz w:val="14"/>
                <w:szCs w:val="14"/>
                <w:lang w:val="es-MX" w:eastAsia="es-MX"/>
              </w:rPr>
              <w:t xml:space="preserve">      Mary Carmen Ledesma Ugalde</w:t>
            </w:r>
          </w:p>
        </w:tc>
        <w:tc>
          <w:tcPr>
            <w:tcW w:w="1620" w:type="dxa"/>
            <w:tcBorders>
              <w:top w:val="nil"/>
              <w:left w:val="nil"/>
              <w:bottom w:val="single" w:sz="4" w:space="0" w:color="auto"/>
              <w:right w:val="single" w:sz="4" w:space="0" w:color="auto"/>
            </w:tcBorders>
            <w:shd w:val="clear" w:color="auto" w:fill="auto"/>
            <w:vAlign w:val="bottom"/>
            <w:hideMark/>
          </w:tcPr>
          <w:p w:rsidR="002203BD" w:rsidRPr="002203BD" w:rsidRDefault="002203BD" w:rsidP="002203BD">
            <w:pPr>
              <w:jc w:val="right"/>
              <w:rPr>
                <w:rFonts w:ascii="Arial" w:hAnsi="Arial" w:cs="Arial"/>
                <w:color w:val="000000"/>
                <w:sz w:val="14"/>
                <w:szCs w:val="14"/>
                <w:lang w:val="es-MX" w:eastAsia="es-MX"/>
              </w:rPr>
            </w:pPr>
            <w:r w:rsidRPr="002203BD">
              <w:rPr>
                <w:rFonts w:ascii="Arial" w:hAnsi="Arial" w:cs="Arial"/>
                <w:color w:val="000000"/>
                <w:sz w:val="14"/>
                <w:szCs w:val="14"/>
                <w:lang w:val="es-MX" w:eastAsia="es-MX"/>
              </w:rPr>
              <w:t>7,617</w:t>
            </w:r>
          </w:p>
        </w:tc>
      </w:tr>
      <w:tr w:rsidR="002203BD" w:rsidRPr="002203BD" w:rsidTr="002203BD">
        <w:trPr>
          <w:trHeight w:val="282"/>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2203BD" w:rsidRPr="002203BD" w:rsidRDefault="002203BD" w:rsidP="002203BD">
            <w:pPr>
              <w:rPr>
                <w:rFonts w:ascii="Arial" w:hAnsi="Arial" w:cs="Arial"/>
                <w:color w:val="000000"/>
                <w:sz w:val="14"/>
                <w:szCs w:val="14"/>
                <w:lang w:val="es-MX" w:eastAsia="es-MX"/>
              </w:rPr>
            </w:pPr>
            <w:r w:rsidRPr="002203BD">
              <w:rPr>
                <w:rFonts w:ascii="Arial" w:hAnsi="Arial" w:cs="Arial"/>
                <w:color w:val="000000"/>
                <w:sz w:val="14"/>
                <w:szCs w:val="14"/>
                <w:lang w:val="es-MX" w:eastAsia="es-MX"/>
              </w:rPr>
              <w:t xml:space="preserve">      GAMBOA OLEA LUIS JORGE</w:t>
            </w:r>
          </w:p>
        </w:tc>
        <w:tc>
          <w:tcPr>
            <w:tcW w:w="1620" w:type="dxa"/>
            <w:tcBorders>
              <w:top w:val="nil"/>
              <w:left w:val="nil"/>
              <w:bottom w:val="single" w:sz="4" w:space="0" w:color="auto"/>
              <w:right w:val="single" w:sz="4" w:space="0" w:color="auto"/>
            </w:tcBorders>
            <w:shd w:val="clear" w:color="auto" w:fill="auto"/>
            <w:vAlign w:val="bottom"/>
            <w:hideMark/>
          </w:tcPr>
          <w:p w:rsidR="002203BD" w:rsidRPr="002203BD" w:rsidRDefault="002203BD" w:rsidP="002203BD">
            <w:pPr>
              <w:jc w:val="right"/>
              <w:rPr>
                <w:rFonts w:ascii="Arial" w:hAnsi="Arial" w:cs="Arial"/>
                <w:color w:val="000000"/>
                <w:sz w:val="14"/>
                <w:szCs w:val="14"/>
                <w:lang w:val="es-MX" w:eastAsia="es-MX"/>
              </w:rPr>
            </w:pPr>
            <w:r w:rsidRPr="002203BD">
              <w:rPr>
                <w:rFonts w:ascii="Arial" w:hAnsi="Arial" w:cs="Arial"/>
                <w:color w:val="000000"/>
                <w:sz w:val="14"/>
                <w:szCs w:val="14"/>
                <w:lang w:val="es-MX" w:eastAsia="es-MX"/>
              </w:rPr>
              <w:t>418</w:t>
            </w:r>
          </w:p>
        </w:tc>
      </w:tr>
      <w:tr w:rsidR="002203BD" w:rsidRPr="002203BD" w:rsidTr="002203BD">
        <w:trPr>
          <w:trHeight w:val="282"/>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2203BD" w:rsidRPr="002203BD" w:rsidRDefault="002203BD" w:rsidP="002203BD">
            <w:pPr>
              <w:rPr>
                <w:rFonts w:ascii="Arial" w:hAnsi="Arial" w:cs="Arial"/>
                <w:color w:val="000000"/>
                <w:sz w:val="14"/>
                <w:szCs w:val="14"/>
                <w:lang w:val="es-MX" w:eastAsia="es-MX"/>
              </w:rPr>
            </w:pPr>
            <w:r w:rsidRPr="002203BD">
              <w:rPr>
                <w:rFonts w:ascii="Arial" w:hAnsi="Arial" w:cs="Arial"/>
                <w:color w:val="000000"/>
                <w:sz w:val="14"/>
                <w:szCs w:val="14"/>
                <w:lang w:val="es-MX" w:eastAsia="es-MX"/>
              </w:rPr>
              <w:t xml:space="preserve">      Mayra </w:t>
            </w:r>
            <w:proofErr w:type="spellStart"/>
            <w:r w:rsidRPr="002203BD">
              <w:rPr>
                <w:rFonts w:ascii="Arial" w:hAnsi="Arial" w:cs="Arial"/>
                <w:color w:val="000000"/>
                <w:sz w:val="14"/>
                <w:szCs w:val="14"/>
                <w:lang w:val="es-MX" w:eastAsia="es-MX"/>
              </w:rPr>
              <w:t>Nayeli</w:t>
            </w:r>
            <w:proofErr w:type="spellEnd"/>
            <w:r w:rsidRPr="002203BD">
              <w:rPr>
                <w:rFonts w:ascii="Arial" w:hAnsi="Arial" w:cs="Arial"/>
                <w:color w:val="000000"/>
                <w:sz w:val="14"/>
                <w:szCs w:val="14"/>
                <w:lang w:val="es-MX" w:eastAsia="es-MX"/>
              </w:rPr>
              <w:t xml:space="preserve"> </w:t>
            </w:r>
            <w:proofErr w:type="spellStart"/>
            <w:r w:rsidRPr="002203BD">
              <w:rPr>
                <w:rFonts w:ascii="Arial" w:hAnsi="Arial" w:cs="Arial"/>
                <w:color w:val="000000"/>
                <w:sz w:val="14"/>
                <w:szCs w:val="14"/>
                <w:lang w:val="es-MX" w:eastAsia="es-MX"/>
              </w:rPr>
              <w:t>Melendez</w:t>
            </w:r>
            <w:proofErr w:type="spellEnd"/>
            <w:r w:rsidRPr="002203BD">
              <w:rPr>
                <w:rFonts w:ascii="Arial" w:hAnsi="Arial" w:cs="Arial"/>
                <w:color w:val="000000"/>
                <w:sz w:val="14"/>
                <w:szCs w:val="14"/>
                <w:lang w:val="es-MX" w:eastAsia="es-MX"/>
              </w:rPr>
              <w:t xml:space="preserve"> Piedra</w:t>
            </w:r>
          </w:p>
        </w:tc>
        <w:tc>
          <w:tcPr>
            <w:tcW w:w="1620" w:type="dxa"/>
            <w:tcBorders>
              <w:top w:val="nil"/>
              <w:left w:val="nil"/>
              <w:bottom w:val="single" w:sz="4" w:space="0" w:color="auto"/>
              <w:right w:val="single" w:sz="4" w:space="0" w:color="auto"/>
            </w:tcBorders>
            <w:shd w:val="clear" w:color="auto" w:fill="auto"/>
            <w:vAlign w:val="bottom"/>
            <w:hideMark/>
          </w:tcPr>
          <w:p w:rsidR="002203BD" w:rsidRPr="002203BD" w:rsidRDefault="002203BD" w:rsidP="002203BD">
            <w:pPr>
              <w:jc w:val="right"/>
              <w:rPr>
                <w:rFonts w:ascii="Arial" w:hAnsi="Arial" w:cs="Arial"/>
                <w:color w:val="000000"/>
                <w:sz w:val="14"/>
                <w:szCs w:val="14"/>
                <w:lang w:val="es-MX" w:eastAsia="es-MX"/>
              </w:rPr>
            </w:pPr>
            <w:r w:rsidRPr="002203BD">
              <w:rPr>
                <w:rFonts w:ascii="Arial" w:hAnsi="Arial" w:cs="Arial"/>
                <w:color w:val="000000"/>
                <w:sz w:val="14"/>
                <w:szCs w:val="14"/>
                <w:lang w:val="es-MX" w:eastAsia="es-MX"/>
              </w:rPr>
              <w:t>78</w:t>
            </w:r>
          </w:p>
        </w:tc>
      </w:tr>
      <w:tr w:rsidR="002203BD" w:rsidRPr="002203BD" w:rsidTr="002203BD">
        <w:trPr>
          <w:trHeight w:val="282"/>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2203BD" w:rsidRPr="002203BD" w:rsidRDefault="002203BD" w:rsidP="002203BD">
            <w:pPr>
              <w:rPr>
                <w:rFonts w:ascii="Arial" w:hAnsi="Arial" w:cs="Arial"/>
                <w:color w:val="000000"/>
                <w:sz w:val="14"/>
                <w:szCs w:val="14"/>
                <w:lang w:val="es-MX" w:eastAsia="es-MX"/>
              </w:rPr>
            </w:pPr>
            <w:r w:rsidRPr="002203BD">
              <w:rPr>
                <w:rFonts w:ascii="Arial" w:hAnsi="Arial" w:cs="Arial"/>
                <w:color w:val="000000"/>
                <w:sz w:val="14"/>
                <w:szCs w:val="14"/>
                <w:lang w:val="es-MX" w:eastAsia="es-MX"/>
              </w:rPr>
              <w:t xml:space="preserve">      OMAR HERNANDEZ QUIROZ</w:t>
            </w:r>
          </w:p>
        </w:tc>
        <w:tc>
          <w:tcPr>
            <w:tcW w:w="1620" w:type="dxa"/>
            <w:tcBorders>
              <w:top w:val="nil"/>
              <w:left w:val="nil"/>
              <w:bottom w:val="single" w:sz="4" w:space="0" w:color="auto"/>
              <w:right w:val="single" w:sz="4" w:space="0" w:color="auto"/>
            </w:tcBorders>
            <w:shd w:val="clear" w:color="auto" w:fill="auto"/>
            <w:vAlign w:val="bottom"/>
            <w:hideMark/>
          </w:tcPr>
          <w:p w:rsidR="002203BD" w:rsidRPr="002203BD" w:rsidRDefault="002203BD" w:rsidP="002203BD">
            <w:pPr>
              <w:jc w:val="right"/>
              <w:rPr>
                <w:rFonts w:ascii="Arial" w:hAnsi="Arial" w:cs="Arial"/>
                <w:color w:val="000000"/>
                <w:sz w:val="14"/>
                <w:szCs w:val="14"/>
                <w:lang w:val="es-MX" w:eastAsia="es-MX"/>
              </w:rPr>
            </w:pPr>
            <w:r w:rsidRPr="002203BD">
              <w:rPr>
                <w:rFonts w:ascii="Arial" w:hAnsi="Arial" w:cs="Arial"/>
                <w:color w:val="000000"/>
                <w:sz w:val="14"/>
                <w:szCs w:val="14"/>
                <w:lang w:val="es-MX" w:eastAsia="es-MX"/>
              </w:rPr>
              <w:t>26,680</w:t>
            </w:r>
          </w:p>
        </w:tc>
      </w:tr>
      <w:tr w:rsidR="002203BD" w:rsidRPr="002203BD" w:rsidTr="002203BD">
        <w:trPr>
          <w:trHeight w:val="282"/>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2203BD" w:rsidRPr="002203BD" w:rsidRDefault="002203BD" w:rsidP="002203BD">
            <w:pPr>
              <w:rPr>
                <w:rFonts w:ascii="Arial" w:hAnsi="Arial" w:cs="Arial"/>
                <w:color w:val="000000"/>
                <w:sz w:val="14"/>
                <w:szCs w:val="14"/>
                <w:lang w:val="es-MX" w:eastAsia="es-MX"/>
              </w:rPr>
            </w:pPr>
            <w:r w:rsidRPr="002203BD">
              <w:rPr>
                <w:rFonts w:ascii="Arial" w:hAnsi="Arial" w:cs="Arial"/>
                <w:color w:val="000000"/>
                <w:sz w:val="14"/>
                <w:szCs w:val="14"/>
                <w:lang w:val="es-MX" w:eastAsia="es-MX"/>
              </w:rPr>
              <w:t xml:space="preserve">      STALIN PEDRO CASTILLO ALTAMIRANO</w:t>
            </w:r>
          </w:p>
        </w:tc>
        <w:tc>
          <w:tcPr>
            <w:tcW w:w="1620" w:type="dxa"/>
            <w:tcBorders>
              <w:top w:val="nil"/>
              <w:left w:val="nil"/>
              <w:bottom w:val="single" w:sz="4" w:space="0" w:color="auto"/>
              <w:right w:val="single" w:sz="4" w:space="0" w:color="auto"/>
            </w:tcBorders>
            <w:shd w:val="clear" w:color="auto" w:fill="auto"/>
            <w:vAlign w:val="bottom"/>
            <w:hideMark/>
          </w:tcPr>
          <w:p w:rsidR="002203BD" w:rsidRPr="002203BD" w:rsidRDefault="002203BD" w:rsidP="002203BD">
            <w:pPr>
              <w:jc w:val="right"/>
              <w:rPr>
                <w:rFonts w:ascii="Arial" w:hAnsi="Arial" w:cs="Arial"/>
                <w:color w:val="000000"/>
                <w:sz w:val="14"/>
                <w:szCs w:val="14"/>
                <w:lang w:val="es-MX" w:eastAsia="es-MX"/>
              </w:rPr>
            </w:pPr>
            <w:r w:rsidRPr="002203BD">
              <w:rPr>
                <w:rFonts w:ascii="Arial" w:hAnsi="Arial" w:cs="Arial"/>
                <w:color w:val="000000"/>
                <w:sz w:val="14"/>
                <w:szCs w:val="14"/>
                <w:lang w:val="es-MX" w:eastAsia="es-MX"/>
              </w:rPr>
              <w:t>29,000</w:t>
            </w:r>
          </w:p>
        </w:tc>
      </w:tr>
      <w:tr w:rsidR="002203BD" w:rsidRPr="002203BD" w:rsidTr="002203BD">
        <w:trPr>
          <w:trHeight w:val="282"/>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2203BD" w:rsidRPr="002203BD" w:rsidRDefault="002203BD" w:rsidP="002203BD">
            <w:pPr>
              <w:rPr>
                <w:rFonts w:ascii="Arial" w:hAnsi="Arial" w:cs="Arial"/>
                <w:color w:val="000000"/>
                <w:sz w:val="14"/>
                <w:szCs w:val="14"/>
                <w:lang w:val="es-MX" w:eastAsia="es-MX"/>
              </w:rPr>
            </w:pPr>
            <w:r w:rsidRPr="002203BD">
              <w:rPr>
                <w:rFonts w:ascii="Arial" w:hAnsi="Arial" w:cs="Arial"/>
                <w:color w:val="000000"/>
                <w:sz w:val="14"/>
                <w:szCs w:val="14"/>
                <w:lang w:val="es-MX" w:eastAsia="es-MX"/>
              </w:rPr>
              <w:t xml:space="preserve">      RODOLFO ADRIAN GUZMAN AVILA</w:t>
            </w:r>
          </w:p>
        </w:tc>
        <w:tc>
          <w:tcPr>
            <w:tcW w:w="1620" w:type="dxa"/>
            <w:tcBorders>
              <w:top w:val="nil"/>
              <w:left w:val="nil"/>
              <w:bottom w:val="single" w:sz="4" w:space="0" w:color="auto"/>
              <w:right w:val="single" w:sz="4" w:space="0" w:color="auto"/>
            </w:tcBorders>
            <w:shd w:val="clear" w:color="auto" w:fill="auto"/>
            <w:vAlign w:val="bottom"/>
            <w:hideMark/>
          </w:tcPr>
          <w:p w:rsidR="002203BD" w:rsidRPr="002203BD" w:rsidRDefault="002203BD" w:rsidP="002203BD">
            <w:pPr>
              <w:jc w:val="right"/>
              <w:rPr>
                <w:rFonts w:ascii="Arial" w:hAnsi="Arial" w:cs="Arial"/>
                <w:color w:val="000000"/>
                <w:sz w:val="14"/>
                <w:szCs w:val="14"/>
                <w:lang w:val="es-MX" w:eastAsia="es-MX"/>
              </w:rPr>
            </w:pPr>
            <w:r w:rsidRPr="002203BD">
              <w:rPr>
                <w:rFonts w:ascii="Arial" w:hAnsi="Arial" w:cs="Arial"/>
                <w:color w:val="000000"/>
                <w:sz w:val="14"/>
                <w:szCs w:val="14"/>
                <w:lang w:val="es-MX" w:eastAsia="es-MX"/>
              </w:rPr>
              <w:t>29,000</w:t>
            </w:r>
          </w:p>
        </w:tc>
      </w:tr>
      <w:tr w:rsidR="002203BD" w:rsidRPr="002203BD" w:rsidTr="002203BD">
        <w:trPr>
          <w:trHeight w:val="282"/>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2203BD" w:rsidRPr="002203BD" w:rsidRDefault="002203BD" w:rsidP="002203BD">
            <w:pPr>
              <w:rPr>
                <w:rFonts w:ascii="Arial" w:hAnsi="Arial" w:cs="Arial"/>
                <w:color w:val="000000"/>
                <w:sz w:val="14"/>
                <w:szCs w:val="14"/>
                <w:lang w:val="es-MX" w:eastAsia="es-MX"/>
              </w:rPr>
            </w:pPr>
            <w:r w:rsidRPr="002203BD">
              <w:rPr>
                <w:rFonts w:ascii="Arial" w:hAnsi="Arial" w:cs="Arial"/>
                <w:color w:val="000000"/>
                <w:sz w:val="14"/>
                <w:szCs w:val="14"/>
                <w:lang w:val="es-MX" w:eastAsia="es-MX"/>
              </w:rPr>
              <w:t xml:space="preserve">      ADRIANA GARCIA LOPEZ</w:t>
            </w:r>
          </w:p>
        </w:tc>
        <w:tc>
          <w:tcPr>
            <w:tcW w:w="1620" w:type="dxa"/>
            <w:tcBorders>
              <w:top w:val="nil"/>
              <w:left w:val="nil"/>
              <w:bottom w:val="single" w:sz="4" w:space="0" w:color="auto"/>
              <w:right w:val="single" w:sz="4" w:space="0" w:color="auto"/>
            </w:tcBorders>
            <w:shd w:val="clear" w:color="auto" w:fill="auto"/>
            <w:vAlign w:val="bottom"/>
            <w:hideMark/>
          </w:tcPr>
          <w:p w:rsidR="002203BD" w:rsidRPr="002203BD" w:rsidRDefault="002203BD" w:rsidP="002203BD">
            <w:pPr>
              <w:jc w:val="right"/>
              <w:rPr>
                <w:rFonts w:ascii="Arial" w:hAnsi="Arial" w:cs="Arial"/>
                <w:color w:val="000000"/>
                <w:sz w:val="14"/>
                <w:szCs w:val="14"/>
                <w:lang w:val="es-MX" w:eastAsia="es-MX"/>
              </w:rPr>
            </w:pPr>
            <w:r w:rsidRPr="002203BD">
              <w:rPr>
                <w:rFonts w:ascii="Arial" w:hAnsi="Arial" w:cs="Arial"/>
                <w:color w:val="000000"/>
                <w:sz w:val="14"/>
                <w:szCs w:val="14"/>
                <w:lang w:val="es-MX" w:eastAsia="es-MX"/>
              </w:rPr>
              <w:t>29,000</w:t>
            </w:r>
          </w:p>
        </w:tc>
      </w:tr>
      <w:tr w:rsidR="002203BD" w:rsidRPr="002203BD" w:rsidTr="002203BD">
        <w:trPr>
          <w:trHeight w:val="282"/>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2203BD" w:rsidRPr="002203BD" w:rsidRDefault="002203BD" w:rsidP="002203BD">
            <w:pPr>
              <w:rPr>
                <w:rFonts w:ascii="Arial" w:hAnsi="Arial" w:cs="Arial"/>
                <w:color w:val="000000"/>
                <w:sz w:val="14"/>
                <w:szCs w:val="14"/>
                <w:lang w:val="es-MX" w:eastAsia="es-MX"/>
              </w:rPr>
            </w:pPr>
            <w:r w:rsidRPr="002203BD">
              <w:rPr>
                <w:rFonts w:ascii="Arial" w:hAnsi="Arial" w:cs="Arial"/>
                <w:color w:val="000000"/>
                <w:sz w:val="14"/>
                <w:szCs w:val="14"/>
                <w:lang w:val="es-MX" w:eastAsia="es-MX"/>
              </w:rPr>
              <w:t xml:space="preserve">      CESAR ALFREDO SOBERANES JIMENEZ</w:t>
            </w:r>
          </w:p>
        </w:tc>
        <w:tc>
          <w:tcPr>
            <w:tcW w:w="1620" w:type="dxa"/>
            <w:tcBorders>
              <w:top w:val="nil"/>
              <w:left w:val="nil"/>
              <w:bottom w:val="single" w:sz="4" w:space="0" w:color="auto"/>
              <w:right w:val="single" w:sz="4" w:space="0" w:color="auto"/>
            </w:tcBorders>
            <w:shd w:val="clear" w:color="auto" w:fill="auto"/>
            <w:vAlign w:val="bottom"/>
            <w:hideMark/>
          </w:tcPr>
          <w:p w:rsidR="002203BD" w:rsidRPr="002203BD" w:rsidRDefault="002203BD" w:rsidP="002203BD">
            <w:pPr>
              <w:jc w:val="right"/>
              <w:rPr>
                <w:rFonts w:ascii="Arial" w:hAnsi="Arial" w:cs="Arial"/>
                <w:color w:val="000000"/>
                <w:sz w:val="14"/>
                <w:szCs w:val="14"/>
                <w:lang w:val="es-MX" w:eastAsia="es-MX"/>
              </w:rPr>
            </w:pPr>
            <w:r w:rsidRPr="002203BD">
              <w:rPr>
                <w:rFonts w:ascii="Arial" w:hAnsi="Arial" w:cs="Arial"/>
                <w:color w:val="000000"/>
                <w:sz w:val="14"/>
                <w:szCs w:val="14"/>
                <w:lang w:val="es-MX" w:eastAsia="es-MX"/>
              </w:rPr>
              <w:t>6,322</w:t>
            </w:r>
          </w:p>
        </w:tc>
      </w:tr>
      <w:tr w:rsidR="002203BD" w:rsidRPr="002203BD" w:rsidTr="002203BD">
        <w:trPr>
          <w:trHeight w:val="282"/>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2203BD" w:rsidRPr="002203BD" w:rsidRDefault="002203BD" w:rsidP="002203BD">
            <w:pPr>
              <w:rPr>
                <w:rFonts w:ascii="Arial" w:hAnsi="Arial" w:cs="Arial"/>
                <w:color w:val="000000"/>
                <w:sz w:val="14"/>
                <w:szCs w:val="14"/>
                <w:lang w:val="es-MX" w:eastAsia="es-MX"/>
              </w:rPr>
            </w:pPr>
            <w:r w:rsidRPr="002203BD">
              <w:rPr>
                <w:rFonts w:ascii="Arial" w:hAnsi="Arial" w:cs="Arial"/>
                <w:color w:val="000000"/>
                <w:sz w:val="14"/>
                <w:szCs w:val="14"/>
                <w:lang w:val="es-MX" w:eastAsia="es-MX"/>
              </w:rPr>
              <w:t xml:space="preserve">      NORMA SALINAS RESENDIZ</w:t>
            </w:r>
          </w:p>
        </w:tc>
        <w:tc>
          <w:tcPr>
            <w:tcW w:w="1620" w:type="dxa"/>
            <w:tcBorders>
              <w:top w:val="nil"/>
              <w:left w:val="nil"/>
              <w:bottom w:val="single" w:sz="4" w:space="0" w:color="auto"/>
              <w:right w:val="single" w:sz="4" w:space="0" w:color="auto"/>
            </w:tcBorders>
            <w:shd w:val="clear" w:color="auto" w:fill="auto"/>
            <w:vAlign w:val="bottom"/>
            <w:hideMark/>
          </w:tcPr>
          <w:p w:rsidR="002203BD" w:rsidRPr="002203BD" w:rsidRDefault="002203BD" w:rsidP="002203BD">
            <w:pPr>
              <w:jc w:val="right"/>
              <w:rPr>
                <w:rFonts w:ascii="Arial" w:hAnsi="Arial" w:cs="Arial"/>
                <w:color w:val="000000"/>
                <w:sz w:val="14"/>
                <w:szCs w:val="14"/>
                <w:lang w:val="es-MX" w:eastAsia="es-MX"/>
              </w:rPr>
            </w:pPr>
            <w:r w:rsidRPr="002203BD">
              <w:rPr>
                <w:rFonts w:ascii="Arial" w:hAnsi="Arial" w:cs="Arial"/>
                <w:color w:val="000000"/>
                <w:sz w:val="14"/>
                <w:szCs w:val="14"/>
                <w:lang w:val="es-MX" w:eastAsia="es-MX"/>
              </w:rPr>
              <w:t>104,400</w:t>
            </w:r>
          </w:p>
        </w:tc>
      </w:tr>
      <w:tr w:rsidR="002203BD" w:rsidRPr="002203BD" w:rsidTr="002203BD">
        <w:trPr>
          <w:trHeight w:val="282"/>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2203BD" w:rsidRPr="002203BD" w:rsidRDefault="002203BD" w:rsidP="002203BD">
            <w:pPr>
              <w:rPr>
                <w:rFonts w:ascii="Arial" w:hAnsi="Arial" w:cs="Arial"/>
                <w:color w:val="000000"/>
                <w:sz w:val="14"/>
                <w:szCs w:val="14"/>
                <w:lang w:val="es-MX" w:eastAsia="es-MX"/>
              </w:rPr>
            </w:pPr>
            <w:r w:rsidRPr="002203BD">
              <w:rPr>
                <w:rFonts w:ascii="Arial" w:hAnsi="Arial" w:cs="Arial"/>
                <w:color w:val="000000"/>
                <w:sz w:val="14"/>
                <w:szCs w:val="14"/>
                <w:lang w:val="es-MX" w:eastAsia="es-MX"/>
              </w:rPr>
              <w:t xml:space="preserve">      Carlos García López</w:t>
            </w:r>
          </w:p>
        </w:tc>
        <w:tc>
          <w:tcPr>
            <w:tcW w:w="1620" w:type="dxa"/>
            <w:tcBorders>
              <w:top w:val="nil"/>
              <w:left w:val="nil"/>
              <w:bottom w:val="single" w:sz="4" w:space="0" w:color="auto"/>
              <w:right w:val="single" w:sz="4" w:space="0" w:color="auto"/>
            </w:tcBorders>
            <w:shd w:val="clear" w:color="auto" w:fill="auto"/>
            <w:vAlign w:val="bottom"/>
            <w:hideMark/>
          </w:tcPr>
          <w:p w:rsidR="002203BD" w:rsidRPr="002203BD" w:rsidRDefault="002203BD" w:rsidP="002203BD">
            <w:pPr>
              <w:jc w:val="right"/>
              <w:rPr>
                <w:rFonts w:ascii="Arial" w:hAnsi="Arial" w:cs="Arial"/>
                <w:color w:val="000000"/>
                <w:sz w:val="14"/>
                <w:szCs w:val="14"/>
                <w:lang w:val="es-MX" w:eastAsia="es-MX"/>
              </w:rPr>
            </w:pPr>
            <w:r w:rsidRPr="002203BD">
              <w:rPr>
                <w:rFonts w:ascii="Arial" w:hAnsi="Arial" w:cs="Arial"/>
                <w:color w:val="000000"/>
                <w:sz w:val="14"/>
                <w:szCs w:val="14"/>
                <w:lang w:val="es-MX" w:eastAsia="es-MX"/>
              </w:rPr>
              <w:t>9,164</w:t>
            </w:r>
          </w:p>
        </w:tc>
      </w:tr>
      <w:tr w:rsidR="002203BD" w:rsidRPr="002203BD" w:rsidTr="002203BD">
        <w:trPr>
          <w:trHeight w:val="282"/>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2203BD" w:rsidRPr="002203BD" w:rsidRDefault="002203BD" w:rsidP="002203BD">
            <w:pPr>
              <w:rPr>
                <w:rFonts w:ascii="Arial" w:hAnsi="Arial" w:cs="Arial"/>
                <w:color w:val="000000"/>
                <w:sz w:val="14"/>
                <w:szCs w:val="14"/>
                <w:lang w:val="es-MX" w:eastAsia="es-MX"/>
              </w:rPr>
            </w:pPr>
            <w:r w:rsidRPr="002203BD">
              <w:rPr>
                <w:rFonts w:ascii="Arial" w:hAnsi="Arial" w:cs="Arial"/>
                <w:color w:val="000000"/>
                <w:sz w:val="14"/>
                <w:szCs w:val="14"/>
                <w:lang w:val="es-MX" w:eastAsia="es-MX"/>
              </w:rPr>
              <w:t xml:space="preserve">      </w:t>
            </w:r>
            <w:proofErr w:type="spellStart"/>
            <w:r w:rsidRPr="002203BD">
              <w:rPr>
                <w:rFonts w:ascii="Arial" w:hAnsi="Arial" w:cs="Arial"/>
                <w:color w:val="000000"/>
                <w:sz w:val="14"/>
                <w:szCs w:val="14"/>
                <w:lang w:val="es-MX" w:eastAsia="es-MX"/>
              </w:rPr>
              <w:t>Mebasys</w:t>
            </w:r>
            <w:proofErr w:type="spellEnd"/>
            <w:r w:rsidRPr="002203BD">
              <w:rPr>
                <w:rFonts w:ascii="Arial" w:hAnsi="Arial" w:cs="Arial"/>
                <w:color w:val="000000"/>
                <w:sz w:val="14"/>
                <w:szCs w:val="14"/>
                <w:lang w:val="es-MX" w:eastAsia="es-MX"/>
              </w:rPr>
              <w:t xml:space="preserve"> </w:t>
            </w:r>
            <w:proofErr w:type="spellStart"/>
            <w:r w:rsidRPr="002203BD">
              <w:rPr>
                <w:rFonts w:ascii="Arial" w:hAnsi="Arial" w:cs="Arial"/>
                <w:color w:val="000000"/>
                <w:sz w:val="14"/>
                <w:szCs w:val="14"/>
                <w:lang w:val="es-MX" w:eastAsia="es-MX"/>
              </w:rPr>
              <w:t>Sa</w:t>
            </w:r>
            <w:proofErr w:type="spellEnd"/>
            <w:r w:rsidRPr="002203BD">
              <w:rPr>
                <w:rFonts w:ascii="Arial" w:hAnsi="Arial" w:cs="Arial"/>
                <w:color w:val="000000"/>
                <w:sz w:val="14"/>
                <w:szCs w:val="14"/>
                <w:lang w:val="es-MX" w:eastAsia="es-MX"/>
              </w:rPr>
              <w:t xml:space="preserve"> de CV</w:t>
            </w:r>
          </w:p>
        </w:tc>
        <w:tc>
          <w:tcPr>
            <w:tcW w:w="1620" w:type="dxa"/>
            <w:tcBorders>
              <w:top w:val="nil"/>
              <w:left w:val="nil"/>
              <w:bottom w:val="single" w:sz="4" w:space="0" w:color="auto"/>
              <w:right w:val="single" w:sz="4" w:space="0" w:color="auto"/>
            </w:tcBorders>
            <w:shd w:val="clear" w:color="auto" w:fill="auto"/>
            <w:vAlign w:val="bottom"/>
            <w:hideMark/>
          </w:tcPr>
          <w:p w:rsidR="002203BD" w:rsidRPr="002203BD" w:rsidRDefault="002203BD" w:rsidP="002203BD">
            <w:pPr>
              <w:jc w:val="right"/>
              <w:rPr>
                <w:rFonts w:ascii="Arial" w:hAnsi="Arial" w:cs="Arial"/>
                <w:color w:val="000000"/>
                <w:sz w:val="14"/>
                <w:szCs w:val="14"/>
                <w:lang w:val="es-MX" w:eastAsia="es-MX"/>
              </w:rPr>
            </w:pPr>
            <w:r w:rsidRPr="002203BD">
              <w:rPr>
                <w:rFonts w:ascii="Arial" w:hAnsi="Arial" w:cs="Arial"/>
                <w:color w:val="000000"/>
                <w:sz w:val="14"/>
                <w:szCs w:val="14"/>
                <w:lang w:val="es-MX" w:eastAsia="es-MX"/>
              </w:rPr>
              <w:t>13,402</w:t>
            </w:r>
          </w:p>
        </w:tc>
      </w:tr>
      <w:tr w:rsidR="002203BD" w:rsidRPr="002203BD" w:rsidTr="002203BD">
        <w:trPr>
          <w:trHeight w:val="282"/>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2203BD" w:rsidRPr="002203BD" w:rsidRDefault="002203BD" w:rsidP="002203BD">
            <w:pPr>
              <w:rPr>
                <w:rFonts w:ascii="Arial" w:hAnsi="Arial" w:cs="Arial"/>
                <w:color w:val="000000"/>
                <w:sz w:val="14"/>
                <w:szCs w:val="14"/>
                <w:lang w:val="es-MX" w:eastAsia="es-MX"/>
              </w:rPr>
            </w:pPr>
            <w:r w:rsidRPr="002203BD">
              <w:rPr>
                <w:rFonts w:ascii="Arial" w:hAnsi="Arial" w:cs="Arial"/>
                <w:color w:val="000000"/>
                <w:sz w:val="14"/>
                <w:szCs w:val="14"/>
                <w:lang w:val="es-MX" w:eastAsia="es-MX"/>
              </w:rPr>
              <w:t xml:space="preserve">      Impuesto sobre nómina</w:t>
            </w:r>
          </w:p>
        </w:tc>
        <w:tc>
          <w:tcPr>
            <w:tcW w:w="1620" w:type="dxa"/>
            <w:tcBorders>
              <w:top w:val="nil"/>
              <w:left w:val="nil"/>
              <w:bottom w:val="single" w:sz="4" w:space="0" w:color="auto"/>
              <w:right w:val="single" w:sz="4" w:space="0" w:color="auto"/>
            </w:tcBorders>
            <w:shd w:val="clear" w:color="auto" w:fill="auto"/>
            <w:vAlign w:val="bottom"/>
            <w:hideMark/>
          </w:tcPr>
          <w:p w:rsidR="002203BD" w:rsidRPr="002203BD" w:rsidRDefault="002203BD" w:rsidP="002203BD">
            <w:pPr>
              <w:jc w:val="right"/>
              <w:rPr>
                <w:rFonts w:ascii="Arial" w:hAnsi="Arial" w:cs="Arial"/>
                <w:color w:val="000000"/>
                <w:sz w:val="14"/>
                <w:szCs w:val="14"/>
                <w:lang w:val="es-MX" w:eastAsia="es-MX"/>
              </w:rPr>
            </w:pPr>
            <w:r w:rsidRPr="002203BD">
              <w:rPr>
                <w:rFonts w:ascii="Arial" w:hAnsi="Arial" w:cs="Arial"/>
                <w:color w:val="000000"/>
                <w:sz w:val="14"/>
                <w:szCs w:val="14"/>
                <w:lang w:val="es-MX" w:eastAsia="es-MX"/>
              </w:rPr>
              <w:t>586,657</w:t>
            </w:r>
          </w:p>
        </w:tc>
      </w:tr>
      <w:tr w:rsidR="002203BD" w:rsidRPr="002203BD" w:rsidTr="002203BD">
        <w:trPr>
          <w:trHeight w:val="210"/>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2203BD" w:rsidRPr="002203BD" w:rsidRDefault="002203BD" w:rsidP="002203BD">
            <w:pPr>
              <w:jc w:val="right"/>
              <w:rPr>
                <w:rFonts w:ascii="Arial" w:hAnsi="Arial" w:cs="Arial"/>
                <w:color w:val="000000"/>
                <w:sz w:val="14"/>
                <w:szCs w:val="14"/>
                <w:lang w:val="es-MX" w:eastAsia="es-MX"/>
              </w:rPr>
            </w:pPr>
            <w:r w:rsidRPr="002203BD">
              <w:rPr>
                <w:rFonts w:ascii="Arial" w:hAnsi="Arial" w:cs="Arial"/>
                <w:color w:val="000000"/>
                <w:sz w:val="14"/>
                <w:szCs w:val="14"/>
                <w:lang w:val="es-MX" w:eastAsia="es-MX"/>
              </w:rPr>
              <w:t>TOTAL</w:t>
            </w:r>
          </w:p>
        </w:tc>
        <w:tc>
          <w:tcPr>
            <w:tcW w:w="1620" w:type="dxa"/>
            <w:tcBorders>
              <w:top w:val="nil"/>
              <w:left w:val="nil"/>
              <w:bottom w:val="single" w:sz="4" w:space="0" w:color="auto"/>
              <w:right w:val="single" w:sz="4" w:space="0" w:color="auto"/>
            </w:tcBorders>
            <w:shd w:val="clear" w:color="auto" w:fill="auto"/>
            <w:noWrap/>
            <w:vAlign w:val="bottom"/>
            <w:hideMark/>
          </w:tcPr>
          <w:p w:rsidR="002203BD" w:rsidRPr="002203BD" w:rsidRDefault="002203BD" w:rsidP="002203BD">
            <w:pPr>
              <w:jc w:val="right"/>
              <w:rPr>
                <w:rFonts w:ascii="Tahoma" w:hAnsi="Tahoma" w:cs="Tahoma"/>
                <w:color w:val="000000"/>
                <w:sz w:val="16"/>
                <w:szCs w:val="16"/>
                <w:lang w:val="es-MX" w:eastAsia="es-MX"/>
              </w:rPr>
            </w:pPr>
            <w:r w:rsidRPr="002203BD">
              <w:rPr>
                <w:rFonts w:ascii="Tahoma" w:hAnsi="Tahoma" w:cs="Tahoma"/>
                <w:color w:val="000000"/>
                <w:sz w:val="16"/>
                <w:szCs w:val="16"/>
                <w:lang w:val="es-MX" w:eastAsia="es-MX"/>
              </w:rPr>
              <w:t>1,439,646</w:t>
            </w:r>
          </w:p>
        </w:tc>
      </w:tr>
    </w:tbl>
    <w:p w:rsidR="002F65C7" w:rsidRDefault="002F65C7" w:rsidP="002F65C7"/>
    <w:p w:rsidR="002F65C7" w:rsidRPr="00955F98" w:rsidRDefault="002F65C7" w:rsidP="002F65C7">
      <w:r w:rsidRPr="00955F98">
        <w:t xml:space="preserve">                          </w:t>
      </w:r>
      <w:r w:rsidRPr="00955F98">
        <w:rPr>
          <w:rFonts w:ascii="Trebuchet MS" w:hAnsi="Trebuchet MS"/>
          <w:sz w:val="24"/>
          <w:szCs w:val="24"/>
        </w:rPr>
        <w:t xml:space="preserve">                             </w:t>
      </w:r>
    </w:p>
    <w:p w:rsidR="002F65C7" w:rsidRPr="00312DFB" w:rsidRDefault="002F65C7" w:rsidP="002F65C7">
      <w:pPr>
        <w:ind w:left="-993"/>
        <w:jc w:val="both"/>
        <w:rPr>
          <w:rFonts w:ascii="Trebuchet MS" w:hAnsi="Trebuchet MS"/>
          <w:i/>
          <w:sz w:val="24"/>
          <w:szCs w:val="24"/>
        </w:rPr>
      </w:pPr>
      <w:r w:rsidRPr="00312DFB">
        <w:rPr>
          <w:rFonts w:ascii="Trebuchet MS" w:hAnsi="Trebuchet MS"/>
          <w:i/>
          <w:sz w:val="24"/>
          <w:szCs w:val="24"/>
        </w:rPr>
        <w:t xml:space="preserve">TRANSFERENCIAS OTORGADAS POR PAGAR A CORTO PLAZO: </w:t>
      </w:r>
    </w:p>
    <w:p w:rsidR="002F65C7" w:rsidRPr="00955F98" w:rsidRDefault="002F65C7" w:rsidP="002F65C7">
      <w:pPr>
        <w:ind w:left="-993"/>
        <w:jc w:val="both"/>
        <w:rPr>
          <w:rFonts w:ascii="Trebuchet MS" w:hAnsi="Trebuchet MS"/>
          <w:sz w:val="24"/>
          <w:szCs w:val="24"/>
        </w:rPr>
      </w:pPr>
      <w:r w:rsidRPr="00955F98">
        <w:rPr>
          <w:rFonts w:ascii="Trebuchet MS" w:hAnsi="Trebuchet MS"/>
          <w:sz w:val="24"/>
          <w:szCs w:val="24"/>
        </w:rPr>
        <w:t>Representa los adeudos que el H. Tribunal Superior de Justicia del Poder Judicial del Estado de Morelos mantiene por un importe de $</w:t>
      </w:r>
      <w:r w:rsidR="002D1C68">
        <w:rPr>
          <w:rFonts w:ascii="Trebuchet MS" w:hAnsi="Trebuchet MS"/>
          <w:sz w:val="24"/>
          <w:szCs w:val="24"/>
        </w:rPr>
        <w:t>327</w:t>
      </w:r>
      <w:r w:rsidRPr="00955F98">
        <w:rPr>
          <w:rFonts w:ascii="Trebuchet MS" w:hAnsi="Trebuchet MS"/>
          <w:sz w:val="24"/>
          <w:szCs w:val="24"/>
        </w:rPr>
        <w:t>,</w:t>
      </w:r>
      <w:r w:rsidR="002D1C68">
        <w:rPr>
          <w:rFonts w:ascii="Trebuchet MS" w:hAnsi="Trebuchet MS"/>
          <w:sz w:val="24"/>
          <w:szCs w:val="24"/>
        </w:rPr>
        <w:t>971</w:t>
      </w:r>
      <w:r>
        <w:rPr>
          <w:rFonts w:ascii="Trebuchet MS" w:hAnsi="Trebuchet MS"/>
          <w:sz w:val="24"/>
          <w:szCs w:val="24"/>
        </w:rPr>
        <w:t xml:space="preserve"> (</w:t>
      </w:r>
      <w:r w:rsidR="002D1C68">
        <w:rPr>
          <w:rFonts w:ascii="Trebuchet MS" w:hAnsi="Trebuchet MS"/>
          <w:sz w:val="24"/>
          <w:szCs w:val="24"/>
        </w:rPr>
        <w:t xml:space="preserve">trecientos veinte siete mil novecientos setenta y un </w:t>
      </w:r>
      <w:r w:rsidRPr="00955F98">
        <w:rPr>
          <w:rFonts w:ascii="Trebuchet MS" w:hAnsi="Trebuchet MS"/>
          <w:sz w:val="24"/>
          <w:szCs w:val="24"/>
        </w:rPr>
        <w:t xml:space="preserve">pesos) que se encuentra </w:t>
      </w:r>
      <w:proofErr w:type="gramStart"/>
      <w:r w:rsidRPr="00955F98">
        <w:rPr>
          <w:rFonts w:ascii="Trebuchet MS" w:hAnsi="Trebuchet MS"/>
          <w:sz w:val="24"/>
          <w:szCs w:val="24"/>
        </w:rPr>
        <w:t>integrados</w:t>
      </w:r>
      <w:proofErr w:type="gramEnd"/>
      <w:r w:rsidRPr="00955F98">
        <w:rPr>
          <w:rFonts w:ascii="Trebuchet MS" w:hAnsi="Trebuchet MS"/>
          <w:sz w:val="24"/>
          <w:szCs w:val="24"/>
        </w:rPr>
        <w:t xml:space="preserve"> de la siguiente manera:</w:t>
      </w:r>
    </w:p>
    <w:p w:rsidR="002F65C7" w:rsidRPr="00955F98" w:rsidRDefault="002F65C7" w:rsidP="002F65C7">
      <w:pPr>
        <w:ind w:left="-993"/>
        <w:jc w:val="both"/>
        <w:rPr>
          <w:rFonts w:ascii="Trebuchet MS" w:hAnsi="Trebuchet MS"/>
          <w:sz w:val="24"/>
          <w:szCs w:val="24"/>
        </w:rPr>
      </w:pPr>
    </w:p>
    <w:tbl>
      <w:tblPr>
        <w:tblW w:w="5160" w:type="dxa"/>
        <w:tblInd w:w="55" w:type="dxa"/>
        <w:tblCellMar>
          <w:left w:w="70" w:type="dxa"/>
          <w:right w:w="70" w:type="dxa"/>
        </w:tblCellMar>
        <w:tblLook w:val="04A0" w:firstRow="1" w:lastRow="0" w:firstColumn="1" w:lastColumn="0" w:noHBand="0" w:noVBand="1"/>
      </w:tblPr>
      <w:tblGrid>
        <w:gridCol w:w="2980"/>
        <w:gridCol w:w="2180"/>
      </w:tblGrid>
      <w:tr w:rsidR="002F65C7" w:rsidRPr="00955F98" w:rsidTr="002F65C7">
        <w:trPr>
          <w:trHeight w:val="210"/>
        </w:trPr>
        <w:tc>
          <w:tcPr>
            <w:tcW w:w="2980" w:type="dxa"/>
            <w:tcBorders>
              <w:top w:val="single" w:sz="4" w:space="0" w:color="auto"/>
              <w:left w:val="single" w:sz="4" w:space="0" w:color="auto"/>
              <w:bottom w:val="single" w:sz="4" w:space="0" w:color="auto"/>
              <w:right w:val="single" w:sz="4" w:space="0" w:color="auto"/>
            </w:tcBorders>
            <w:shd w:val="clear" w:color="000000" w:fill="A6A6A6"/>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TRANSFERENCIAS OTORGADAS POR PAGAR A CORTO PLAZO</w:t>
            </w:r>
          </w:p>
        </w:tc>
        <w:tc>
          <w:tcPr>
            <w:tcW w:w="2180" w:type="dxa"/>
            <w:tcBorders>
              <w:top w:val="single" w:sz="4" w:space="0" w:color="auto"/>
              <w:left w:val="nil"/>
              <w:bottom w:val="single" w:sz="4" w:space="0" w:color="auto"/>
              <w:right w:val="single" w:sz="4" w:space="0" w:color="auto"/>
            </w:tcBorders>
            <w:shd w:val="clear" w:color="000000" w:fill="A6A6A6"/>
            <w:noWrap/>
            <w:vAlign w:val="bottom"/>
            <w:hideMark/>
          </w:tcPr>
          <w:p w:rsidR="002F65C7" w:rsidRPr="00955F98" w:rsidRDefault="002F65C7" w:rsidP="002F65C7">
            <w:pPr>
              <w:jc w:val="center"/>
              <w:rPr>
                <w:rFonts w:ascii="Trebuchet MS" w:hAnsi="Trebuchet MS" w:cs="Tahoma"/>
                <w:color w:val="000000"/>
                <w:lang w:eastAsia="es-MX"/>
              </w:rPr>
            </w:pPr>
            <w:r w:rsidRPr="00955F98">
              <w:rPr>
                <w:rFonts w:ascii="Trebuchet MS" w:hAnsi="Trebuchet MS" w:cs="Tahoma"/>
                <w:color w:val="000000"/>
                <w:lang w:eastAsia="es-MX"/>
              </w:rPr>
              <w:t>IMPORTE</w:t>
            </w:r>
          </w:p>
        </w:tc>
      </w:tr>
      <w:tr w:rsidR="002F65C7" w:rsidRPr="00955F98" w:rsidTr="002F65C7">
        <w:trPr>
          <w:trHeight w:val="21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Jubilaciones</w:t>
            </w:r>
          </w:p>
        </w:tc>
        <w:tc>
          <w:tcPr>
            <w:tcW w:w="2180" w:type="dxa"/>
            <w:tcBorders>
              <w:top w:val="nil"/>
              <w:left w:val="nil"/>
              <w:bottom w:val="single" w:sz="4" w:space="0" w:color="auto"/>
              <w:right w:val="single" w:sz="4" w:space="0" w:color="auto"/>
            </w:tcBorders>
            <w:shd w:val="clear" w:color="auto" w:fill="auto"/>
            <w:noWrap/>
            <w:vAlign w:val="center"/>
            <w:hideMark/>
          </w:tcPr>
          <w:p w:rsidR="002F65C7" w:rsidRPr="00955F98" w:rsidRDefault="002D1C68" w:rsidP="002D1C68">
            <w:pPr>
              <w:jc w:val="right"/>
              <w:rPr>
                <w:rFonts w:ascii="Trebuchet MS" w:hAnsi="Trebuchet MS" w:cs="Tahoma"/>
                <w:color w:val="000000"/>
                <w:lang w:eastAsia="es-MX"/>
              </w:rPr>
            </w:pPr>
            <w:r>
              <w:rPr>
                <w:rFonts w:ascii="Trebuchet MS" w:hAnsi="Trebuchet MS" w:cs="Tahoma"/>
                <w:color w:val="000000"/>
                <w:lang w:eastAsia="es-MX"/>
              </w:rPr>
              <w:t>103</w:t>
            </w:r>
            <w:r w:rsidR="002F65C7" w:rsidRPr="00955F98">
              <w:rPr>
                <w:rFonts w:ascii="Trebuchet MS" w:hAnsi="Trebuchet MS" w:cs="Tahoma"/>
                <w:color w:val="000000"/>
                <w:lang w:eastAsia="es-MX"/>
              </w:rPr>
              <w:t>,</w:t>
            </w:r>
            <w:r>
              <w:rPr>
                <w:rFonts w:ascii="Trebuchet MS" w:hAnsi="Trebuchet MS" w:cs="Tahoma"/>
                <w:color w:val="000000"/>
                <w:lang w:eastAsia="es-MX"/>
              </w:rPr>
              <w:t>248</w:t>
            </w:r>
          </w:p>
        </w:tc>
      </w:tr>
      <w:tr w:rsidR="002F65C7" w:rsidRPr="00955F98" w:rsidTr="002F65C7">
        <w:trPr>
          <w:trHeight w:val="21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Gratificación Anual Jubilados</w:t>
            </w:r>
          </w:p>
        </w:tc>
        <w:tc>
          <w:tcPr>
            <w:tcW w:w="2180" w:type="dxa"/>
            <w:tcBorders>
              <w:top w:val="nil"/>
              <w:left w:val="nil"/>
              <w:bottom w:val="single" w:sz="4" w:space="0" w:color="auto"/>
              <w:right w:val="single" w:sz="4" w:space="0" w:color="auto"/>
            </w:tcBorders>
            <w:shd w:val="clear" w:color="auto" w:fill="auto"/>
            <w:noWrap/>
            <w:vAlign w:val="center"/>
            <w:hideMark/>
          </w:tcPr>
          <w:p w:rsidR="002F65C7" w:rsidRPr="00955F98" w:rsidRDefault="002D1C68" w:rsidP="002D1C68">
            <w:pPr>
              <w:jc w:val="right"/>
              <w:rPr>
                <w:rFonts w:ascii="Trebuchet MS" w:hAnsi="Trebuchet MS" w:cs="Tahoma"/>
                <w:color w:val="000000"/>
                <w:lang w:eastAsia="es-MX"/>
              </w:rPr>
            </w:pPr>
            <w:r>
              <w:rPr>
                <w:rFonts w:ascii="Trebuchet MS" w:hAnsi="Trebuchet MS" w:cs="Tahoma"/>
                <w:color w:val="000000"/>
                <w:lang w:eastAsia="es-MX"/>
              </w:rPr>
              <w:t>224</w:t>
            </w:r>
            <w:r w:rsidR="002F65C7" w:rsidRPr="00955F98">
              <w:rPr>
                <w:rFonts w:ascii="Trebuchet MS" w:hAnsi="Trebuchet MS" w:cs="Tahoma"/>
                <w:color w:val="000000"/>
                <w:lang w:eastAsia="es-MX"/>
              </w:rPr>
              <w:t>,</w:t>
            </w:r>
            <w:r>
              <w:rPr>
                <w:rFonts w:ascii="Trebuchet MS" w:hAnsi="Trebuchet MS" w:cs="Tahoma"/>
                <w:color w:val="000000"/>
                <w:lang w:eastAsia="es-MX"/>
              </w:rPr>
              <w:t>723</w:t>
            </w:r>
          </w:p>
        </w:tc>
      </w:tr>
      <w:tr w:rsidR="002F65C7" w:rsidRPr="00955F98" w:rsidTr="002F65C7">
        <w:trPr>
          <w:trHeight w:val="21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F65C7" w:rsidRPr="00955F98" w:rsidRDefault="002F65C7" w:rsidP="002F65C7">
            <w:pPr>
              <w:jc w:val="right"/>
              <w:rPr>
                <w:rFonts w:ascii="Trebuchet MS" w:hAnsi="Trebuchet MS" w:cs="Tahoma"/>
                <w:b/>
                <w:bCs/>
                <w:color w:val="000000"/>
                <w:lang w:eastAsia="es-MX"/>
              </w:rPr>
            </w:pPr>
            <w:r w:rsidRPr="00955F98">
              <w:rPr>
                <w:rFonts w:ascii="Trebuchet MS" w:hAnsi="Trebuchet MS" w:cs="Tahoma"/>
                <w:b/>
                <w:bCs/>
                <w:color w:val="000000"/>
                <w:lang w:eastAsia="es-MX"/>
              </w:rPr>
              <w:t>SUMA</w:t>
            </w:r>
          </w:p>
        </w:tc>
        <w:tc>
          <w:tcPr>
            <w:tcW w:w="2180" w:type="dxa"/>
            <w:tcBorders>
              <w:top w:val="nil"/>
              <w:left w:val="nil"/>
              <w:bottom w:val="single" w:sz="4" w:space="0" w:color="auto"/>
              <w:right w:val="single" w:sz="4" w:space="0" w:color="auto"/>
            </w:tcBorders>
            <w:shd w:val="clear" w:color="auto" w:fill="auto"/>
            <w:noWrap/>
            <w:vAlign w:val="center"/>
            <w:hideMark/>
          </w:tcPr>
          <w:p w:rsidR="002F65C7" w:rsidRPr="00955F98" w:rsidRDefault="002D1C68" w:rsidP="002D1C68">
            <w:pPr>
              <w:jc w:val="right"/>
              <w:rPr>
                <w:rFonts w:ascii="Trebuchet MS" w:hAnsi="Trebuchet MS" w:cs="Tahoma"/>
                <w:color w:val="000000"/>
                <w:lang w:eastAsia="es-MX"/>
              </w:rPr>
            </w:pPr>
            <w:r>
              <w:rPr>
                <w:rFonts w:ascii="Trebuchet MS" w:hAnsi="Trebuchet MS" w:cs="Tahoma"/>
                <w:color w:val="000000"/>
                <w:lang w:eastAsia="es-MX"/>
              </w:rPr>
              <w:t>327</w:t>
            </w:r>
            <w:r w:rsidR="002F65C7" w:rsidRPr="00955F98">
              <w:rPr>
                <w:rFonts w:ascii="Trebuchet MS" w:hAnsi="Trebuchet MS" w:cs="Tahoma"/>
                <w:color w:val="000000"/>
                <w:lang w:eastAsia="es-MX"/>
              </w:rPr>
              <w:t>,</w:t>
            </w:r>
            <w:r>
              <w:rPr>
                <w:rFonts w:ascii="Trebuchet MS" w:hAnsi="Trebuchet MS" w:cs="Tahoma"/>
                <w:color w:val="000000"/>
                <w:lang w:eastAsia="es-MX"/>
              </w:rPr>
              <w:t>971</w:t>
            </w:r>
          </w:p>
        </w:tc>
      </w:tr>
    </w:tbl>
    <w:p w:rsidR="002F65C7" w:rsidRPr="00955F98" w:rsidRDefault="002F65C7" w:rsidP="002F65C7">
      <w:pPr>
        <w:ind w:left="-993"/>
        <w:jc w:val="both"/>
        <w:rPr>
          <w:rFonts w:ascii="Trebuchet MS" w:hAnsi="Trebuchet MS"/>
          <w:sz w:val="24"/>
          <w:szCs w:val="24"/>
        </w:rPr>
      </w:pPr>
    </w:p>
    <w:p w:rsidR="002F65C7" w:rsidRDefault="002F65C7" w:rsidP="002F65C7">
      <w:pPr>
        <w:ind w:left="-993"/>
        <w:jc w:val="both"/>
        <w:rPr>
          <w:rFonts w:ascii="Trebuchet MS" w:hAnsi="Trebuchet MS"/>
          <w:i/>
          <w:sz w:val="24"/>
          <w:szCs w:val="24"/>
        </w:rPr>
      </w:pPr>
    </w:p>
    <w:p w:rsidR="002F65C7" w:rsidRDefault="002F65C7" w:rsidP="002F65C7">
      <w:pPr>
        <w:ind w:left="-993"/>
        <w:jc w:val="both"/>
        <w:rPr>
          <w:rFonts w:ascii="Trebuchet MS" w:hAnsi="Trebuchet MS"/>
          <w:i/>
          <w:sz w:val="24"/>
          <w:szCs w:val="24"/>
        </w:rPr>
      </w:pPr>
    </w:p>
    <w:p w:rsidR="00E70036" w:rsidRDefault="00E70036" w:rsidP="002F65C7">
      <w:pPr>
        <w:ind w:left="-993"/>
        <w:jc w:val="both"/>
        <w:rPr>
          <w:rFonts w:ascii="Trebuchet MS" w:hAnsi="Trebuchet MS"/>
          <w:i/>
          <w:sz w:val="24"/>
          <w:szCs w:val="24"/>
        </w:rPr>
      </w:pPr>
    </w:p>
    <w:p w:rsidR="00E70036" w:rsidRDefault="00E70036" w:rsidP="002F65C7">
      <w:pPr>
        <w:ind w:left="-993"/>
        <w:jc w:val="both"/>
        <w:rPr>
          <w:rFonts w:ascii="Trebuchet MS" w:hAnsi="Trebuchet MS"/>
          <w:i/>
          <w:sz w:val="24"/>
          <w:szCs w:val="24"/>
        </w:rPr>
      </w:pPr>
    </w:p>
    <w:p w:rsidR="00E70036" w:rsidRDefault="00E70036" w:rsidP="002F65C7">
      <w:pPr>
        <w:ind w:left="-993"/>
        <w:jc w:val="both"/>
        <w:rPr>
          <w:rFonts w:ascii="Trebuchet MS" w:hAnsi="Trebuchet MS"/>
          <w:i/>
          <w:sz w:val="24"/>
          <w:szCs w:val="24"/>
        </w:rPr>
      </w:pPr>
    </w:p>
    <w:p w:rsidR="002F65C7" w:rsidRDefault="002F65C7" w:rsidP="002F65C7">
      <w:pPr>
        <w:ind w:left="-993"/>
        <w:jc w:val="both"/>
        <w:rPr>
          <w:rFonts w:ascii="Trebuchet MS" w:hAnsi="Trebuchet MS"/>
          <w:i/>
          <w:sz w:val="24"/>
          <w:szCs w:val="24"/>
        </w:rPr>
      </w:pPr>
    </w:p>
    <w:p w:rsidR="002F65C7" w:rsidRDefault="002F65C7" w:rsidP="002F65C7">
      <w:pPr>
        <w:ind w:left="-993"/>
        <w:jc w:val="both"/>
        <w:rPr>
          <w:rFonts w:ascii="Trebuchet MS" w:hAnsi="Trebuchet MS"/>
          <w:i/>
          <w:sz w:val="24"/>
          <w:szCs w:val="24"/>
        </w:rPr>
      </w:pPr>
    </w:p>
    <w:p w:rsidR="002F65C7" w:rsidRDefault="002F65C7" w:rsidP="002F65C7">
      <w:pPr>
        <w:ind w:left="-993"/>
        <w:jc w:val="both"/>
        <w:rPr>
          <w:rFonts w:ascii="Trebuchet MS" w:hAnsi="Trebuchet MS"/>
          <w:i/>
          <w:sz w:val="24"/>
          <w:szCs w:val="24"/>
        </w:rPr>
      </w:pPr>
    </w:p>
    <w:p w:rsidR="002F65C7" w:rsidRPr="00312DFB" w:rsidRDefault="002F65C7" w:rsidP="002F65C7">
      <w:pPr>
        <w:ind w:left="-993"/>
        <w:jc w:val="both"/>
        <w:rPr>
          <w:rFonts w:ascii="Trebuchet MS" w:hAnsi="Trebuchet MS"/>
          <w:i/>
          <w:sz w:val="24"/>
          <w:szCs w:val="24"/>
        </w:rPr>
      </w:pPr>
      <w:r w:rsidRPr="00312DFB">
        <w:rPr>
          <w:rFonts w:ascii="Trebuchet MS" w:hAnsi="Trebuchet MS"/>
          <w:i/>
          <w:sz w:val="24"/>
          <w:szCs w:val="24"/>
        </w:rPr>
        <w:t xml:space="preserve">RETENCIONES Y CONTRIBUCIONES POR PAGAR: </w:t>
      </w:r>
    </w:p>
    <w:p w:rsidR="002F65C7" w:rsidRDefault="002F65C7" w:rsidP="002F65C7">
      <w:pPr>
        <w:ind w:left="-993"/>
        <w:jc w:val="both"/>
        <w:rPr>
          <w:rFonts w:ascii="Trebuchet MS" w:hAnsi="Trebuchet MS"/>
          <w:sz w:val="24"/>
          <w:szCs w:val="24"/>
        </w:rPr>
      </w:pPr>
      <w:r w:rsidRPr="00955F98">
        <w:rPr>
          <w:rFonts w:ascii="Trebuchet MS" w:hAnsi="Trebuchet MS"/>
          <w:sz w:val="24"/>
          <w:szCs w:val="24"/>
        </w:rPr>
        <w:t xml:space="preserve">Este rubro comprende las distintas retenciones a enterar por concepto de impuestos a las diversas entidades de recaudación, así como retenciones de nómina que se realizan y deben enterar a diversos proveedores y que al 31 de </w:t>
      </w:r>
      <w:r w:rsidR="002D1C68">
        <w:rPr>
          <w:rFonts w:ascii="Trebuchet MS" w:hAnsi="Trebuchet MS"/>
          <w:sz w:val="24"/>
          <w:szCs w:val="24"/>
        </w:rPr>
        <w:t>Marzo</w:t>
      </w:r>
      <w:r w:rsidRPr="00955F98">
        <w:rPr>
          <w:rFonts w:ascii="Trebuchet MS" w:hAnsi="Trebuchet MS"/>
          <w:sz w:val="24"/>
          <w:szCs w:val="24"/>
        </w:rPr>
        <w:t xml:space="preserve"> 202</w:t>
      </w:r>
      <w:r w:rsidR="002D1C68">
        <w:rPr>
          <w:rFonts w:ascii="Trebuchet MS" w:hAnsi="Trebuchet MS"/>
          <w:sz w:val="24"/>
          <w:szCs w:val="24"/>
        </w:rPr>
        <w:t>5</w:t>
      </w:r>
      <w:r w:rsidRPr="00955F98">
        <w:rPr>
          <w:rFonts w:ascii="Trebuchet MS" w:hAnsi="Trebuchet MS"/>
          <w:sz w:val="24"/>
          <w:szCs w:val="24"/>
        </w:rPr>
        <w:t xml:space="preserve"> tiene un saldo de $</w:t>
      </w:r>
      <w:r w:rsidR="00440C35">
        <w:rPr>
          <w:rFonts w:ascii="Trebuchet MS" w:hAnsi="Trebuchet MS"/>
          <w:sz w:val="24"/>
          <w:szCs w:val="24"/>
        </w:rPr>
        <w:t>20</w:t>
      </w:r>
      <w:r w:rsidRPr="00955F98">
        <w:rPr>
          <w:rFonts w:ascii="Trebuchet MS" w:hAnsi="Trebuchet MS"/>
          <w:sz w:val="24"/>
          <w:szCs w:val="24"/>
        </w:rPr>
        <w:t>’</w:t>
      </w:r>
      <w:r w:rsidR="00440C35">
        <w:rPr>
          <w:rFonts w:ascii="Trebuchet MS" w:hAnsi="Trebuchet MS"/>
          <w:sz w:val="24"/>
          <w:szCs w:val="24"/>
        </w:rPr>
        <w:t>791</w:t>
      </w:r>
      <w:r w:rsidRPr="00955F98">
        <w:rPr>
          <w:rFonts w:ascii="Trebuchet MS" w:hAnsi="Trebuchet MS"/>
          <w:sz w:val="24"/>
          <w:szCs w:val="24"/>
        </w:rPr>
        <w:t>,</w:t>
      </w:r>
      <w:r w:rsidR="00440C35">
        <w:rPr>
          <w:rFonts w:ascii="Trebuchet MS" w:hAnsi="Trebuchet MS"/>
          <w:sz w:val="24"/>
          <w:szCs w:val="24"/>
        </w:rPr>
        <w:t>5</w:t>
      </w:r>
      <w:r>
        <w:rPr>
          <w:rFonts w:ascii="Trebuchet MS" w:hAnsi="Trebuchet MS"/>
          <w:sz w:val="24"/>
          <w:szCs w:val="24"/>
        </w:rPr>
        <w:t>9</w:t>
      </w:r>
      <w:r w:rsidR="00440C35">
        <w:rPr>
          <w:rFonts w:ascii="Trebuchet MS" w:hAnsi="Trebuchet MS"/>
          <w:sz w:val="24"/>
          <w:szCs w:val="24"/>
        </w:rPr>
        <w:t>3</w:t>
      </w:r>
      <w:r w:rsidRPr="00955F98">
        <w:rPr>
          <w:rFonts w:ascii="Trebuchet MS" w:hAnsi="Trebuchet MS"/>
          <w:sz w:val="24"/>
          <w:szCs w:val="24"/>
        </w:rPr>
        <w:t xml:space="preserve"> (</w:t>
      </w:r>
      <w:r w:rsidR="00440C35">
        <w:rPr>
          <w:rFonts w:ascii="Trebuchet MS" w:hAnsi="Trebuchet MS"/>
          <w:sz w:val="24"/>
          <w:szCs w:val="24"/>
        </w:rPr>
        <w:t xml:space="preserve">veinte </w:t>
      </w:r>
      <w:r w:rsidRPr="00955F98">
        <w:rPr>
          <w:rFonts w:ascii="Trebuchet MS" w:hAnsi="Trebuchet MS"/>
          <w:sz w:val="24"/>
          <w:szCs w:val="24"/>
        </w:rPr>
        <w:t xml:space="preserve">millones </w:t>
      </w:r>
      <w:r w:rsidR="00440C35">
        <w:rPr>
          <w:rFonts w:ascii="Trebuchet MS" w:hAnsi="Trebuchet MS"/>
          <w:sz w:val="24"/>
          <w:szCs w:val="24"/>
        </w:rPr>
        <w:t xml:space="preserve">setecientos noventa y un mil quinientos noventa y tres </w:t>
      </w:r>
      <w:r w:rsidRPr="00955F98">
        <w:rPr>
          <w:rFonts w:ascii="Trebuchet MS" w:hAnsi="Trebuchet MS"/>
          <w:sz w:val="24"/>
          <w:szCs w:val="24"/>
        </w:rPr>
        <w:t>pesos).</w:t>
      </w:r>
    </w:p>
    <w:p w:rsidR="002F65C7" w:rsidRDefault="002F65C7" w:rsidP="002F65C7">
      <w:pPr>
        <w:ind w:left="-993"/>
        <w:jc w:val="both"/>
        <w:rPr>
          <w:rFonts w:ascii="Trebuchet MS" w:hAnsi="Trebuchet MS"/>
          <w:sz w:val="24"/>
          <w:szCs w:val="24"/>
        </w:rPr>
      </w:pPr>
    </w:p>
    <w:p w:rsidR="002F65C7" w:rsidRDefault="002F65C7" w:rsidP="002F65C7">
      <w:pPr>
        <w:ind w:left="-993"/>
        <w:jc w:val="both"/>
        <w:rPr>
          <w:rFonts w:ascii="Trebuchet MS" w:hAnsi="Trebuchet MS"/>
          <w:sz w:val="24"/>
          <w:szCs w:val="24"/>
        </w:rPr>
      </w:pPr>
    </w:p>
    <w:tbl>
      <w:tblPr>
        <w:tblW w:w="5160" w:type="dxa"/>
        <w:tblCellMar>
          <w:left w:w="70" w:type="dxa"/>
          <w:right w:w="70" w:type="dxa"/>
        </w:tblCellMar>
        <w:tblLook w:val="04A0" w:firstRow="1" w:lastRow="0" w:firstColumn="1" w:lastColumn="0" w:noHBand="0" w:noVBand="1"/>
      </w:tblPr>
      <w:tblGrid>
        <w:gridCol w:w="2980"/>
        <w:gridCol w:w="2180"/>
      </w:tblGrid>
      <w:tr w:rsidR="002D1C68" w:rsidRPr="002D1C68" w:rsidTr="002D1C68">
        <w:trPr>
          <w:trHeight w:val="383"/>
        </w:trPr>
        <w:tc>
          <w:tcPr>
            <w:tcW w:w="2980" w:type="dxa"/>
            <w:tcBorders>
              <w:top w:val="nil"/>
              <w:left w:val="nil"/>
              <w:bottom w:val="nil"/>
              <w:right w:val="nil"/>
            </w:tcBorders>
            <w:shd w:val="clear" w:color="auto" w:fill="auto"/>
            <w:noWrap/>
            <w:vAlign w:val="bottom"/>
            <w:hideMark/>
          </w:tcPr>
          <w:p w:rsidR="002D1C68" w:rsidRPr="002D1C68" w:rsidRDefault="002D1C68" w:rsidP="002D1C68">
            <w:pPr>
              <w:rPr>
                <w:rFonts w:ascii="Trebuchet MS" w:hAnsi="Trebuchet MS" w:cs="Tahoma"/>
                <w:color w:val="000000"/>
                <w:lang w:val="es-MX" w:eastAsia="es-MX"/>
              </w:rPr>
            </w:pPr>
            <w:r w:rsidRPr="002D1C68">
              <w:rPr>
                <w:rFonts w:ascii="Trebuchet MS" w:hAnsi="Trebuchet MS" w:cs="Tahoma"/>
                <w:color w:val="000000"/>
                <w:lang w:val="es-MX" w:eastAsia="es-MX"/>
              </w:rPr>
              <w:t>APORTACION PATRONAL</w:t>
            </w:r>
          </w:p>
        </w:tc>
        <w:tc>
          <w:tcPr>
            <w:tcW w:w="2180" w:type="dxa"/>
            <w:tcBorders>
              <w:top w:val="nil"/>
              <w:left w:val="nil"/>
              <w:bottom w:val="nil"/>
              <w:right w:val="nil"/>
            </w:tcBorders>
            <w:shd w:val="clear" w:color="auto" w:fill="auto"/>
            <w:noWrap/>
            <w:vAlign w:val="bottom"/>
            <w:hideMark/>
          </w:tcPr>
          <w:p w:rsidR="002D1C68" w:rsidRPr="002D1C68" w:rsidRDefault="002D1C68" w:rsidP="002D1C68">
            <w:pPr>
              <w:rPr>
                <w:rFonts w:ascii="Trebuchet MS" w:hAnsi="Trebuchet MS" w:cs="Tahoma"/>
                <w:color w:val="000000"/>
                <w:lang w:val="es-MX" w:eastAsia="es-MX"/>
              </w:rPr>
            </w:pPr>
          </w:p>
        </w:tc>
      </w:tr>
      <w:tr w:rsidR="002D1C68" w:rsidRPr="002D1C68" w:rsidTr="002D1C68">
        <w:trPr>
          <w:trHeight w:val="218"/>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1C68" w:rsidRPr="002D1C68" w:rsidRDefault="002D1C68" w:rsidP="002D1C68">
            <w:pPr>
              <w:rPr>
                <w:rFonts w:ascii="Trebuchet MS" w:hAnsi="Trebuchet MS" w:cs="Tahoma"/>
                <w:color w:val="000000"/>
                <w:lang w:val="es-MX" w:eastAsia="es-MX"/>
              </w:rPr>
            </w:pPr>
            <w:r w:rsidRPr="002D1C68">
              <w:rPr>
                <w:rFonts w:ascii="Trebuchet MS" w:hAnsi="Trebuchet MS" w:cs="Tahoma"/>
                <w:color w:val="000000"/>
                <w:lang w:val="es-MX" w:eastAsia="es-MX"/>
              </w:rPr>
              <w:t>Cuotas IMSS</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2D1C68" w:rsidRPr="002D1C68" w:rsidRDefault="002D1C68" w:rsidP="00440C35">
            <w:pPr>
              <w:jc w:val="right"/>
              <w:rPr>
                <w:rFonts w:ascii="Trebuchet MS" w:hAnsi="Trebuchet MS" w:cs="Tahoma"/>
                <w:color w:val="000000"/>
                <w:lang w:val="es-MX" w:eastAsia="es-MX"/>
              </w:rPr>
            </w:pPr>
            <w:r w:rsidRPr="002D1C68">
              <w:rPr>
                <w:rFonts w:ascii="Trebuchet MS" w:hAnsi="Trebuchet MS" w:cs="Tahoma"/>
                <w:color w:val="000000"/>
                <w:lang w:val="es-MX" w:eastAsia="es-MX"/>
              </w:rPr>
              <w:t>1,432,19</w:t>
            </w:r>
            <w:r w:rsidR="00440C35">
              <w:rPr>
                <w:rFonts w:ascii="Trebuchet MS" w:hAnsi="Trebuchet MS" w:cs="Tahoma"/>
                <w:color w:val="000000"/>
                <w:lang w:val="es-MX" w:eastAsia="es-MX"/>
              </w:rPr>
              <w:t>4</w:t>
            </w:r>
          </w:p>
        </w:tc>
      </w:tr>
      <w:tr w:rsidR="002D1C68" w:rsidRPr="002D1C68" w:rsidTr="002D1C68">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D1C68" w:rsidRPr="002D1C68" w:rsidRDefault="002D1C68" w:rsidP="002D1C68">
            <w:pPr>
              <w:rPr>
                <w:rFonts w:ascii="Trebuchet MS" w:hAnsi="Trebuchet MS" w:cs="Tahoma"/>
                <w:color w:val="000000"/>
                <w:lang w:val="es-MX" w:eastAsia="es-MX"/>
              </w:rPr>
            </w:pPr>
            <w:r w:rsidRPr="002D1C68">
              <w:rPr>
                <w:rFonts w:ascii="Trebuchet MS" w:hAnsi="Trebuchet MS" w:cs="Tahoma"/>
                <w:color w:val="000000"/>
                <w:lang w:val="es-MX" w:eastAsia="es-MX"/>
              </w:rPr>
              <w:t xml:space="preserve">Instituto de </w:t>
            </w:r>
            <w:proofErr w:type="spellStart"/>
            <w:r w:rsidRPr="002D1C68">
              <w:rPr>
                <w:rFonts w:ascii="Trebuchet MS" w:hAnsi="Trebuchet MS" w:cs="Tahoma"/>
                <w:color w:val="000000"/>
                <w:lang w:val="es-MX" w:eastAsia="es-MX"/>
              </w:rPr>
              <w:t>credito</w:t>
            </w:r>
            <w:proofErr w:type="spellEnd"/>
            <w:r w:rsidRPr="002D1C68">
              <w:rPr>
                <w:rFonts w:ascii="Trebuchet MS" w:hAnsi="Trebuchet MS" w:cs="Tahoma"/>
                <w:color w:val="000000"/>
                <w:lang w:val="es-MX" w:eastAsia="es-MX"/>
              </w:rPr>
              <w:t xml:space="preserve">, </w:t>
            </w:r>
            <w:proofErr w:type="spellStart"/>
            <w:r w:rsidRPr="002D1C68">
              <w:rPr>
                <w:rFonts w:ascii="Trebuchet MS" w:hAnsi="Trebuchet MS" w:cs="Tahoma"/>
                <w:color w:val="000000"/>
                <w:lang w:val="es-MX" w:eastAsia="es-MX"/>
              </w:rPr>
              <w:t>aportacion</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rsidR="002D1C68" w:rsidRPr="002D1C68" w:rsidRDefault="002D1C68" w:rsidP="002D1C68">
            <w:pPr>
              <w:jc w:val="right"/>
              <w:rPr>
                <w:rFonts w:ascii="Trebuchet MS" w:hAnsi="Trebuchet MS" w:cs="Tahoma"/>
                <w:color w:val="000000"/>
                <w:lang w:val="es-MX" w:eastAsia="es-MX"/>
              </w:rPr>
            </w:pPr>
            <w:r w:rsidRPr="002D1C68">
              <w:rPr>
                <w:rFonts w:ascii="Trebuchet MS" w:hAnsi="Trebuchet MS" w:cs="Tahoma"/>
                <w:color w:val="000000"/>
                <w:lang w:val="es-MX" w:eastAsia="es-MX"/>
              </w:rPr>
              <w:t>288,680</w:t>
            </w:r>
          </w:p>
        </w:tc>
      </w:tr>
      <w:tr w:rsidR="002D1C68" w:rsidRPr="002D1C68" w:rsidTr="002D1C68">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D1C68" w:rsidRPr="002D1C68" w:rsidRDefault="002D1C68" w:rsidP="002D1C68">
            <w:pPr>
              <w:rPr>
                <w:rFonts w:ascii="Trebuchet MS" w:hAnsi="Trebuchet MS" w:cs="Tahoma"/>
                <w:color w:val="000000"/>
                <w:lang w:val="es-MX" w:eastAsia="es-MX"/>
              </w:rPr>
            </w:pPr>
            <w:r w:rsidRPr="002D1C68">
              <w:rPr>
                <w:rFonts w:ascii="Trebuchet MS" w:hAnsi="Trebuchet MS" w:cs="Tahoma"/>
                <w:color w:val="000000"/>
                <w:lang w:val="es-MX" w:eastAsia="es-MX"/>
              </w:rPr>
              <w:t>Sindicato de trabajadores del Poder Judicial</w:t>
            </w:r>
          </w:p>
        </w:tc>
        <w:tc>
          <w:tcPr>
            <w:tcW w:w="2180" w:type="dxa"/>
            <w:tcBorders>
              <w:top w:val="nil"/>
              <w:left w:val="nil"/>
              <w:bottom w:val="single" w:sz="4" w:space="0" w:color="auto"/>
              <w:right w:val="single" w:sz="4" w:space="0" w:color="auto"/>
            </w:tcBorders>
            <w:shd w:val="clear" w:color="auto" w:fill="auto"/>
            <w:noWrap/>
            <w:vAlign w:val="bottom"/>
            <w:hideMark/>
          </w:tcPr>
          <w:p w:rsidR="002D1C68" w:rsidRPr="002D1C68" w:rsidRDefault="002D1C68" w:rsidP="002D1C68">
            <w:pPr>
              <w:jc w:val="right"/>
              <w:rPr>
                <w:rFonts w:ascii="Trebuchet MS" w:hAnsi="Trebuchet MS" w:cs="Tahoma"/>
                <w:color w:val="000000"/>
                <w:lang w:val="es-MX" w:eastAsia="es-MX"/>
              </w:rPr>
            </w:pPr>
            <w:r w:rsidRPr="002D1C68">
              <w:rPr>
                <w:rFonts w:ascii="Trebuchet MS" w:hAnsi="Trebuchet MS" w:cs="Tahoma"/>
                <w:color w:val="000000"/>
                <w:lang w:val="es-MX" w:eastAsia="es-MX"/>
              </w:rPr>
              <w:t>144,361</w:t>
            </w:r>
          </w:p>
        </w:tc>
      </w:tr>
      <w:tr w:rsidR="002D1C68" w:rsidRPr="002D1C68" w:rsidTr="002D1C68">
        <w:trPr>
          <w:trHeight w:val="218"/>
        </w:trPr>
        <w:tc>
          <w:tcPr>
            <w:tcW w:w="5160" w:type="dxa"/>
            <w:gridSpan w:val="2"/>
            <w:tcBorders>
              <w:top w:val="nil"/>
              <w:left w:val="nil"/>
              <w:bottom w:val="nil"/>
              <w:right w:val="nil"/>
            </w:tcBorders>
            <w:shd w:val="clear" w:color="auto" w:fill="auto"/>
            <w:noWrap/>
            <w:vAlign w:val="bottom"/>
            <w:hideMark/>
          </w:tcPr>
          <w:p w:rsidR="002D1C68" w:rsidRPr="002D1C68" w:rsidRDefault="002D1C68" w:rsidP="002D1C68">
            <w:pPr>
              <w:rPr>
                <w:rFonts w:ascii="Trebuchet MS" w:hAnsi="Trebuchet MS" w:cs="Tahoma"/>
                <w:color w:val="000000"/>
                <w:lang w:val="es-MX" w:eastAsia="es-MX"/>
              </w:rPr>
            </w:pPr>
            <w:r w:rsidRPr="002D1C68">
              <w:rPr>
                <w:rFonts w:ascii="Trebuchet MS" w:hAnsi="Trebuchet MS" w:cs="Tahoma"/>
                <w:color w:val="000000"/>
                <w:lang w:val="es-MX" w:eastAsia="es-MX"/>
              </w:rPr>
              <w:t>RETENCIONES TRABAJADOR Y TERCEROS</w:t>
            </w:r>
          </w:p>
        </w:tc>
      </w:tr>
      <w:tr w:rsidR="002D1C68" w:rsidRPr="002D1C68" w:rsidTr="002D1C68">
        <w:trPr>
          <w:trHeight w:val="218"/>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1C68" w:rsidRPr="002D1C68" w:rsidRDefault="002D1C68" w:rsidP="002D1C68">
            <w:pPr>
              <w:rPr>
                <w:rFonts w:ascii="Trebuchet MS" w:hAnsi="Trebuchet MS" w:cs="Tahoma"/>
                <w:color w:val="000000"/>
                <w:lang w:val="es-MX" w:eastAsia="es-MX"/>
              </w:rPr>
            </w:pPr>
            <w:r w:rsidRPr="002D1C68">
              <w:rPr>
                <w:rFonts w:ascii="Trebuchet MS" w:hAnsi="Trebuchet MS" w:cs="Tahoma"/>
                <w:color w:val="000000"/>
                <w:lang w:val="es-MX" w:eastAsia="es-MX"/>
              </w:rPr>
              <w:t>I.S.R Sueldos</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2D1C68" w:rsidRPr="002D1C68" w:rsidRDefault="002D1C68" w:rsidP="002D1C68">
            <w:pPr>
              <w:jc w:val="right"/>
              <w:rPr>
                <w:rFonts w:ascii="Trebuchet MS" w:hAnsi="Trebuchet MS" w:cs="Tahoma"/>
                <w:color w:val="000000"/>
                <w:lang w:val="es-MX" w:eastAsia="es-MX"/>
              </w:rPr>
            </w:pPr>
            <w:r w:rsidRPr="002D1C68">
              <w:rPr>
                <w:rFonts w:ascii="Trebuchet MS" w:hAnsi="Trebuchet MS" w:cs="Tahoma"/>
                <w:color w:val="000000"/>
                <w:lang w:val="es-MX" w:eastAsia="es-MX"/>
              </w:rPr>
              <w:t>4,326,076</w:t>
            </w:r>
          </w:p>
        </w:tc>
      </w:tr>
      <w:tr w:rsidR="002D1C68" w:rsidRPr="002D1C68" w:rsidTr="002D1C68">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D1C68" w:rsidRPr="002D1C68" w:rsidRDefault="002D1C68" w:rsidP="002D1C68">
            <w:pPr>
              <w:rPr>
                <w:rFonts w:ascii="Trebuchet MS" w:hAnsi="Trebuchet MS" w:cs="Tahoma"/>
                <w:color w:val="000000"/>
                <w:lang w:val="es-MX" w:eastAsia="es-MX"/>
              </w:rPr>
            </w:pPr>
            <w:r w:rsidRPr="002D1C68">
              <w:rPr>
                <w:rFonts w:ascii="Trebuchet MS" w:hAnsi="Trebuchet MS" w:cs="Tahoma"/>
                <w:color w:val="000000"/>
                <w:lang w:val="es-MX" w:eastAsia="es-MX"/>
              </w:rPr>
              <w:t>I.S.R. retenciones honorarios</w:t>
            </w:r>
          </w:p>
        </w:tc>
        <w:tc>
          <w:tcPr>
            <w:tcW w:w="2180" w:type="dxa"/>
            <w:tcBorders>
              <w:top w:val="nil"/>
              <w:left w:val="nil"/>
              <w:bottom w:val="single" w:sz="4" w:space="0" w:color="auto"/>
              <w:right w:val="single" w:sz="4" w:space="0" w:color="auto"/>
            </w:tcBorders>
            <w:shd w:val="clear" w:color="auto" w:fill="auto"/>
            <w:noWrap/>
            <w:vAlign w:val="bottom"/>
            <w:hideMark/>
          </w:tcPr>
          <w:p w:rsidR="002D1C68" w:rsidRPr="002D1C68" w:rsidRDefault="002D1C68" w:rsidP="002D1C68">
            <w:pPr>
              <w:jc w:val="right"/>
              <w:rPr>
                <w:rFonts w:ascii="Trebuchet MS" w:hAnsi="Trebuchet MS" w:cs="Tahoma"/>
                <w:color w:val="000000"/>
                <w:lang w:val="es-MX" w:eastAsia="es-MX"/>
              </w:rPr>
            </w:pPr>
            <w:r w:rsidRPr="002D1C68">
              <w:rPr>
                <w:rFonts w:ascii="Trebuchet MS" w:hAnsi="Trebuchet MS" w:cs="Tahoma"/>
                <w:color w:val="000000"/>
                <w:lang w:val="es-MX" w:eastAsia="es-MX"/>
              </w:rPr>
              <w:t>9,700</w:t>
            </w:r>
          </w:p>
        </w:tc>
      </w:tr>
      <w:tr w:rsidR="002D1C68" w:rsidRPr="002D1C68" w:rsidTr="002D1C68">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D1C68" w:rsidRPr="002D1C68" w:rsidRDefault="002D1C68" w:rsidP="002D1C68">
            <w:pPr>
              <w:rPr>
                <w:rFonts w:ascii="Trebuchet MS" w:hAnsi="Trebuchet MS" w:cs="Tahoma"/>
                <w:color w:val="000000"/>
                <w:lang w:val="es-MX" w:eastAsia="es-MX"/>
              </w:rPr>
            </w:pPr>
            <w:r w:rsidRPr="002D1C68">
              <w:rPr>
                <w:rFonts w:ascii="Trebuchet MS" w:hAnsi="Trebuchet MS" w:cs="Tahoma"/>
                <w:color w:val="000000"/>
                <w:lang w:val="es-MX" w:eastAsia="es-MX"/>
              </w:rPr>
              <w:t>I.S.R. retenciones arrendamientos</w:t>
            </w:r>
          </w:p>
        </w:tc>
        <w:tc>
          <w:tcPr>
            <w:tcW w:w="2180" w:type="dxa"/>
            <w:tcBorders>
              <w:top w:val="nil"/>
              <w:left w:val="nil"/>
              <w:bottom w:val="single" w:sz="4" w:space="0" w:color="auto"/>
              <w:right w:val="single" w:sz="4" w:space="0" w:color="auto"/>
            </w:tcBorders>
            <w:shd w:val="clear" w:color="auto" w:fill="auto"/>
            <w:noWrap/>
            <w:vAlign w:val="bottom"/>
            <w:hideMark/>
          </w:tcPr>
          <w:p w:rsidR="002D1C68" w:rsidRPr="002D1C68" w:rsidRDefault="002D1C68" w:rsidP="002D1C68">
            <w:pPr>
              <w:jc w:val="right"/>
              <w:rPr>
                <w:rFonts w:ascii="Trebuchet MS" w:hAnsi="Trebuchet MS" w:cs="Tahoma"/>
                <w:color w:val="000000"/>
                <w:lang w:val="es-MX" w:eastAsia="es-MX"/>
              </w:rPr>
            </w:pPr>
            <w:r w:rsidRPr="002D1C68">
              <w:rPr>
                <w:rFonts w:ascii="Trebuchet MS" w:hAnsi="Trebuchet MS" w:cs="Tahoma"/>
                <w:color w:val="000000"/>
                <w:lang w:val="es-MX" w:eastAsia="es-MX"/>
              </w:rPr>
              <w:t>4,077</w:t>
            </w:r>
          </w:p>
        </w:tc>
      </w:tr>
      <w:tr w:rsidR="002D1C68" w:rsidRPr="002D1C68" w:rsidTr="002D1C68">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D1C68" w:rsidRPr="002D1C68" w:rsidRDefault="002D1C68" w:rsidP="002D1C68">
            <w:pPr>
              <w:rPr>
                <w:rFonts w:ascii="Trebuchet MS" w:hAnsi="Trebuchet MS" w:cs="Tahoma"/>
                <w:color w:val="000000"/>
                <w:lang w:val="es-MX" w:eastAsia="es-MX"/>
              </w:rPr>
            </w:pPr>
            <w:r w:rsidRPr="002D1C68">
              <w:rPr>
                <w:rFonts w:ascii="Trebuchet MS" w:hAnsi="Trebuchet MS" w:cs="Tahoma"/>
                <w:color w:val="000000"/>
                <w:lang w:val="es-MX" w:eastAsia="es-MX"/>
              </w:rPr>
              <w:t>I.S.R. Retenido - Confianza</w:t>
            </w:r>
          </w:p>
        </w:tc>
        <w:tc>
          <w:tcPr>
            <w:tcW w:w="2180" w:type="dxa"/>
            <w:tcBorders>
              <w:top w:val="nil"/>
              <w:left w:val="nil"/>
              <w:bottom w:val="single" w:sz="4" w:space="0" w:color="auto"/>
              <w:right w:val="single" w:sz="4" w:space="0" w:color="auto"/>
            </w:tcBorders>
            <w:shd w:val="clear" w:color="auto" w:fill="auto"/>
            <w:noWrap/>
            <w:vAlign w:val="bottom"/>
            <w:hideMark/>
          </w:tcPr>
          <w:p w:rsidR="002D1C68" w:rsidRPr="002D1C68" w:rsidRDefault="002D1C68" w:rsidP="002D1C68">
            <w:pPr>
              <w:jc w:val="right"/>
              <w:rPr>
                <w:rFonts w:ascii="Trebuchet MS" w:hAnsi="Trebuchet MS" w:cs="Tahoma"/>
                <w:color w:val="000000"/>
                <w:lang w:val="es-MX" w:eastAsia="es-MX"/>
              </w:rPr>
            </w:pPr>
            <w:r w:rsidRPr="002D1C68">
              <w:rPr>
                <w:rFonts w:ascii="Trebuchet MS" w:hAnsi="Trebuchet MS" w:cs="Tahoma"/>
                <w:color w:val="000000"/>
                <w:lang w:val="es-MX" w:eastAsia="es-MX"/>
              </w:rPr>
              <w:t>2,048</w:t>
            </w:r>
          </w:p>
        </w:tc>
      </w:tr>
      <w:tr w:rsidR="002D1C68" w:rsidRPr="002D1C68" w:rsidTr="002D1C68">
        <w:trPr>
          <w:trHeight w:val="218"/>
        </w:trPr>
        <w:tc>
          <w:tcPr>
            <w:tcW w:w="2980" w:type="dxa"/>
            <w:tcBorders>
              <w:top w:val="nil"/>
              <w:left w:val="nil"/>
              <w:bottom w:val="nil"/>
              <w:right w:val="nil"/>
            </w:tcBorders>
            <w:shd w:val="clear" w:color="auto" w:fill="auto"/>
            <w:noWrap/>
            <w:vAlign w:val="bottom"/>
            <w:hideMark/>
          </w:tcPr>
          <w:p w:rsidR="002D1C68" w:rsidRPr="002D1C68" w:rsidRDefault="002D1C68" w:rsidP="002D1C68">
            <w:pPr>
              <w:rPr>
                <w:rFonts w:ascii="Trebuchet MS" w:hAnsi="Trebuchet MS" w:cs="Tahoma"/>
                <w:color w:val="000000"/>
                <w:lang w:val="es-MX" w:eastAsia="es-MX"/>
              </w:rPr>
            </w:pPr>
            <w:r w:rsidRPr="002D1C68">
              <w:rPr>
                <w:rFonts w:ascii="Trebuchet MS" w:hAnsi="Trebuchet MS" w:cs="Tahoma"/>
                <w:color w:val="000000"/>
                <w:lang w:val="es-MX" w:eastAsia="es-MX"/>
              </w:rPr>
              <w:t>RETENCIONES SINDICATO</w:t>
            </w:r>
          </w:p>
        </w:tc>
        <w:tc>
          <w:tcPr>
            <w:tcW w:w="2180" w:type="dxa"/>
            <w:tcBorders>
              <w:top w:val="nil"/>
              <w:left w:val="nil"/>
              <w:bottom w:val="nil"/>
              <w:right w:val="nil"/>
            </w:tcBorders>
            <w:shd w:val="clear" w:color="auto" w:fill="auto"/>
            <w:noWrap/>
            <w:vAlign w:val="bottom"/>
            <w:hideMark/>
          </w:tcPr>
          <w:p w:rsidR="002D1C68" w:rsidRPr="002D1C68" w:rsidRDefault="002D1C68" w:rsidP="002D1C68">
            <w:pPr>
              <w:rPr>
                <w:rFonts w:ascii="Trebuchet MS" w:hAnsi="Trebuchet MS" w:cs="Tahoma"/>
                <w:color w:val="000000"/>
                <w:lang w:val="es-MX" w:eastAsia="es-MX"/>
              </w:rPr>
            </w:pPr>
          </w:p>
        </w:tc>
      </w:tr>
      <w:tr w:rsidR="002D1C68" w:rsidRPr="002D1C68" w:rsidTr="002D1C68">
        <w:trPr>
          <w:trHeight w:val="218"/>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1C68" w:rsidRPr="002D1C68" w:rsidRDefault="002D1C68" w:rsidP="002D1C68">
            <w:pPr>
              <w:rPr>
                <w:rFonts w:ascii="Trebuchet MS" w:hAnsi="Trebuchet MS" w:cs="Tahoma"/>
                <w:color w:val="000000"/>
                <w:lang w:val="es-MX" w:eastAsia="es-MX"/>
              </w:rPr>
            </w:pPr>
            <w:r w:rsidRPr="002D1C68">
              <w:rPr>
                <w:rFonts w:ascii="Trebuchet MS" w:hAnsi="Trebuchet MS" w:cs="Tahoma"/>
                <w:color w:val="000000"/>
                <w:lang w:val="es-MX" w:eastAsia="es-MX"/>
              </w:rPr>
              <w:t>Personal Jubilado</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2D1C68" w:rsidRPr="002D1C68" w:rsidRDefault="002D1C68" w:rsidP="002D1C68">
            <w:pPr>
              <w:jc w:val="right"/>
              <w:rPr>
                <w:rFonts w:ascii="Trebuchet MS" w:hAnsi="Trebuchet MS" w:cs="Tahoma"/>
                <w:color w:val="000000"/>
                <w:lang w:val="es-MX" w:eastAsia="es-MX"/>
              </w:rPr>
            </w:pPr>
            <w:r w:rsidRPr="002D1C68">
              <w:rPr>
                <w:rFonts w:ascii="Trebuchet MS" w:hAnsi="Trebuchet MS" w:cs="Tahoma"/>
                <w:color w:val="000000"/>
                <w:lang w:val="es-MX" w:eastAsia="es-MX"/>
              </w:rPr>
              <w:t>312</w:t>
            </w:r>
          </w:p>
        </w:tc>
      </w:tr>
      <w:tr w:rsidR="002D1C68" w:rsidRPr="002D1C68" w:rsidTr="002D1C68">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D1C68" w:rsidRPr="002D1C68" w:rsidRDefault="002D1C68" w:rsidP="002D1C68">
            <w:pPr>
              <w:rPr>
                <w:rFonts w:ascii="Trebuchet MS" w:hAnsi="Trebuchet MS" w:cs="Tahoma"/>
                <w:color w:val="000000"/>
                <w:lang w:val="es-MX" w:eastAsia="es-MX"/>
              </w:rPr>
            </w:pPr>
            <w:r w:rsidRPr="002D1C68">
              <w:rPr>
                <w:rFonts w:ascii="Trebuchet MS" w:hAnsi="Trebuchet MS" w:cs="Tahoma"/>
                <w:color w:val="000000"/>
                <w:lang w:val="es-MX" w:eastAsia="es-MX"/>
              </w:rPr>
              <w:t>Personal vigente, cuotas</w:t>
            </w:r>
          </w:p>
        </w:tc>
        <w:tc>
          <w:tcPr>
            <w:tcW w:w="2180" w:type="dxa"/>
            <w:tcBorders>
              <w:top w:val="nil"/>
              <w:left w:val="nil"/>
              <w:bottom w:val="single" w:sz="4" w:space="0" w:color="auto"/>
              <w:right w:val="single" w:sz="4" w:space="0" w:color="auto"/>
            </w:tcBorders>
            <w:shd w:val="clear" w:color="auto" w:fill="auto"/>
            <w:noWrap/>
            <w:vAlign w:val="bottom"/>
            <w:hideMark/>
          </w:tcPr>
          <w:p w:rsidR="002D1C68" w:rsidRPr="002D1C68" w:rsidRDefault="002D1C68" w:rsidP="002D1C68">
            <w:pPr>
              <w:jc w:val="right"/>
              <w:rPr>
                <w:rFonts w:ascii="Trebuchet MS" w:hAnsi="Trebuchet MS" w:cs="Tahoma"/>
                <w:color w:val="000000"/>
                <w:lang w:val="es-MX" w:eastAsia="es-MX"/>
              </w:rPr>
            </w:pPr>
            <w:r w:rsidRPr="002D1C68">
              <w:rPr>
                <w:rFonts w:ascii="Trebuchet MS" w:hAnsi="Trebuchet MS" w:cs="Tahoma"/>
                <w:color w:val="000000"/>
                <w:lang w:val="es-MX" w:eastAsia="es-MX"/>
              </w:rPr>
              <w:t>25,080</w:t>
            </w:r>
          </w:p>
        </w:tc>
      </w:tr>
      <w:tr w:rsidR="002D1C68" w:rsidRPr="002D1C68" w:rsidTr="002D1C68">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D1C68" w:rsidRPr="002D1C68" w:rsidRDefault="002D1C68" w:rsidP="002D1C68">
            <w:pPr>
              <w:rPr>
                <w:rFonts w:ascii="Trebuchet MS" w:hAnsi="Trebuchet MS" w:cs="Tahoma"/>
                <w:color w:val="000000"/>
                <w:lang w:val="es-MX" w:eastAsia="es-MX"/>
              </w:rPr>
            </w:pPr>
            <w:r w:rsidRPr="002D1C68">
              <w:rPr>
                <w:rFonts w:ascii="Trebuchet MS" w:hAnsi="Trebuchet MS" w:cs="Tahoma"/>
                <w:color w:val="000000"/>
                <w:lang w:val="es-MX" w:eastAsia="es-MX"/>
              </w:rPr>
              <w:t>Fondo para gastos Funerales</w:t>
            </w:r>
          </w:p>
        </w:tc>
        <w:tc>
          <w:tcPr>
            <w:tcW w:w="2180" w:type="dxa"/>
            <w:tcBorders>
              <w:top w:val="nil"/>
              <w:left w:val="nil"/>
              <w:bottom w:val="single" w:sz="4" w:space="0" w:color="auto"/>
              <w:right w:val="single" w:sz="4" w:space="0" w:color="auto"/>
            </w:tcBorders>
            <w:shd w:val="clear" w:color="auto" w:fill="auto"/>
            <w:noWrap/>
            <w:vAlign w:val="bottom"/>
            <w:hideMark/>
          </w:tcPr>
          <w:p w:rsidR="002D1C68" w:rsidRPr="002D1C68" w:rsidRDefault="002D1C68" w:rsidP="002D1C68">
            <w:pPr>
              <w:jc w:val="right"/>
              <w:rPr>
                <w:rFonts w:ascii="Trebuchet MS" w:hAnsi="Trebuchet MS" w:cs="Tahoma"/>
                <w:color w:val="000000"/>
                <w:lang w:val="es-MX" w:eastAsia="es-MX"/>
              </w:rPr>
            </w:pPr>
            <w:r w:rsidRPr="002D1C68">
              <w:rPr>
                <w:rFonts w:ascii="Trebuchet MS" w:hAnsi="Trebuchet MS" w:cs="Tahoma"/>
                <w:color w:val="000000"/>
                <w:lang w:val="es-MX" w:eastAsia="es-MX"/>
              </w:rPr>
              <w:t>456</w:t>
            </w:r>
          </w:p>
        </w:tc>
      </w:tr>
      <w:tr w:rsidR="002D1C68" w:rsidRPr="002D1C68" w:rsidTr="002D1C68">
        <w:trPr>
          <w:trHeight w:val="218"/>
        </w:trPr>
        <w:tc>
          <w:tcPr>
            <w:tcW w:w="2980" w:type="dxa"/>
            <w:tcBorders>
              <w:top w:val="nil"/>
              <w:left w:val="nil"/>
              <w:bottom w:val="nil"/>
              <w:right w:val="nil"/>
            </w:tcBorders>
            <w:shd w:val="clear" w:color="auto" w:fill="auto"/>
            <w:noWrap/>
            <w:vAlign w:val="bottom"/>
            <w:hideMark/>
          </w:tcPr>
          <w:p w:rsidR="002D1C68" w:rsidRPr="002D1C68" w:rsidRDefault="002D1C68" w:rsidP="002D1C68">
            <w:pPr>
              <w:rPr>
                <w:rFonts w:ascii="Trebuchet MS" w:hAnsi="Trebuchet MS" w:cs="Tahoma"/>
                <w:color w:val="000000"/>
                <w:lang w:val="es-MX" w:eastAsia="es-MX"/>
              </w:rPr>
            </w:pPr>
            <w:r w:rsidRPr="002D1C68">
              <w:rPr>
                <w:rFonts w:ascii="Trebuchet MS" w:hAnsi="Trebuchet MS" w:cs="Tahoma"/>
                <w:color w:val="000000"/>
                <w:lang w:val="es-MX" w:eastAsia="es-MX"/>
              </w:rPr>
              <w:t>RETENCIONES DIVERSAS</w:t>
            </w:r>
          </w:p>
        </w:tc>
        <w:tc>
          <w:tcPr>
            <w:tcW w:w="2180" w:type="dxa"/>
            <w:tcBorders>
              <w:top w:val="nil"/>
              <w:left w:val="nil"/>
              <w:bottom w:val="nil"/>
              <w:right w:val="nil"/>
            </w:tcBorders>
            <w:shd w:val="clear" w:color="auto" w:fill="auto"/>
            <w:noWrap/>
            <w:vAlign w:val="bottom"/>
            <w:hideMark/>
          </w:tcPr>
          <w:p w:rsidR="002D1C68" w:rsidRPr="002D1C68" w:rsidRDefault="002D1C68" w:rsidP="002D1C68">
            <w:pPr>
              <w:rPr>
                <w:rFonts w:ascii="Trebuchet MS" w:hAnsi="Trebuchet MS" w:cs="Tahoma"/>
                <w:color w:val="000000"/>
                <w:lang w:val="es-MX" w:eastAsia="es-MX"/>
              </w:rPr>
            </w:pPr>
          </w:p>
        </w:tc>
      </w:tr>
      <w:tr w:rsidR="002D1C68" w:rsidRPr="002D1C68" w:rsidTr="002D1C68">
        <w:trPr>
          <w:trHeight w:val="218"/>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1C68" w:rsidRPr="002D1C68" w:rsidRDefault="002D1C68" w:rsidP="002D1C68">
            <w:pPr>
              <w:rPr>
                <w:rFonts w:ascii="Trebuchet MS" w:hAnsi="Trebuchet MS" w:cs="Tahoma"/>
                <w:color w:val="000000"/>
                <w:lang w:val="es-MX" w:eastAsia="es-MX"/>
              </w:rPr>
            </w:pPr>
            <w:r w:rsidRPr="002D1C68">
              <w:rPr>
                <w:rFonts w:ascii="Trebuchet MS" w:hAnsi="Trebuchet MS" w:cs="Tahoma"/>
                <w:color w:val="000000"/>
                <w:lang w:val="es-MX" w:eastAsia="es-MX"/>
              </w:rPr>
              <w:t xml:space="preserve">Seguro individual </w:t>
            </w:r>
            <w:proofErr w:type="spellStart"/>
            <w:r w:rsidRPr="002D1C68">
              <w:rPr>
                <w:rFonts w:ascii="Trebuchet MS" w:hAnsi="Trebuchet MS" w:cs="Tahoma"/>
                <w:color w:val="000000"/>
                <w:lang w:val="es-MX" w:eastAsia="es-MX"/>
              </w:rPr>
              <w:t>Metlife</w:t>
            </w:r>
            <w:proofErr w:type="spellEnd"/>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2D1C68" w:rsidRPr="002D1C68" w:rsidRDefault="002D1C68" w:rsidP="002D1C68">
            <w:pPr>
              <w:jc w:val="right"/>
              <w:rPr>
                <w:rFonts w:ascii="Trebuchet MS" w:hAnsi="Trebuchet MS" w:cs="Tahoma"/>
                <w:color w:val="000000"/>
                <w:lang w:val="es-MX" w:eastAsia="es-MX"/>
              </w:rPr>
            </w:pPr>
            <w:r w:rsidRPr="002D1C68">
              <w:rPr>
                <w:rFonts w:ascii="Trebuchet MS" w:hAnsi="Trebuchet MS" w:cs="Tahoma"/>
                <w:color w:val="000000"/>
                <w:lang w:val="es-MX" w:eastAsia="es-MX"/>
              </w:rPr>
              <w:t>275,317</w:t>
            </w:r>
          </w:p>
        </w:tc>
      </w:tr>
      <w:tr w:rsidR="002D1C68" w:rsidRPr="002D1C68" w:rsidTr="002D1C68">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D1C68" w:rsidRPr="002D1C68" w:rsidRDefault="002D1C68" w:rsidP="002D1C68">
            <w:pPr>
              <w:rPr>
                <w:rFonts w:ascii="Trebuchet MS" w:hAnsi="Trebuchet MS" w:cs="Tahoma"/>
                <w:color w:val="000000"/>
                <w:lang w:val="es-MX" w:eastAsia="es-MX"/>
              </w:rPr>
            </w:pPr>
            <w:proofErr w:type="spellStart"/>
            <w:r w:rsidRPr="002D1C68">
              <w:rPr>
                <w:rFonts w:ascii="Trebuchet MS" w:hAnsi="Trebuchet MS" w:cs="Tahoma"/>
                <w:color w:val="000000"/>
                <w:lang w:val="es-MX" w:eastAsia="es-MX"/>
              </w:rPr>
              <w:t>Pension</w:t>
            </w:r>
            <w:proofErr w:type="spellEnd"/>
            <w:r w:rsidRPr="002D1C68">
              <w:rPr>
                <w:rFonts w:ascii="Trebuchet MS" w:hAnsi="Trebuchet MS" w:cs="Tahoma"/>
                <w:color w:val="000000"/>
                <w:lang w:val="es-MX" w:eastAsia="es-MX"/>
              </w:rPr>
              <w:t xml:space="preserve"> Alimenticia</w:t>
            </w:r>
          </w:p>
        </w:tc>
        <w:tc>
          <w:tcPr>
            <w:tcW w:w="2180" w:type="dxa"/>
            <w:tcBorders>
              <w:top w:val="nil"/>
              <w:left w:val="nil"/>
              <w:bottom w:val="single" w:sz="4" w:space="0" w:color="auto"/>
              <w:right w:val="single" w:sz="4" w:space="0" w:color="auto"/>
            </w:tcBorders>
            <w:shd w:val="clear" w:color="auto" w:fill="auto"/>
            <w:noWrap/>
            <w:vAlign w:val="bottom"/>
            <w:hideMark/>
          </w:tcPr>
          <w:p w:rsidR="002D1C68" w:rsidRPr="002D1C68" w:rsidRDefault="002D1C68" w:rsidP="002D1C68">
            <w:pPr>
              <w:jc w:val="right"/>
              <w:rPr>
                <w:rFonts w:ascii="Trebuchet MS" w:hAnsi="Trebuchet MS" w:cs="Tahoma"/>
                <w:color w:val="000000"/>
                <w:lang w:val="es-MX" w:eastAsia="es-MX"/>
              </w:rPr>
            </w:pPr>
            <w:r w:rsidRPr="002D1C68">
              <w:rPr>
                <w:rFonts w:ascii="Trebuchet MS" w:hAnsi="Trebuchet MS" w:cs="Tahoma"/>
                <w:color w:val="000000"/>
                <w:lang w:val="es-MX" w:eastAsia="es-MX"/>
              </w:rPr>
              <w:t>30,481</w:t>
            </w:r>
          </w:p>
        </w:tc>
      </w:tr>
      <w:tr w:rsidR="002D1C68" w:rsidRPr="002D1C68" w:rsidTr="002D1C68">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D1C68" w:rsidRPr="002D1C68" w:rsidRDefault="002D1C68" w:rsidP="002D1C68">
            <w:pPr>
              <w:rPr>
                <w:rFonts w:ascii="Trebuchet MS" w:hAnsi="Trebuchet MS" w:cs="Tahoma"/>
                <w:color w:val="000000"/>
                <w:lang w:val="es-MX" w:eastAsia="es-MX"/>
              </w:rPr>
            </w:pPr>
            <w:r w:rsidRPr="002D1C68">
              <w:rPr>
                <w:rFonts w:ascii="Trebuchet MS" w:hAnsi="Trebuchet MS" w:cs="Tahoma"/>
                <w:color w:val="000000"/>
                <w:lang w:val="es-MX" w:eastAsia="es-MX"/>
              </w:rPr>
              <w:t xml:space="preserve">Impulsora </w:t>
            </w:r>
            <w:proofErr w:type="spellStart"/>
            <w:r w:rsidRPr="002D1C68">
              <w:rPr>
                <w:rFonts w:ascii="Trebuchet MS" w:hAnsi="Trebuchet MS" w:cs="Tahoma"/>
                <w:color w:val="000000"/>
                <w:lang w:val="es-MX" w:eastAsia="es-MX"/>
              </w:rPr>
              <w:t>Promobien</w:t>
            </w:r>
            <w:proofErr w:type="spellEnd"/>
            <w:r w:rsidRPr="002D1C68">
              <w:rPr>
                <w:rFonts w:ascii="Trebuchet MS" w:hAnsi="Trebuchet MS" w:cs="Tahoma"/>
                <w:color w:val="000000"/>
                <w:lang w:val="es-MX" w:eastAsia="es-MX"/>
              </w:rPr>
              <w:t xml:space="preserve"> S.A. de C.V.</w:t>
            </w:r>
          </w:p>
        </w:tc>
        <w:tc>
          <w:tcPr>
            <w:tcW w:w="2180" w:type="dxa"/>
            <w:tcBorders>
              <w:top w:val="nil"/>
              <w:left w:val="nil"/>
              <w:bottom w:val="single" w:sz="4" w:space="0" w:color="auto"/>
              <w:right w:val="single" w:sz="4" w:space="0" w:color="auto"/>
            </w:tcBorders>
            <w:shd w:val="clear" w:color="auto" w:fill="auto"/>
            <w:noWrap/>
            <w:vAlign w:val="bottom"/>
            <w:hideMark/>
          </w:tcPr>
          <w:p w:rsidR="002D1C68" w:rsidRPr="002D1C68" w:rsidRDefault="002D1C68" w:rsidP="002D1C68">
            <w:pPr>
              <w:jc w:val="right"/>
              <w:rPr>
                <w:rFonts w:ascii="Trebuchet MS" w:hAnsi="Trebuchet MS" w:cs="Tahoma"/>
                <w:color w:val="000000"/>
                <w:lang w:val="es-MX" w:eastAsia="es-MX"/>
              </w:rPr>
            </w:pPr>
            <w:r w:rsidRPr="002D1C68">
              <w:rPr>
                <w:rFonts w:ascii="Trebuchet MS" w:hAnsi="Trebuchet MS" w:cs="Tahoma"/>
                <w:color w:val="000000"/>
                <w:lang w:val="es-MX" w:eastAsia="es-MX"/>
              </w:rPr>
              <w:t>4,718</w:t>
            </w:r>
          </w:p>
        </w:tc>
      </w:tr>
      <w:tr w:rsidR="002D1C68" w:rsidRPr="002D1C68" w:rsidTr="002D1C68">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D1C68" w:rsidRPr="002D1C68" w:rsidRDefault="002D1C68" w:rsidP="002D1C68">
            <w:pPr>
              <w:rPr>
                <w:rFonts w:ascii="Trebuchet MS" w:hAnsi="Trebuchet MS" w:cs="Tahoma"/>
                <w:color w:val="000000"/>
                <w:lang w:val="es-MX" w:eastAsia="es-MX"/>
              </w:rPr>
            </w:pPr>
            <w:proofErr w:type="spellStart"/>
            <w:r w:rsidRPr="002D1C68">
              <w:rPr>
                <w:rFonts w:ascii="Trebuchet MS" w:hAnsi="Trebuchet MS" w:cs="Tahoma"/>
                <w:color w:val="000000"/>
                <w:lang w:val="es-MX" w:eastAsia="es-MX"/>
              </w:rPr>
              <w:t>Asociacion</w:t>
            </w:r>
            <w:proofErr w:type="spellEnd"/>
            <w:r w:rsidRPr="002D1C68">
              <w:rPr>
                <w:rFonts w:ascii="Trebuchet MS" w:hAnsi="Trebuchet MS" w:cs="Tahoma"/>
                <w:color w:val="000000"/>
                <w:lang w:val="es-MX" w:eastAsia="es-MX"/>
              </w:rPr>
              <w:t xml:space="preserve"> de Jubilados y Pensionados</w:t>
            </w:r>
          </w:p>
        </w:tc>
        <w:tc>
          <w:tcPr>
            <w:tcW w:w="2180" w:type="dxa"/>
            <w:tcBorders>
              <w:top w:val="nil"/>
              <w:left w:val="nil"/>
              <w:bottom w:val="single" w:sz="4" w:space="0" w:color="auto"/>
              <w:right w:val="single" w:sz="4" w:space="0" w:color="auto"/>
            </w:tcBorders>
            <w:shd w:val="clear" w:color="auto" w:fill="auto"/>
            <w:noWrap/>
            <w:vAlign w:val="bottom"/>
            <w:hideMark/>
          </w:tcPr>
          <w:p w:rsidR="002D1C68" w:rsidRPr="002D1C68" w:rsidRDefault="002D1C68" w:rsidP="002D1C68">
            <w:pPr>
              <w:jc w:val="right"/>
              <w:rPr>
                <w:rFonts w:ascii="Trebuchet MS" w:hAnsi="Trebuchet MS" w:cs="Tahoma"/>
                <w:color w:val="000000"/>
                <w:lang w:val="es-MX" w:eastAsia="es-MX"/>
              </w:rPr>
            </w:pPr>
            <w:r w:rsidRPr="002D1C68">
              <w:rPr>
                <w:rFonts w:ascii="Trebuchet MS" w:hAnsi="Trebuchet MS" w:cs="Tahoma"/>
                <w:color w:val="000000"/>
                <w:lang w:val="es-MX" w:eastAsia="es-MX"/>
              </w:rPr>
              <w:t>6,800</w:t>
            </w:r>
          </w:p>
        </w:tc>
      </w:tr>
      <w:tr w:rsidR="002D1C68" w:rsidRPr="002D1C68" w:rsidTr="002D1C68">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D1C68" w:rsidRPr="002D1C68" w:rsidRDefault="002D1C68" w:rsidP="002D1C68">
            <w:pPr>
              <w:rPr>
                <w:rFonts w:ascii="Trebuchet MS" w:hAnsi="Trebuchet MS" w:cs="Tahoma"/>
                <w:color w:val="000000"/>
                <w:lang w:val="es-MX" w:eastAsia="es-MX"/>
              </w:rPr>
            </w:pPr>
            <w:r w:rsidRPr="002D1C68">
              <w:rPr>
                <w:rFonts w:ascii="Trebuchet MS" w:hAnsi="Trebuchet MS" w:cs="Tahoma"/>
                <w:color w:val="000000"/>
                <w:lang w:val="es-MX" w:eastAsia="es-MX"/>
              </w:rPr>
              <w:t xml:space="preserve">Cristina Prado </w:t>
            </w:r>
            <w:proofErr w:type="spellStart"/>
            <w:r w:rsidRPr="002D1C68">
              <w:rPr>
                <w:rFonts w:ascii="Trebuchet MS" w:hAnsi="Trebuchet MS" w:cs="Tahoma"/>
                <w:color w:val="000000"/>
                <w:lang w:val="es-MX" w:eastAsia="es-MX"/>
              </w:rPr>
              <w:t>Hernandez</w:t>
            </w:r>
            <w:proofErr w:type="spellEnd"/>
            <w:r w:rsidRPr="002D1C68">
              <w:rPr>
                <w:rFonts w:ascii="Trebuchet MS" w:hAnsi="Trebuchet MS" w:cs="Tahoma"/>
                <w:color w:val="000000"/>
                <w:lang w:val="es-MX" w:eastAsia="es-MX"/>
              </w:rPr>
              <w:t xml:space="preserve"> (</w:t>
            </w:r>
            <w:proofErr w:type="spellStart"/>
            <w:r w:rsidRPr="002D1C68">
              <w:rPr>
                <w:rFonts w:ascii="Trebuchet MS" w:hAnsi="Trebuchet MS" w:cs="Tahoma"/>
                <w:color w:val="000000"/>
                <w:lang w:val="es-MX" w:eastAsia="es-MX"/>
              </w:rPr>
              <w:t>Optica</w:t>
            </w:r>
            <w:proofErr w:type="spellEnd"/>
            <w:r w:rsidRPr="002D1C68">
              <w:rPr>
                <w:rFonts w:ascii="Trebuchet MS" w:hAnsi="Trebuchet MS" w:cs="Tahoma"/>
                <w:color w:val="000000"/>
                <w:lang w:val="es-MX" w:eastAsia="es-MX"/>
              </w:rPr>
              <w:t xml:space="preserve"> Bellavista)</w:t>
            </w:r>
          </w:p>
        </w:tc>
        <w:tc>
          <w:tcPr>
            <w:tcW w:w="2180" w:type="dxa"/>
            <w:tcBorders>
              <w:top w:val="nil"/>
              <w:left w:val="nil"/>
              <w:bottom w:val="single" w:sz="4" w:space="0" w:color="auto"/>
              <w:right w:val="single" w:sz="4" w:space="0" w:color="auto"/>
            </w:tcBorders>
            <w:shd w:val="clear" w:color="auto" w:fill="auto"/>
            <w:noWrap/>
            <w:vAlign w:val="bottom"/>
            <w:hideMark/>
          </w:tcPr>
          <w:p w:rsidR="002D1C68" w:rsidRPr="002D1C68" w:rsidRDefault="002D1C68" w:rsidP="002D1C68">
            <w:pPr>
              <w:jc w:val="right"/>
              <w:rPr>
                <w:rFonts w:ascii="Trebuchet MS" w:hAnsi="Trebuchet MS" w:cs="Tahoma"/>
                <w:color w:val="000000"/>
                <w:lang w:val="es-MX" w:eastAsia="es-MX"/>
              </w:rPr>
            </w:pPr>
            <w:r w:rsidRPr="002D1C68">
              <w:rPr>
                <w:rFonts w:ascii="Trebuchet MS" w:hAnsi="Trebuchet MS" w:cs="Tahoma"/>
                <w:color w:val="000000"/>
                <w:lang w:val="es-MX" w:eastAsia="es-MX"/>
              </w:rPr>
              <w:t>76,503</w:t>
            </w:r>
          </w:p>
        </w:tc>
      </w:tr>
      <w:tr w:rsidR="002D1C68" w:rsidRPr="002D1C68" w:rsidTr="002D1C68">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D1C68" w:rsidRPr="002D1C68" w:rsidRDefault="002D1C68" w:rsidP="002D1C68">
            <w:pPr>
              <w:rPr>
                <w:rFonts w:ascii="Trebuchet MS" w:hAnsi="Trebuchet MS" w:cs="Tahoma"/>
                <w:color w:val="000000"/>
                <w:lang w:val="es-MX" w:eastAsia="es-MX"/>
              </w:rPr>
            </w:pPr>
            <w:proofErr w:type="spellStart"/>
            <w:r w:rsidRPr="002D1C68">
              <w:rPr>
                <w:rFonts w:ascii="Trebuchet MS" w:hAnsi="Trebuchet MS" w:cs="Tahoma"/>
                <w:color w:val="000000"/>
                <w:lang w:val="es-MX" w:eastAsia="es-MX"/>
              </w:rPr>
              <w:t>Publiseg</w:t>
            </w:r>
            <w:proofErr w:type="spellEnd"/>
            <w:r w:rsidRPr="002D1C68">
              <w:rPr>
                <w:rFonts w:ascii="Trebuchet MS" w:hAnsi="Trebuchet MS" w:cs="Tahoma"/>
                <w:color w:val="000000"/>
                <w:lang w:val="es-MX" w:eastAsia="es-MX"/>
              </w:rPr>
              <w:t xml:space="preserve"> </w:t>
            </w:r>
            <w:proofErr w:type="spellStart"/>
            <w:r w:rsidRPr="002D1C68">
              <w:rPr>
                <w:rFonts w:ascii="Trebuchet MS" w:hAnsi="Trebuchet MS" w:cs="Tahoma"/>
                <w:color w:val="000000"/>
                <w:lang w:val="es-MX" w:eastAsia="es-MX"/>
              </w:rPr>
              <w:t>Sapi</w:t>
            </w:r>
            <w:proofErr w:type="spellEnd"/>
            <w:r w:rsidRPr="002D1C68">
              <w:rPr>
                <w:rFonts w:ascii="Trebuchet MS" w:hAnsi="Trebuchet MS" w:cs="Tahoma"/>
                <w:color w:val="000000"/>
                <w:lang w:val="es-MX" w:eastAsia="es-MX"/>
              </w:rPr>
              <w:t xml:space="preserve"> de C.V. </w:t>
            </w:r>
            <w:proofErr w:type="spellStart"/>
            <w:r w:rsidRPr="002D1C68">
              <w:rPr>
                <w:rFonts w:ascii="Trebuchet MS" w:hAnsi="Trebuchet MS" w:cs="Tahoma"/>
                <w:color w:val="000000"/>
                <w:lang w:val="es-MX" w:eastAsia="es-MX"/>
              </w:rPr>
              <w:t>Sofom</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rsidR="002D1C68" w:rsidRPr="002D1C68" w:rsidRDefault="002D1C68" w:rsidP="002D1C68">
            <w:pPr>
              <w:jc w:val="right"/>
              <w:rPr>
                <w:rFonts w:ascii="Trebuchet MS" w:hAnsi="Trebuchet MS" w:cs="Tahoma"/>
                <w:color w:val="000000"/>
                <w:lang w:val="es-MX" w:eastAsia="es-MX"/>
              </w:rPr>
            </w:pPr>
            <w:r w:rsidRPr="002D1C68">
              <w:rPr>
                <w:rFonts w:ascii="Trebuchet MS" w:hAnsi="Trebuchet MS" w:cs="Tahoma"/>
                <w:color w:val="000000"/>
                <w:lang w:val="es-MX" w:eastAsia="es-MX"/>
              </w:rPr>
              <w:t>50,214</w:t>
            </w:r>
          </w:p>
        </w:tc>
      </w:tr>
      <w:tr w:rsidR="002D1C68" w:rsidRPr="002D1C68" w:rsidTr="002D1C68">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D1C68" w:rsidRPr="002D1C68" w:rsidRDefault="002D1C68" w:rsidP="002D1C68">
            <w:pPr>
              <w:rPr>
                <w:rFonts w:ascii="Trebuchet MS" w:hAnsi="Trebuchet MS" w:cs="Tahoma"/>
                <w:color w:val="000000"/>
                <w:lang w:val="es-MX" w:eastAsia="es-MX"/>
              </w:rPr>
            </w:pPr>
            <w:proofErr w:type="spellStart"/>
            <w:r w:rsidRPr="002D1C68">
              <w:rPr>
                <w:rFonts w:ascii="Trebuchet MS" w:hAnsi="Trebuchet MS" w:cs="Tahoma"/>
                <w:color w:val="000000"/>
                <w:lang w:val="es-MX" w:eastAsia="es-MX"/>
              </w:rPr>
              <w:t>Fincomun</w:t>
            </w:r>
            <w:proofErr w:type="spellEnd"/>
            <w:r w:rsidRPr="002D1C68">
              <w:rPr>
                <w:rFonts w:ascii="Trebuchet MS" w:hAnsi="Trebuchet MS" w:cs="Tahoma"/>
                <w:color w:val="000000"/>
                <w:lang w:val="es-MX" w:eastAsia="es-MX"/>
              </w:rPr>
              <w:t xml:space="preserve">, </w:t>
            </w:r>
            <w:proofErr w:type="spellStart"/>
            <w:r w:rsidRPr="002D1C68">
              <w:rPr>
                <w:rFonts w:ascii="Trebuchet MS" w:hAnsi="Trebuchet MS" w:cs="Tahoma"/>
                <w:color w:val="000000"/>
                <w:lang w:val="es-MX" w:eastAsia="es-MX"/>
              </w:rPr>
              <w:t>Servicion</w:t>
            </w:r>
            <w:proofErr w:type="spellEnd"/>
            <w:r w:rsidRPr="002D1C68">
              <w:rPr>
                <w:rFonts w:ascii="Trebuchet MS" w:hAnsi="Trebuchet MS" w:cs="Tahoma"/>
                <w:color w:val="000000"/>
                <w:lang w:val="es-MX" w:eastAsia="es-MX"/>
              </w:rPr>
              <w:t xml:space="preserve"> Financieros Comunitarios S.A</w:t>
            </w:r>
          </w:p>
        </w:tc>
        <w:tc>
          <w:tcPr>
            <w:tcW w:w="2180" w:type="dxa"/>
            <w:tcBorders>
              <w:top w:val="nil"/>
              <w:left w:val="nil"/>
              <w:bottom w:val="single" w:sz="4" w:space="0" w:color="auto"/>
              <w:right w:val="single" w:sz="4" w:space="0" w:color="auto"/>
            </w:tcBorders>
            <w:shd w:val="clear" w:color="auto" w:fill="auto"/>
            <w:noWrap/>
            <w:vAlign w:val="bottom"/>
            <w:hideMark/>
          </w:tcPr>
          <w:p w:rsidR="002D1C68" w:rsidRPr="002D1C68" w:rsidRDefault="002D1C68" w:rsidP="002D1C68">
            <w:pPr>
              <w:jc w:val="right"/>
              <w:rPr>
                <w:rFonts w:ascii="Trebuchet MS" w:hAnsi="Trebuchet MS" w:cs="Tahoma"/>
                <w:color w:val="000000"/>
                <w:lang w:val="es-MX" w:eastAsia="es-MX"/>
              </w:rPr>
            </w:pPr>
            <w:r w:rsidRPr="002D1C68">
              <w:rPr>
                <w:rFonts w:ascii="Trebuchet MS" w:hAnsi="Trebuchet MS" w:cs="Tahoma"/>
                <w:color w:val="000000"/>
                <w:lang w:val="es-MX" w:eastAsia="es-MX"/>
              </w:rPr>
              <w:t>94</w:t>
            </w:r>
          </w:p>
        </w:tc>
      </w:tr>
      <w:tr w:rsidR="002D1C68" w:rsidRPr="002D1C68" w:rsidTr="002D1C68">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D1C68" w:rsidRPr="002D1C68" w:rsidRDefault="002D1C68" w:rsidP="002D1C68">
            <w:pPr>
              <w:rPr>
                <w:rFonts w:ascii="Trebuchet MS" w:hAnsi="Trebuchet MS" w:cs="Tahoma"/>
                <w:color w:val="000000"/>
                <w:lang w:val="es-MX" w:eastAsia="es-MX"/>
              </w:rPr>
            </w:pPr>
            <w:r w:rsidRPr="002D1C68">
              <w:rPr>
                <w:rFonts w:ascii="Trebuchet MS" w:hAnsi="Trebuchet MS" w:cs="Tahoma"/>
                <w:color w:val="000000"/>
                <w:lang w:val="es-MX" w:eastAsia="es-MX"/>
              </w:rPr>
              <w:t xml:space="preserve">Gastos </w:t>
            </w:r>
            <w:proofErr w:type="spellStart"/>
            <w:r w:rsidRPr="002D1C68">
              <w:rPr>
                <w:rFonts w:ascii="Trebuchet MS" w:hAnsi="Trebuchet MS" w:cs="Tahoma"/>
                <w:color w:val="000000"/>
                <w:lang w:val="es-MX" w:eastAsia="es-MX"/>
              </w:rPr>
              <w:t>Medicos</w:t>
            </w:r>
            <w:proofErr w:type="spellEnd"/>
            <w:r w:rsidRPr="002D1C68">
              <w:rPr>
                <w:rFonts w:ascii="Trebuchet MS" w:hAnsi="Trebuchet MS" w:cs="Tahoma"/>
                <w:color w:val="000000"/>
                <w:lang w:val="es-MX" w:eastAsia="es-MX"/>
              </w:rPr>
              <w:t xml:space="preserve"> </w:t>
            </w:r>
            <w:proofErr w:type="spellStart"/>
            <w:r w:rsidRPr="002D1C68">
              <w:rPr>
                <w:rFonts w:ascii="Trebuchet MS" w:hAnsi="Trebuchet MS" w:cs="Tahoma"/>
                <w:color w:val="000000"/>
                <w:lang w:val="es-MX" w:eastAsia="es-MX"/>
              </w:rPr>
              <w:t>Metlife</w:t>
            </w:r>
            <w:proofErr w:type="spellEnd"/>
            <w:r w:rsidRPr="002D1C68">
              <w:rPr>
                <w:rFonts w:ascii="Trebuchet MS" w:hAnsi="Trebuchet MS" w:cs="Tahoma"/>
                <w:color w:val="000000"/>
                <w:lang w:val="es-MX" w:eastAsia="es-MX"/>
              </w:rPr>
              <w:t xml:space="preserve"> S.A.</w:t>
            </w:r>
          </w:p>
        </w:tc>
        <w:tc>
          <w:tcPr>
            <w:tcW w:w="2180" w:type="dxa"/>
            <w:tcBorders>
              <w:top w:val="nil"/>
              <w:left w:val="nil"/>
              <w:bottom w:val="single" w:sz="4" w:space="0" w:color="auto"/>
              <w:right w:val="single" w:sz="4" w:space="0" w:color="auto"/>
            </w:tcBorders>
            <w:shd w:val="clear" w:color="auto" w:fill="auto"/>
            <w:noWrap/>
            <w:vAlign w:val="bottom"/>
            <w:hideMark/>
          </w:tcPr>
          <w:p w:rsidR="002D1C68" w:rsidRPr="002D1C68" w:rsidRDefault="002D1C68" w:rsidP="002D1C68">
            <w:pPr>
              <w:jc w:val="right"/>
              <w:rPr>
                <w:rFonts w:ascii="Trebuchet MS" w:hAnsi="Trebuchet MS" w:cs="Tahoma"/>
                <w:color w:val="000000"/>
                <w:lang w:val="es-MX" w:eastAsia="es-MX"/>
              </w:rPr>
            </w:pPr>
            <w:r w:rsidRPr="002D1C68">
              <w:rPr>
                <w:rFonts w:ascii="Trebuchet MS" w:hAnsi="Trebuchet MS" w:cs="Tahoma"/>
                <w:color w:val="000000"/>
                <w:lang w:val="es-MX" w:eastAsia="es-MX"/>
              </w:rPr>
              <w:t>5,121</w:t>
            </w:r>
          </w:p>
        </w:tc>
      </w:tr>
      <w:tr w:rsidR="002D1C68" w:rsidRPr="002D1C68" w:rsidTr="002D1C68">
        <w:trPr>
          <w:trHeight w:val="218"/>
        </w:trPr>
        <w:tc>
          <w:tcPr>
            <w:tcW w:w="5160" w:type="dxa"/>
            <w:gridSpan w:val="2"/>
            <w:tcBorders>
              <w:top w:val="single" w:sz="4" w:space="0" w:color="auto"/>
              <w:left w:val="nil"/>
              <w:bottom w:val="single" w:sz="4" w:space="0" w:color="auto"/>
              <w:right w:val="nil"/>
            </w:tcBorders>
            <w:shd w:val="clear" w:color="auto" w:fill="auto"/>
            <w:noWrap/>
            <w:vAlign w:val="bottom"/>
            <w:hideMark/>
          </w:tcPr>
          <w:p w:rsidR="002D1C68" w:rsidRPr="002D1C68" w:rsidRDefault="002D1C68" w:rsidP="002D1C68">
            <w:pPr>
              <w:rPr>
                <w:rFonts w:ascii="Trebuchet MS" w:hAnsi="Trebuchet MS" w:cs="Tahoma"/>
                <w:color w:val="000000"/>
                <w:lang w:val="es-MX" w:eastAsia="es-MX"/>
              </w:rPr>
            </w:pPr>
            <w:r w:rsidRPr="002D1C68">
              <w:rPr>
                <w:rFonts w:ascii="Trebuchet MS" w:hAnsi="Trebuchet MS" w:cs="Tahoma"/>
                <w:color w:val="000000"/>
                <w:lang w:val="es-MX" w:eastAsia="es-MX"/>
              </w:rPr>
              <w:t>Seguro de Gastos Médicos (Terceros)</w:t>
            </w:r>
          </w:p>
        </w:tc>
      </w:tr>
      <w:tr w:rsidR="002D1C68" w:rsidRPr="002D1C68" w:rsidTr="002D1C68">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D1C68" w:rsidRPr="002D1C68" w:rsidRDefault="002D1C68" w:rsidP="002D1C68">
            <w:pPr>
              <w:rPr>
                <w:rFonts w:ascii="Trebuchet MS" w:hAnsi="Trebuchet MS" w:cs="Tahoma"/>
                <w:color w:val="000000"/>
                <w:lang w:val="es-MX" w:eastAsia="es-MX"/>
              </w:rPr>
            </w:pPr>
            <w:r w:rsidRPr="002D1C68">
              <w:rPr>
                <w:rFonts w:ascii="Trebuchet MS" w:hAnsi="Trebuchet MS" w:cs="Tahoma"/>
                <w:color w:val="000000"/>
                <w:lang w:val="es-MX" w:eastAsia="es-MX"/>
              </w:rPr>
              <w:t>Seguro de Gastos Médicos (Terceros)</w:t>
            </w:r>
          </w:p>
        </w:tc>
        <w:tc>
          <w:tcPr>
            <w:tcW w:w="2180" w:type="dxa"/>
            <w:tcBorders>
              <w:top w:val="nil"/>
              <w:left w:val="nil"/>
              <w:bottom w:val="single" w:sz="4" w:space="0" w:color="auto"/>
              <w:right w:val="single" w:sz="4" w:space="0" w:color="auto"/>
            </w:tcBorders>
            <w:shd w:val="clear" w:color="auto" w:fill="auto"/>
            <w:noWrap/>
            <w:vAlign w:val="bottom"/>
            <w:hideMark/>
          </w:tcPr>
          <w:p w:rsidR="002D1C68" w:rsidRPr="002D1C68" w:rsidRDefault="002D1C68" w:rsidP="002D1C68">
            <w:pPr>
              <w:jc w:val="right"/>
              <w:rPr>
                <w:rFonts w:ascii="Trebuchet MS" w:hAnsi="Trebuchet MS" w:cs="Tahoma"/>
                <w:color w:val="000000"/>
                <w:lang w:val="es-MX" w:eastAsia="es-MX"/>
              </w:rPr>
            </w:pPr>
            <w:r w:rsidRPr="002D1C68">
              <w:rPr>
                <w:rFonts w:ascii="Trebuchet MS" w:hAnsi="Trebuchet MS" w:cs="Tahoma"/>
                <w:color w:val="000000"/>
                <w:lang w:val="es-MX" w:eastAsia="es-MX"/>
              </w:rPr>
              <w:t>5,088</w:t>
            </w:r>
          </w:p>
        </w:tc>
      </w:tr>
      <w:tr w:rsidR="002D1C68" w:rsidRPr="002D1C68" w:rsidTr="002D1C68">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D1C68" w:rsidRPr="002D1C68" w:rsidRDefault="002D1C68" w:rsidP="002D1C68">
            <w:pPr>
              <w:rPr>
                <w:rFonts w:ascii="Trebuchet MS" w:hAnsi="Trebuchet MS" w:cs="Tahoma"/>
                <w:color w:val="000000"/>
                <w:lang w:val="es-MX" w:eastAsia="es-MX"/>
              </w:rPr>
            </w:pPr>
            <w:proofErr w:type="spellStart"/>
            <w:r w:rsidRPr="002D1C68">
              <w:rPr>
                <w:rFonts w:ascii="Trebuchet MS" w:hAnsi="Trebuchet MS" w:cs="Tahoma"/>
                <w:color w:val="000000"/>
                <w:lang w:val="es-MX" w:eastAsia="es-MX"/>
              </w:rPr>
              <w:t>Funeriaria</w:t>
            </w:r>
            <w:proofErr w:type="spellEnd"/>
            <w:r w:rsidRPr="002D1C68">
              <w:rPr>
                <w:rFonts w:ascii="Trebuchet MS" w:hAnsi="Trebuchet MS" w:cs="Tahoma"/>
                <w:color w:val="000000"/>
                <w:lang w:val="es-MX" w:eastAsia="es-MX"/>
              </w:rPr>
              <w:t xml:space="preserve"> SIPREF SA de CV</w:t>
            </w:r>
          </w:p>
        </w:tc>
        <w:tc>
          <w:tcPr>
            <w:tcW w:w="2180" w:type="dxa"/>
            <w:tcBorders>
              <w:top w:val="nil"/>
              <w:left w:val="nil"/>
              <w:bottom w:val="single" w:sz="4" w:space="0" w:color="auto"/>
              <w:right w:val="single" w:sz="4" w:space="0" w:color="auto"/>
            </w:tcBorders>
            <w:shd w:val="clear" w:color="auto" w:fill="auto"/>
            <w:noWrap/>
            <w:vAlign w:val="bottom"/>
            <w:hideMark/>
          </w:tcPr>
          <w:p w:rsidR="002D1C68" w:rsidRPr="002D1C68" w:rsidRDefault="002D1C68" w:rsidP="002D1C68">
            <w:pPr>
              <w:jc w:val="right"/>
              <w:rPr>
                <w:rFonts w:ascii="Trebuchet MS" w:hAnsi="Trebuchet MS" w:cs="Tahoma"/>
                <w:color w:val="000000"/>
                <w:lang w:val="es-MX" w:eastAsia="es-MX"/>
              </w:rPr>
            </w:pPr>
            <w:r w:rsidRPr="002D1C68">
              <w:rPr>
                <w:rFonts w:ascii="Trebuchet MS" w:hAnsi="Trebuchet MS" w:cs="Tahoma"/>
                <w:color w:val="000000"/>
                <w:lang w:val="es-MX" w:eastAsia="es-MX"/>
              </w:rPr>
              <w:t>2,826</w:t>
            </w:r>
          </w:p>
        </w:tc>
      </w:tr>
      <w:tr w:rsidR="002D1C68" w:rsidRPr="002D1C68" w:rsidTr="002D1C68">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D1C68" w:rsidRPr="002D1C68" w:rsidRDefault="002D1C68" w:rsidP="002D1C68">
            <w:pPr>
              <w:rPr>
                <w:rFonts w:ascii="Trebuchet MS" w:hAnsi="Trebuchet MS" w:cs="Tahoma"/>
                <w:color w:val="000000"/>
                <w:lang w:val="es-MX" w:eastAsia="es-MX"/>
              </w:rPr>
            </w:pPr>
            <w:proofErr w:type="spellStart"/>
            <w:r w:rsidRPr="002D1C68">
              <w:rPr>
                <w:rFonts w:ascii="Trebuchet MS" w:hAnsi="Trebuchet MS" w:cs="Tahoma"/>
                <w:color w:val="000000"/>
                <w:lang w:val="es-MX" w:eastAsia="es-MX"/>
              </w:rPr>
              <w:t>Asociacion</w:t>
            </w:r>
            <w:proofErr w:type="spellEnd"/>
            <w:r w:rsidRPr="002D1C68">
              <w:rPr>
                <w:rFonts w:ascii="Trebuchet MS" w:hAnsi="Trebuchet MS" w:cs="Tahoma"/>
                <w:color w:val="000000"/>
                <w:lang w:val="es-MX" w:eastAsia="es-MX"/>
              </w:rPr>
              <w:t xml:space="preserve"> </w:t>
            </w:r>
            <w:proofErr w:type="spellStart"/>
            <w:r w:rsidRPr="002D1C68">
              <w:rPr>
                <w:rFonts w:ascii="Trebuchet MS" w:hAnsi="Trebuchet MS" w:cs="Tahoma"/>
                <w:color w:val="000000"/>
                <w:lang w:val="es-MX" w:eastAsia="es-MX"/>
              </w:rPr>
              <w:t>Jesus</w:t>
            </w:r>
            <w:proofErr w:type="spellEnd"/>
            <w:r w:rsidRPr="002D1C68">
              <w:rPr>
                <w:rFonts w:ascii="Trebuchet MS" w:hAnsi="Trebuchet MS" w:cs="Tahoma"/>
                <w:color w:val="000000"/>
                <w:lang w:val="es-MX" w:eastAsia="es-MX"/>
              </w:rPr>
              <w:t xml:space="preserve"> Bello </w:t>
            </w:r>
            <w:proofErr w:type="spellStart"/>
            <w:r w:rsidRPr="002D1C68">
              <w:rPr>
                <w:rFonts w:ascii="Trebuchet MS" w:hAnsi="Trebuchet MS" w:cs="Tahoma"/>
                <w:color w:val="000000"/>
                <w:lang w:val="es-MX" w:eastAsia="es-MX"/>
              </w:rPr>
              <w:t>Espiritu</w:t>
            </w:r>
            <w:proofErr w:type="spellEnd"/>
            <w:r w:rsidRPr="002D1C68">
              <w:rPr>
                <w:rFonts w:ascii="Trebuchet MS" w:hAnsi="Trebuchet MS" w:cs="Tahoma"/>
                <w:color w:val="000000"/>
                <w:lang w:val="es-MX" w:eastAsia="es-MX"/>
              </w:rPr>
              <w:t xml:space="preserve"> (JUBILADOS)</w:t>
            </w:r>
          </w:p>
        </w:tc>
        <w:tc>
          <w:tcPr>
            <w:tcW w:w="2180" w:type="dxa"/>
            <w:tcBorders>
              <w:top w:val="nil"/>
              <w:left w:val="nil"/>
              <w:bottom w:val="single" w:sz="4" w:space="0" w:color="auto"/>
              <w:right w:val="single" w:sz="4" w:space="0" w:color="auto"/>
            </w:tcBorders>
            <w:shd w:val="clear" w:color="auto" w:fill="auto"/>
            <w:noWrap/>
            <w:vAlign w:val="bottom"/>
            <w:hideMark/>
          </w:tcPr>
          <w:p w:rsidR="002D1C68" w:rsidRPr="002D1C68" w:rsidRDefault="002D1C68" w:rsidP="002D1C68">
            <w:pPr>
              <w:jc w:val="right"/>
              <w:rPr>
                <w:rFonts w:ascii="Trebuchet MS" w:hAnsi="Trebuchet MS" w:cs="Tahoma"/>
                <w:color w:val="000000"/>
                <w:lang w:val="es-MX" w:eastAsia="es-MX"/>
              </w:rPr>
            </w:pPr>
            <w:r w:rsidRPr="002D1C68">
              <w:rPr>
                <w:rFonts w:ascii="Trebuchet MS" w:hAnsi="Trebuchet MS" w:cs="Tahoma"/>
                <w:color w:val="000000"/>
                <w:lang w:val="es-MX" w:eastAsia="es-MX"/>
              </w:rPr>
              <w:t>6,600</w:t>
            </w:r>
          </w:p>
        </w:tc>
      </w:tr>
      <w:tr w:rsidR="002D1C68" w:rsidRPr="002D1C68" w:rsidTr="002D1C68">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D1C68" w:rsidRPr="002D1C68" w:rsidRDefault="002D1C68" w:rsidP="002D1C68">
            <w:pPr>
              <w:rPr>
                <w:rFonts w:ascii="Trebuchet MS" w:hAnsi="Trebuchet MS" w:cs="Tahoma"/>
                <w:color w:val="000000"/>
                <w:lang w:val="es-MX" w:eastAsia="es-MX"/>
              </w:rPr>
            </w:pPr>
            <w:r w:rsidRPr="002D1C68">
              <w:rPr>
                <w:rFonts w:ascii="Trebuchet MS" w:hAnsi="Trebuchet MS" w:cs="Tahoma"/>
                <w:color w:val="000000"/>
                <w:lang w:val="es-MX" w:eastAsia="es-MX"/>
              </w:rPr>
              <w:t>GMM Dependientes</w:t>
            </w:r>
          </w:p>
        </w:tc>
        <w:tc>
          <w:tcPr>
            <w:tcW w:w="2180" w:type="dxa"/>
            <w:tcBorders>
              <w:top w:val="nil"/>
              <w:left w:val="nil"/>
              <w:bottom w:val="single" w:sz="4" w:space="0" w:color="auto"/>
              <w:right w:val="single" w:sz="4" w:space="0" w:color="auto"/>
            </w:tcBorders>
            <w:shd w:val="clear" w:color="auto" w:fill="auto"/>
            <w:noWrap/>
            <w:vAlign w:val="bottom"/>
            <w:hideMark/>
          </w:tcPr>
          <w:p w:rsidR="002D1C68" w:rsidRPr="002D1C68" w:rsidRDefault="002D1C68" w:rsidP="002D1C68">
            <w:pPr>
              <w:jc w:val="right"/>
              <w:rPr>
                <w:rFonts w:ascii="Trebuchet MS" w:hAnsi="Trebuchet MS" w:cs="Tahoma"/>
                <w:color w:val="000000"/>
                <w:lang w:val="es-MX" w:eastAsia="es-MX"/>
              </w:rPr>
            </w:pPr>
            <w:r w:rsidRPr="002D1C68">
              <w:rPr>
                <w:rFonts w:ascii="Trebuchet MS" w:hAnsi="Trebuchet MS" w:cs="Tahoma"/>
                <w:color w:val="000000"/>
                <w:lang w:val="es-MX" w:eastAsia="es-MX"/>
              </w:rPr>
              <w:t>127,539</w:t>
            </w:r>
          </w:p>
        </w:tc>
      </w:tr>
      <w:tr w:rsidR="002D1C68" w:rsidRPr="002D1C68" w:rsidTr="002D1C68">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D1C68" w:rsidRPr="002D1C68" w:rsidRDefault="002D1C68" w:rsidP="002D1C68">
            <w:pPr>
              <w:rPr>
                <w:rFonts w:ascii="Trebuchet MS" w:hAnsi="Trebuchet MS" w:cs="Tahoma"/>
                <w:color w:val="000000"/>
                <w:lang w:val="es-MX" w:eastAsia="es-MX"/>
              </w:rPr>
            </w:pPr>
            <w:r w:rsidRPr="002D1C68">
              <w:rPr>
                <w:rFonts w:ascii="Trebuchet MS" w:hAnsi="Trebuchet MS" w:cs="Tahoma"/>
                <w:color w:val="000000"/>
                <w:lang w:val="es-MX" w:eastAsia="es-MX"/>
              </w:rPr>
              <w:t>GMM Potenciación</w:t>
            </w:r>
          </w:p>
        </w:tc>
        <w:tc>
          <w:tcPr>
            <w:tcW w:w="2180" w:type="dxa"/>
            <w:tcBorders>
              <w:top w:val="nil"/>
              <w:left w:val="nil"/>
              <w:bottom w:val="single" w:sz="4" w:space="0" w:color="auto"/>
              <w:right w:val="single" w:sz="4" w:space="0" w:color="auto"/>
            </w:tcBorders>
            <w:shd w:val="clear" w:color="auto" w:fill="auto"/>
            <w:noWrap/>
            <w:vAlign w:val="bottom"/>
            <w:hideMark/>
          </w:tcPr>
          <w:p w:rsidR="002D1C68" w:rsidRPr="002D1C68" w:rsidRDefault="002D1C68" w:rsidP="002D1C68">
            <w:pPr>
              <w:jc w:val="right"/>
              <w:rPr>
                <w:rFonts w:ascii="Trebuchet MS" w:hAnsi="Trebuchet MS" w:cs="Tahoma"/>
                <w:color w:val="000000"/>
                <w:lang w:val="es-MX" w:eastAsia="es-MX"/>
              </w:rPr>
            </w:pPr>
            <w:r w:rsidRPr="002D1C68">
              <w:rPr>
                <w:rFonts w:ascii="Trebuchet MS" w:hAnsi="Trebuchet MS" w:cs="Tahoma"/>
                <w:color w:val="000000"/>
                <w:lang w:val="es-MX" w:eastAsia="es-MX"/>
              </w:rPr>
              <w:t>44,152</w:t>
            </w:r>
          </w:p>
        </w:tc>
      </w:tr>
      <w:tr w:rsidR="002D1C68" w:rsidRPr="002D1C68" w:rsidTr="002D1C68">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D1C68" w:rsidRPr="002D1C68" w:rsidRDefault="002D1C68" w:rsidP="002D1C68">
            <w:pPr>
              <w:rPr>
                <w:rFonts w:ascii="Trebuchet MS" w:hAnsi="Trebuchet MS" w:cs="Tahoma"/>
                <w:color w:val="000000"/>
                <w:lang w:val="es-MX" w:eastAsia="es-MX"/>
              </w:rPr>
            </w:pPr>
            <w:r w:rsidRPr="002D1C68">
              <w:rPr>
                <w:rFonts w:ascii="Trebuchet MS" w:hAnsi="Trebuchet MS" w:cs="Tahoma"/>
                <w:color w:val="000000"/>
                <w:lang w:val="es-MX" w:eastAsia="es-MX"/>
              </w:rPr>
              <w:t>Escuela de Derecho, Posgrados y Práctica Jurídica</w:t>
            </w:r>
          </w:p>
        </w:tc>
        <w:tc>
          <w:tcPr>
            <w:tcW w:w="2180" w:type="dxa"/>
            <w:tcBorders>
              <w:top w:val="nil"/>
              <w:left w:val="nil"/>
              <w:bottom w:val="single" w:sz="4" w:space="0" w:color="auto"/>
              <w:right w:val="single" w:sz="4" w:space="0" w:color="auto"/>
            </w:tcBorders>
            <w:shd w:val="clear" w:color="auto" w:fill="auto"/>
            <w:noWrap/>
            <w:vAlign w:val="bottom"/>
            <w:hideMark/>
          </w:tcPr>
          <w:p w:rsidR="002D1C68" w:rsidRPr="002D1C68" w:rsidRDefault="002D1C68" w:rsidP="002D1C68">
            <w:pPr>
              <w:jc w:val="right"/>
              <w:rPr>
                <w:rFonts w:ascii="Trebuchet MS" w:hAnsi="Trebuchet MS" w:cs="Tahoma"/>
                <w:color w:val="000000"/>
                <w:lang w:val="es-MX" w:eastAsia="es-MX"/>
              </w:rPr>
            </w:pPr>
            <w:r w:rsidRPr="002D1C68">
              <w:rPr>
                <w:rFonts w:ascii="Trebuchet MS" w:hAnsi="Trebuchet MS" w:cs="Tahoma"/>
                <w:color w:val="000000"/>
                <w:lang w:val="es-MX" w:eastAsia="es-MX"/>
              </w:rPr>
              <w:t>51,700</w:t>
            </w:r>
          </w:p>
        </w:tc>
      </w:tr>
      <w:tr w:rsidR="002D1C68" w:rsidRPr="002D1C68" w:rsidTr="002D1C68">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D1C68" w:rsidRPr="002D1C68" w:rsidRDefault="002D1C68" w:rsidP="002D1C68">
            <w:pPr>
              <w:rPr>
                <w:rFonts w:ascii="Trebuchet MS" w:hAnsi="Trebuchet MS" w:cs="Tahoma"/>
                <w:color w:val="000000"/>
                <w:lang w:val="es-MX" w:eastAsia="es-MX"/>
              </w:rPr>
            </w:pPr>
            <w:r w:rsidRPr="002D1C68">
              <w:rPr>
                <w:rFonts w:ascii="Trebuchet MS" w:hAnsi="Trebuchet MS" w:cs="Tahoma"/>
                <w:color w:val="000000"/>
                <w:lang w:val="es-MX" w:eastAsia="es-MX"/>
              </w:rPr>
              <w:lastRenderedPageBreak/>
              <w:t xml:space="preserve">Araceli </w:t>
            </w:r>
            <w:proofErr w:type="spellStart"/>
            <w:r w:rsidRPr="002D1C68">
              <w:rPr>
                <w:rFonts w:ascii="Trebuchet MS" w:hAnsi="Trebuchet MS" w:cs="Tahoma"/>
                <w:color w:val="000000"/>
                <w:lang w:val="es-MX" w:eastAsia="es-MX"/>
              </w:rPr>
              <w:t>Valentin</w:t>
            </w:r>
            <w:proofErr w:type="spellEnd"/>
            <w:r w:rsidRPr="002D1C68">
              <w:rPr>
                <w:rFonts w:ascii="Trebuchet MS" w:hAnsi="Trebuchet MS" w:cs="Tahoma"/>
                <w:color w:val="000000"/>
                <w:lang w:val="es-MX" w:eastAsia="es-MX"/>
              </w:rPr>
              <w:t xml:space="preserve"> Barrios (Asesores </w:t>
            </w:r>
            <w:proofErr w:type="spellStart"/>
            <w:r w:rsidRPr="002D1C68">
              <w:rPr>
                <w:rFonts w:ascii="Trebuchet MS" w:hAnsi="Trebuchet MS" w:cs="Tahoma"/>
                <w:color w:val="000000"/>
                <w:lang w:val="es-MX" w:eastAsia="es-MX"/>
              </w:rPr>
              <w:t>Opticos</w:t>
            </w:r>
            <w:proofErr w:type="spellEnd"/>
            <w:r w:rsidRPr="002D1C68">
              <w:rPr>
                <w:rFonts w:ascii="Trebuchet MS" w:hAnsi="Trebuchet MS" w:cs="Tahoma"/>
                <w:color w:val="000000"/>
                <w:lang w:val="es-MX" w:eastAsia="es-MX"/>
              </w:rPr>
              <w:t>)</w:t>
            </w:r>
          </w:p>
        </w:tc>
        <w:tc>
          <w:tcPr>
            <w:tcW w:w="2180" w:type="dxa"/>
            <w:tcBorders>
              <w:top w:val="nil"/>
              <w:left w:val="nil"/>
              <w:bottom w:val="single" w:sz="4" w:space="0" w:color="auto"/>
              <w:right w:val="single" w:sz="4" w:space="0" w:color="auto"/>
            </w:tcBorders>
            <w:shd w:val="clear" w:color="auto" w:fill="auto"/>
            <w:noWrap/>
            <w:vAlign w:val="bottom"/>
            <w:hideMark/>
          </w:tcPr>
          <w:p w:rsidR="002D1C68" w:rsidRPr="002D1C68" w:rsidRDefault="002D1C68" w:rsidP="002D1C68">
            <w:pPr>
              <w:jc w:val="right"/>
              <w:rPr>
                <w:rFonts w:ascii="Trebuchet MS" w:hAnsi="Trebuchet MS" w:cs="Tahoma"/>
                <w:color w:val="000000"/>
                <w:lang w:val="es-MX" w:eastAsia="es-MX"/>
              </w:rPr>
            </w:pPr>
            <w:r w:rsidRPr="002D1C68">
              <w:rPr>
                <w:rFonts w:ascii="Trebuchet MS" w:hAnsi="Trebuchet MS" w:cs="Tahoma"/>
                <w:color w:val="000000"/>
                <w:lang w:val="es-MX" w:eastAsia="es-MX"/>
              </w:rPr>
              <w:t>9,366</w:t>
            </w:r>
          </w:p>
        </w:tc>
      </w:tr>
      <w:tr w:rsidR="002D1C68" w:rsidRPr="002D1C68" w:rsidTr="002D1C68">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D1C68" w:rsidRPr="002D1C68" w:rsidRDefault="002D1C68" w:rsidP="002D1C68">
            <w:pPr>
              <w:rPr>
                <w:rFonts w:ascii="Trebuchet MS" w:hAnsi="Trebuchet MS" w:cs="Tahoma"/>
                <w:color w:val="000000"/>
                <w:lang w:val="es-MX" w:eastAsia="es-MX"/>
              </w:rPr>
            </w:pPr>
            <w:r w:rsidRPr="002D1C68">
              <w:rPr>
                <w:rFonts w:ascii="Trebuchet MS" w:hAnsi="Trebuchet MS" w:cs="Tahoma"/>
                <w:color w:val="000000"/>
                <w:lang w:val="es-MX" w:eastAsia="es-MX"/>
              </w:rPr>
              <w:t>Fondo Auxiliar</w:t>
            </w:r>
          </w:p>
        </w:tc>
        <w:tc>
          <w:tcPr>
            <w:tcW w:w="2180" w:type="dxa"/>
            <w:tcBorders>
              <w:top w:val="nil"/>
              <w:left w:val="nil"/>
              <w:bottom w:val="single" w:sz="4" w:space="0" w:color="auto"/>
              <w:right w:val="single" w:sz="4" w:space="0" w:color="auto"/>
            </w:tcBorders>
            <w:shd w:val="clear" w:color="auto" w:fill="auto"/>
            <w:noWrap/>
            <w:vAlign w:val="bottom"/>
            <w:hideMark/>
          </w:tcPr>
          <w:p w:rsidR="002D1C68" w:rsidRPr="002D1C68" w:rsidRDefault="002D1C68" w:rsidP="002D1C68">
            <w:pPr>
              <w:jc w:val="right"/>
              <w:rPr>
                <w:rFonts w:ascii="Trebuchet MS" w:hAnsi="Trebuchet MS" w:cs="Tahoma"/>
                <w:color w:val="000000"/>
                <w:lang w:val="es-MX" w:eastAsia="es-MX"/>
              </w:rPr>
            </w:pPr>
            <w:r w:rsidRPr="002D1C68">
              <w:rPr>
                <w:rFonts w:ascii="Trebuchet MS" w:hAnsi="Trebuchet MS" w:cs="Tahoma"/>
                <w:color w:val="000000"/>
                <w:lang w:val="es-MX" w:eastAsia="es-MX"/>
              </w:rPr>
              <w:t>25,000</w:t>
            </w:r>
          </w:p>
        </w:tc>
      </w:tr>
      <w:tr w:rsidR="002D1C68" w:rsidRPr="002D1C68" w:rsidTr="002D1C68">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D1C68" w:rsidRPr="002D1C68" w:rsidRDefault="002D1C68" w:rsidP="002D1C68">
            <w:pPr>
              <w:rPr>
                <w:rFonts w:ascii="Trebuchet MS" w:hAnsi="Trebuchet MS" w:cs="Tahoma"/>
                <w:color w:val="000000"/>
                <w:lang w:val="es-MX" w:eastAsia="es-MX"/>
              </w:rPr>
            </w:pPr>
            <w:r w:rsidRPr="002D1C68">
              <w:rPr>
                <w:rFonts w:ascii="Trebuchet MS" w:hAnsi="Trebuchet MS" w:cs="Tahoma"/>
                <w:color w:val="000000"/>
                <w:lang w:val="es-MX" w:eastAsia="es-MX"/>
              </w:rPr>
              <w:t xml:space="preserve">Fondo Auxiliar </w:t>
            </w:r>
            <w:proofErr w:type="spellStart"/>
            <w:r w:rsidRPr="002D1C68">
              <w:rPr>
                <w:rFonts w:ascii="Trebuchet MS" w:hAnsi="Trebuchet MS" w:cs="Tahoma"/>
                <w:color w:val="000000"/>
                <w:lang w:val="es-MX" w:eastAsia="es-MX"/>
              </w:rPr>
              <w:t>Telefonia</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rsidR="002D1C68" w:rsidRPr="002D1C68" w:rsidRDefault="002D1C68" w:rsidP="002D1C68">
            <w:pPr>
              <w:jc w:val="right"/>
              <w:rPr>
                <w:rFonts w:ascii="Trebuchet MS" w:hAnsi="Trebuchet MS" w:cs="Tahoma"/>
                <w:color w:val="000000"/>
                <w:lang w:val="es-MX" w:eastAsia="es-MX"/>
              </w:rPr>
            </w:pPr>
            <w:r w:rsidRPr="002D1C68">
              <w:rPr>
                <w:rFonts w:ascii="Trebuchet MS" w:hAnsi="Trebuchet MS" w:cs="Tahoma"/>
                <w:color w:val="000000"/>
                <w:lang w:val="es-MX" w:eastAsia="es-MX"/>
              </w:rPr>
              <w:t>4,701</w:t>
            </w:r>
          </w:p>
        </w:tc>
      </w:tr>
      <w:tr w:rsidR="002D1C68" w:rsidRPr="002D1C68" w:rsidTr="002D1C68">
        <w:trPr>
          <w:trHeight w:val="218"/>
        </w:trPr>
        <w:tc>
          <w:tcPr>
            <w:tcW w:w="2980" w:type="dxa"/>
            <w:tcBorders>
              <w:top w:val="nil"/>
              <w:left w:val="nil"/>
              <w:bottom w:val="nil"/>
              <w:right w:val="nil"/>
            </w:tcBorders>
            <w:shd w:val="clear" w:color="auto" w:fill="auto"/>
            <w:noWrap/>
            <w:vAlign w:val="bottom"/>
            <w:hideMark/>
          </w:tcPr>
          <w:p w:rsidR="002D1C68" w:rsidRPr="002D1C68" w:rsidRDefault="002D1C68" w:rsidP="002D1C68">
            <w:pPr>
              <w:rPr>
                <w:rFonts w:ascii="Trebuchet MS" w:hAnsi="Trebuchet MS" w:cs="Tahoma"/>
                <w:color w:val="000000"/>
                <w:lang w:val="es-MX" w:eastAsia="es-MX"/>
              </w:rPr>
            </w:pPr>
            <w:proofErr w:type="spellStart"/>
            <w:r w:rsidRPr="002D1C68">
              <w:rPr>
                <w:rFonts w:ascii="Trebuchet MS" w:hAnsi="Trebuchet MS" w:cs="Tahoma"/>
                <w:color w:val="000000"/>
                <w:lang w:val="es-MX" w:eastAsia="es-MX"/>
              </w:rPr>
              <w:t>Admon</w:t>
            </w:r>
            <w:proofErr w:type="spellEnd"/>
            <w:r w:rsidRPr="002D1C68">
              <w:rPr>
                <w:rFonts w:ascii="Trebuchet MS" w:hAnsi="Trebuchet MS" w:cs="Tahoma"/>
                <w:color w:val="000000"/>
                <w:lang w:val="es-MX" w:eastAsia="es-MX"/>
              </w:rPr>
              <w:t>. Aportaciones Ahorro</w:t>
            </w:r>
          </w:p>
        </w:tc>
        <w:tc>
          <w:tcPr>
            <w:tcW w:w="2180" w:type="dxa"/>
            <w:tcBorders>
              <w:top w:val="nil"/>
              <w:left w:val="nil"/>
              <w:bottom w:val="nil"/>
              <w:right w:val="nil"/>
            </w:tcBorders>
            <w:shd w:val="clear" w:color="auto" w:fill="auto"/>
            <w:noWrap/>
            <w:vAlign w:val="bottom"/>
            <w:hideMark/>
          </w:tcPr>
          <w:p w:rsidR="002D1C68" w:rsidRPr="002D1C68" w:rsidRDefault="002D1C68" w:rsidP="002D1C68">
            <w:pPr>
              <w:rPr>
                <w:rFonts w:ascii="Trebuchet MS" w:hAnsi="Trebuchet MS" w:cs="Tahoma"/>
                <w:color w:val="000000"/>
                <w:lang w:val="es-MX" w:eastAsia="es-MX"/>
              </w:rPr>
            </w:pPr>
            <w:r w:rsidRPr="002D1C68">
              <w:rPr>
                <w:rFonts w:ascii="Trebuchet MS" w:hAnsi="Trebuchet MS" w:cs="Tahoma"/>
                <w:color w:val="000000"/>
                <w:lang w:val="es-MX" w:eastAsia="es-MX"/>
              </w:rPr>
              <w:t> </w:t>
            </w:r>
          </w:p>
        </w:tc>
      </w:tr>
      <w:tr w:rsidR="002D1C68" w:rsidRPr="002D1C68" w:rsidTr="002D1C68">
        <w:trPr>
          <w:trHeight w:val="218"/>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1C68" w:rsidRPr="002D1C68" w:rsidRDefault="002D1C68" w:rsidP="002D1C68">
            <w:pPr>
              <w:rPr>
                <w:rFonts w:ascii="Trebuchet MS" w:hAnsi="Trebuchet MS" w:cs="Tahoma"/>
                <w:color w:val="000000"/>
                <w:lang w:val="es-MX" w:eastAsia="es-MX"/>
              </w:rPr>
            </w:pPr>
            <w:proofErr w:type="spellStart"/>
            <w:r w:rsidRPr="002D1C68">
              <w:rPr>
                <w:rFonts w:ascii="Trebuchet MS" w:hAnsi="Trebuchet MS" w:cs="Tahoma"/>
                <w:color w:val="000000"/>
                <w:lang w:val="es-MX" w:eastAsia="es-MX"/>
              </w:rPr>
              <w:t>Aportacion</w:t>
            </w:r>
            <w:proofErr w:type="spellEnd"/>
            <w:r w:rsidRPr="002D1C68">
              <w:rPr>
                <w:rFonts w:ascii="Trebuchet MS" w:hAnsi="Trebuchet MS" w:cs="Tahoma"/>
                <w:color w:val="000000"/>
                <w:lang w:val="es-MX" w:eastAsia="es-MX"/>
              </w:rPr>
              <w:t xml:space="preserve"> de Empleados</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2D1C68" w:rsidRPr="002D1C68" w:rsidRDefault="002D1C68" w:rsidP="002D1C68">
            <w:pPr>
              <w:jc w:val="right"/>
              <w:rPr>
                <w:rFonts w:ascii="Trebuchet MS" w:hAnsi="Trebuchet MS" w:cs="Tahoma"/>
                <w:color w:val="000000"/>
                <w:lang w:val="es-MX" w:eastAsia="es-MX"/>
              </w:rPr>
            </w:pPr>
            <w:r w:rsidRPr="002D1C68">
              <w:rPr>
                <w:rFonts w:ascii="Trebuchet MS" w:hAnsi="Trebuchet MS" w:cs="Tahoma"/>
                <w:color w:val="000000"/>
                <w:lang w:val="es-MX" w:eastAsia="es-MX"/>
              </w:rPr>
              <w:t>816,667</w:t>
            </w:r>
          </w:p>
        </w:tc>
      </w:tr>
      <w:tr w:rsidR="002D1C68" w:rsidRPr="002D1C68" w:rsidTr="002D1C68">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D1C68" w:rsidRPr="002D1C68" w:rsidRDefault="002D1C68" w:rsidP="002D1C68">
            <w:pPr>
              <w:rPr>
                <w:rFonts w:ascii="Trebuchet MS" w:hAnsi="Trebuchet MS" w:cs="Tahoma"/>
                <w:color w:val="000000"/>
                <w:lang w:val="es-MX" w:eastAsia="es-MX"/>
              </w:rPr>
            </w:pPr>
            <w:r w:rsidRPr="002D1C68">
              <w:rPr>
                <w:rFonts w:ascii="Trebuchet MS" w:hAnsi="Trebuchet MS" w:cs="Tahoma"/>
                <w:color w:val="000000"/>
                <w:lang w:val="es-MX" w:eastAsia="es-MX"/>
              </w:rPr>
              <w:t xml:space="preserve">Descuento por </w:t>
            </w:r>
            <w:proofErr w:type="spellStart"/>
            <w:r w:rsidRPr="002D1C68">
              <w:rPr>
                <w:rFonts w:ascii="Trebuchet MS" w:hAnsi="Trebuchet MS" w:cs="Tahoma"/>
                <w:color w:val="000000"/>
                <w:lang w:val="es-MX" w:eastAsia="es-MX"/>
              </w:rPr>
              <w:t>Prestamo</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rsidR="002D1C68" w:rsidRPr="002D1C68" w:rsidRDefault="002D1C68" w:rsidP="002D1C68">
            <w:pPr>
              <w:jc w:val="right"/>
              <w:rPr>
                <w:rFonts w:ascii="Trebuchet MS" w:hAnsi="Trebuchet MS" w:cs="Tahoma"/>
                <w:color w:val="000000"/>
                <w:lang w:val="es-MX" w:eastAsia="es-MX"/>
              </w:rPr>
            </w:pPr>
            <w:r w:rsidRPr="002D1C68">
              <w:rPr>
                <w:rFonts w:ascii="Trebuchet MS" w:hAnsi="Trebuchet MS" w:cs="Tahoma"/>
                <w:color w:val="000000"/>
                <w:lang w:val="es-MX" w:eastAsia="es-MX"/>
              </w:rPr>
              <w:t>321,655</w:t>
            </w:r>
          </w:p>
        </w:tc>
      </w:tr>
      <w:tr w:rsidR="002D1C68" w:rsidRPr="002D1C68" w:rsidTr="002D1C68">
        <w:trPr>
          <w:trHeight w:val="218"/>
        </w:trPr>
        <w:tc>
          <w:tcPr>
            <w:tcW w:w="5160" w:type="dxa"/>
            <w:gridSpan w:val="2"/>
            <w:tcBorders>
              <w:top w:val="nil"/>
              <w:left w:val="nil"/>
              <w:bottom w:val="nil"/>
              <w:right w:val="nil"/>
            </w:tcBorders>
            <w:shd w:val="clear" w:color="auto" w:fill="auto"/>
            <w:noWrap/>
            <w:vAlign w:val="bottom"/>
            <w:hideMark/>
          </w:tcPr>
          <w:p w:rsidR="002D1C68" w:rsidRPr="002D1C68" w:rsidRDefault="002D1C68" w:rsidP="002D1C68">
            <w:pPr>
              <w:rPr>
                <w:rFonts w:ascii="Trebuchet MS" w:hAnsi="Trebuchet MS" w:cs="Tahoma"/>
                <w:color w:val="000000"/>
                <w:lang w:val="es-MX" w:eastAsia="es-MX"/>
              </w:rPr>
            </w:pPr>
            <w:r w:rsidRPr="002D1C68">
              <w:rPr>
                <w:rFonts w:ascii="Trebuchet MS" w:hAnsi="Trebuchet MS" w:cs="Tahoma"/>
                <w:color w:val="000000"/>
                <w:lang w:val="es-MX" w:eastAsia="es-MX"/>
              </w:rPr>
              <w:t xml:space="preserve">Instituto de </w:t>
            </w:r>
            <w:proofErr w:type="spellStart"/>
            <w:r w:rsidRPr="002D1C68">
              <w:rPr>
                <w:rFonts w:ascii="Trebuchet MS" w:hAnsi="Trebuchet MS" w:cs="Tahoma"/>
                <w:color w:val="000000"/>
                <w:lang w:val="es-MX" w:eastAsia="es-MX"/>
              </w:rPr>
              <w:t>Credito</w:t>
            </w:r>
            <w:proofErr w:type="spellEnd"/>
            <w:r w:rsidRPr="002D1C68">
              <w:rPr>
                <w:rFonts w:ascii="Trebuchet MS" w:hAnsi="Trebuchet MS" w:cs="Tahoma"/>
                <w:color w:val="000000"/>
                <w:lang w:val="es-MX" w:eastAsia="es-MX"/>
              </w:rPr>
              <w:t xml:space="preserve"> para los Trabajadores</w:t>
            </w:r>
          </w:p>
        </w:tc>
      </w:tr>
      <w:tr w:rsidR="002D1C68" w:rsidRPr="002D1C68" w:rsidTr="002D1C68">
        <w:trPr>
          <w:trHeight w:val="218"/>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1C68" w:rsidRPr="002D1C68" w:rsidRDefault="002D1C68" w:rsidP="002D1C68">
            <w:pPr>
              <w:rPr>
                <w:rFonts w:ascii="Trebuchet MS" w:hAnsi="Trebuchet MS" w:cs="Tahoma"/>
                <w:color w:val="000000"/>
                <w:lang w:val="es-MX" w:eastAsia="es-MX"/>
              </w:rPr>
            </w:pPr>
            <w:r w:rsidRPr="002D1C68">
              <w:rPr>
                <w:rFonts w:ascii="Trebuchet MS" w:hAnsi="Trebuchet MS" w:cs="Tahoma"/>
                <w:color w:val="000000"/>
                <w:lang w:val="es-MX" w:eastAsia="es-MX"/>
              </w:rPr>
              <w:t>Cuotas Retenidas al Personal</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2D1C68" w:rsidRPr="002D1C68" w:rsidRDefault="002D1C68" w:rsidP="002D1C68">
            <w:pPr>
              <w:jc w:val="right"/>
              <w:rPr>
                <w:rFonts w:ascii="Trebuchet MS" w:hAnsi="Trebuchet MS" w:cs="Tahoma"/>
                <w:color w:val="000000"/>
                <w:lang w:val="es-MX" w:eastAsia="es-MX"/>
              </w:rPr>
            </w:pPr>
            <w:r w:rsidRPr="002D1C68">
              <w:rPr>
                <w:rFonts w:ascii="Trebuchet MS" w:hAnsi="Trebuchet MS" w:cs="Tahoma"/>
                <w:color w:val="000000"/>
                <w:lang w:val="es-MX" w:eastAsia="es-MX"/>
              </w:rPr>
              <w:t>204,364</w:t>
            </w:r>
          </w:p>
        </w:tc>
      </w:tr>
      <w:tr w:rsidR="002D1C68" w:rsidRPr="002D1C68" w:rsidTr="002D1C68">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D1C68" w:rsidRPr="002D1C68" w:rsidRDefault="002D1C68" w:rsidP="002D1C68">
            <w:pPr>
              <w:rPr>
                <w:rFonts w:ascii="Trebuchet MS" w:hAnsi="Trebuchet MS" w:cs="Tahoma"/>
                <w:color w:val="000000"/>
                <w:lang w:val="es-MX" w:eastAsia="es-MX"/>
              </w:rPr>
            </w:pPr>
            <w:proofErr w:type="spellStart"/>
            <w:r w:rsidRPr="002D1C68">
              <w:rPr>
                <w:rFonts w:ascii="Trebuchet MS" w:hAnsi="Trebuchet MS" w:cs="Tahoma"/>
                <w:color w:val="000000"/>
                <w:lang w:val="es-MX" w:eastAsia="es-MX"/>
              </w:rPr>
              <w:t>Recuperacion</w:t>
            </w:r>
            <w:proofErr w:type="spellEnd"/>
            <w:r w:rsidRPr="002D1C68">
              <w:rPr>
                <w:rFonts w:ascii="Trebuchet MS" w:hAnsi="Trebuchet MS" w:cs="Tahoma"/>
                <w:color w:val="000000"/>
                <w:lang w:val="es-MX" w:eastAsia="es-MX"/>
              </w:rPr>
              <w:t xml:space="preserve"> de Prestamos</w:t>
            </w:r>
          </w:p>
        </w:tc>
        <w:tc>
          <w:tcPr>
            <w:tcW w:w="2180" w:type="dxa"/>
            <w:tcBorders>
              <w:top w:val="nil"/>
              <w:left w:val="nil"/>
              <w:bottom w:val="single" w:sz="4" w:space="0" w:color="auto"/>
              <w:right w:val="single" w:sz="4" w:space="0" w:color="auto"/>
            </w:tcBorders>
            <w:shd w:val="clear" w:color="auto" w:fill="auto"/>
            <w:noWrap/>
            <w:vAlign w:val="bottom"/>
            <w:hideMark/>
          </w:tcPr>
          <w:p w:rsidR="002D1C68" w:rsidRPr="002D1C68" w:rsidRDefault="002D1C68" w:rsidP="002D1C68">
            <w:pPr>
              <w:jc w:val="right"/>
              <w:rPr>
                <w:rFonts w:ascii="Trebuchet MS" w:hAnsi="Trebuchet MS" w:cs="Tahoma"/>
                <w:color w:val="000000"/>
                <w:lang w:val="es-MX" w:eastAsia="es-MX"/>
              </w:rPr>
            </w:pPr>
            <w:r w:rsidRPr="002D1C68">
              <w:rPr>
                <w:rFonts w:ascii="Trebuchet MS" w:hAnsi="Trebuchet MS" w:cs="Tahoma"/>
                <w:color w:val="000000"/>
                <w:lang w:val="es-MX" w:eastAsia="es-MX"/>
              </w:rPr>
              <w:t>12,489,703</w:t>
            </w:r>
          </w:p>
        </w:tc>
      </w:tr>
      <w:tr w:rsidR="002D1C68" w:rsidRPr="002D1C68" w:rsidTr="002D1C68">
        <w:trPr>
          <w:trHeight w:val="21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D1C68" w:rsidRPr="002D1C68" w:rsidRDefault="002D1C68" w:rsidP="002D1C68">
            <w:pPr>
              <w:jc w:val="right"/>
              <w:rPr>
                <w:rFonts w:ascii="Trebuchet MS" w:hAnsi="Trebuchet MS" w:cs="Tahoma"/>
                <w:b/>
                <w:bCs/>
                <w:color w:val="000000"/>
                <w:lang w:val="es-MX" w:eastAsia="es-MX"/>
              </w:rPr>
            </w:pPr>
            <w:r w:rsidRPr="002D1C68">
              <w:rPr>
                <w:rFonts w:ascii="Trebuchet MS" w:hAnsi="Trebuchet MS" w:cs="Tahoma"/>
                <w:b/>
                <w:bCs/>
                <w:color w:val="000000"/>
                <w:lang w:val="es-MX" w:eastAsia="es-MX"/>
              </w:rPr>
              <w:t>SUMA</w:t>
            </w:r>
          </w:p>
        </w:tc>
        <w:tc>
          <w:tcPr>
            <w:tcW w:w="2180" w:type="dxa"/>
            <w:tcBorders>
              <w:top w:val="nil"/>
              <w:left w:val="nil"/>
              <w:bottom w:val="single" w:sz="4" w:space="0" w:color="auto"/>
              <w:right w:val="single" w:sz="4" w:space="0" w:color="auto"/>
            </w:tcBorders>
            <w:shd w:val="clear" w:color="auto" w:fill="auto"/>
            <w:noWrap/>
            <w:vAlign w:val="bottom"/>
            <w:hideMark/>
          </w:tcPr>
          <w:p w:rsidR="002D1C68" w:rsidRPr="002D1C68" w:rsidRDefault="002D1C68" w:rsidP="002D1C68">
            <w:pPr>
              <w:jc w:val="right"/>
              <w:rPr>
                <w:rFonts w:ascii="Trebuchet MS" w:hAnsi="Trebuchet MS" w:cs="Tahoma"/>
                <w:color w:val="000000"/>
                <w:lang w:val="es-MX" w:eastAsia="es-MX"/>
              </w:rPr>
            </w:pPr>
            <w:r w:rsidRPr="002D1C68">
              <w:rPr>
                <w:rFonts w:ascii="Trebuchet MS" w:hAnsi="Trebuchet MS" w:cs="Tahoma"/>
                <w:color w:val="000000"/>
                <w:lang w:val="es-MX" w:eastAsia="es-MX"/>
              </w:rPr>
              <w:t>20,791,593</w:t>
            </w:r>
          </w:p>
        </w:tc>
      </w:tr>
    </w:tbl>
    <w:p w:rsidR="002F65C7" w:rsidRPr="00955F98" w:rsidRDefault="002F65C7" w:rsidP="002F65C7">
      <w:pPr>
        <w:ind w:left="-993"/>
        <w:jc w:val="both"/>
        <w:rPr>
          <w:rFonts w:ascii="Trebuchet MS" w:hAnsi="Trebuchet MS"/>
          <w:sz w:val="24"/>
          <w:szCs w:val="24"/>
        </w:rPr>
      </w:pPr>
    </w:p>
    <w:p w:rsidR="002F65C7" w:rsidRDefault="002F65C7" w:rsidP="002F65C7">
      <w:pPr>
        <w:ind w:left="-993"/>
        <w:jc w:val="both"/>
        <w:rPr>
          <w:rFonts w:ascii="Trebuchet MS" w:hAnsi="Trebuchet MS"/>
          <w:i/>
          <w:sz w:val="24"/>
          <w:szCs w:val="24"/>
        </w:rPr>
      </w:pPr>
    </w:p>
    <w:p w:rsidR="002F65C7" w:rsidRDefault="002F65C7" w:rsidP="002F65C7">
      <w:pPr>
        <w:ind w:left="-993"/>
        <w:jc w:val="both"/>
        <w:rPr>
          <w:rFonts w:ascii="Trebuchet MS" w:hAnsi="Trebuchet MS"/>
          <w:i/>
          <w:sz w:val="24"/>
          <w:szCs w:val="24"/>
        </w:rPr>
      </w:pPr>
    </w:p>
    <w:p w:rsidR="002F65C7" w:rsidRPr="00DD6955" w:rsidRDefault="002F65C7" w:rsidP="002F65C7">
      <w:pPr>
        <w:ind w:left="-993"/>
        <w:jc w:val="both"/>
        <w:rPr>
          <w:rFonts w:ascii="Trebuchet MS" w:hAnsi="Trebuchet MS"/>
          <w:i/>
          <w:sz w:val="24"/>
          <w:szCs w:val="24"/>
        </w:rPr>
      </w:pPr>
      <w:r w:rsidRPr="00DD6955">
        <w:rPr>
          <w:rFonts w:ascii="Trebuchet MS" w:hAnsi="Trebuchet MS"/>
          <w:i/>
          <w:sz w:val="24"/>
          <w:szCs w:val="24"/>
        </w:rPr>
        <w:t>OTRAS CUENTAS POR PAGAR A CORTO PLAZO</w:t>
      </w:r>
    </w:p>
    <w:p w:rsidR="002F65C7" w:rsidRPr="00955F98" w:rsidRDefault="002F65C7" w:rsidP="002F65C7">
      <w:pPr>
        <w:ind w:left="-993"/>
        <w:jc w:val="both"/>
        <w:rPr>
          <w:rFonts w:ascii="Trebuchet MS" w:hAnsi="Trebuchet MS"/>
          <w:sz w:val="24"/>
          <w:szCs w:val="24"/>
          <w:lang w:val="es-AR"/>
        </w:rPr>
      </w:pPr>
      <w:r w:rsidRPr="00DD6955">
        <w:rPr>
          <w:rFonts w:ascii="Trebuchet MS" w:hAnsi="Trebuchet MS"/>
          <w:sz w:val="24"/>
          <w:szCs w:val="24"/>
        </w:rPr>
        <w:t xml:space="preserve">Subsiste la obligación del pago del préstamo otorgado por parte del Fondo Auxiliar para la Administración de Justicia aprobado por la Junta de Administración, Vigilancia y Disciplina notificado mediante oficio No. </w:t>
      </w:r>
      <w:r w:rsidRPr="00DD6955">
        <w:rPr>
          <w:rFonts w:ascii="Trebuchet MS" w:hAnsi="Trebuchet MS"/>
          <w:sz w:val="24"/>
          <w:szCs w:val="24"/>
          <w:lang w:val="es-AR"/>
        </w:rPr>
        <w:t>MCVCL/JUNTADMON/3753/2019 para hacer frente a los compromisos de anticipos de aguinaldos del año 2019, como consecuencia del drástico recorte en la asignación de recursos presupuestarios al Tribunal Superior de Justicia en dicho ejercicio fiscal.</w:t>
      </w:r>
    </w:p>
    <w:p w:rsidR="002F65C7" w:rsidRDefault="002F65C7" w:rsidP="002F65C7">
      <w:pPr>
        <w:ind w:left="-993"/>
        <w:jc w:val="both"/>
        <w:rPr>
          <w:rFonts w:ascii="Trebuchet MS" w:hAnsi="Trebuchet MS"/>
          <w:sz w:val="24"/>
          <w:szCs w:val="24"/>
        </w:rPr>
      </w:pPr>
    </w:p>
    <w:p w:rsidR="002F65C7" w:rsidRPr="00C16B8D" w:rsidRDefault="002F65C7" w:rsidP="002F65C7">
      <w:pPr>
        <w:ind w:left="-993"/>
        <w:jc w:val="both"/>
        <w:rPr>
          <w:rFonts w:ascii="Trebuchet MS" w:hAnsi="Trebuchet MS"/>
          <w:i/>
          <w:sz w:val="24"/>
          <w:szCs w:val="24"/>
        </w:rPr>
      </w:pPr>
      <w:r w:rsidRPr="00C16B8D">
        <w:rPr>
          <w:rFonts w:ascii="Trebuchet MS" w:hAnsi="Trebuchet MS"/>
          <w:i/>
          <w:sz w:val="24"/>
          <w:szCs w:val="24"/>
        </w:rPr>
        <w:t>OTRAS PROVISIONES A LARGO PLAZO</w:t>
      </w:r>
    </w:p>
    <w:p w:rsidR="002F65C7" w:rsidRPr="00955F98" w:rsidRDefault="00440C35" w:rsidP="002F65C7">
      <w:pPr>
        <w:ind w:left="-993"/>
        <w:jc w:val="both"/>
        <w:rPr>
          <w:rFonts w:ascii="Trebuchet MS" w:hAnsi="Trebuchet MS"/>
          <w:sz w:val="24"/>
          <w:szCs w:val="24"/>
        </w:rPr>
      </w:pPr>
      <w:r>
        <w:rPr>
          <w:rFonts w:ascii="Trebuchet MS" w:hAnsi="Trebuchet MS"/>
          <w:sz w:val="24"/>
          <w:szCs w:val="24"/>
        </w:rPr>
        <w:t>Sin información que revelar.</w:t>
      </w:r>
    </w:p>
    <w:p w:rsidR="002F65C7" w:rsidRDefault="002F65C7" w:rsidP="002F65C7">
      <w:pPr>
        <w:ind w:left="-993"/>
        <w:jc w:val="both"/>
        <w:rPr>
          <w:rFonts w:ascii="Trebuchet MS" w:hAnsi="Trebuchet MS"/>
          <w:sz w:val="24"/>
          <w:szCs w:val="24"/>
        </w:rPr>
      </w:pPr>
    </w:p>
    <w:p w:rsidR="002F65C7" w:rsidRDefault="002F65C7" w:rsidP="002F65C7">
      <w:pPr>
        <w:ind w:left="-993"/>
        <w:jc w:val="both"/>
        <w:rPr>
          <w:rFonts w:ascii="Trebuchet MS" w:hAnsi="Trebuchet MS"/>
          <w:i/>
          <w:sz w:val="24"/>
          <w:szCs w:val="24"/>
        </w:rPr>
      </w:pPr>
    </w:p>
    <w:p w:rsidR="002F65C7" w:rsidRDefault="002F65C7" w:rsidP="00771AD3">
      <w:pPr>
        <w:numPr>
          <w:ilvl w:val="0"/>
          <w:numId w:val="4"/>
        </w:numPr>
        <w:contextualSpacing/>
        <w:jc w:val="both"/>
        <w:rPr>
          <w:rFonts w:ascii="Trebuchet MS" w:hAnsi="Trebuchet MS"/>
          <w:b/>
          <w:sz w:val="24"/>
          <w:szCs w:val="24"/>
        </w:rPr>
      </w:pPr>
      <w:r w:rsidRPr="00955F98">
        <w:rPr>
          <w:rFonts w:ascii="Trebuchet MS" w:hAnsi="Trebuchet MS"/>
          <w:b/>
          <w:sz w:val="24"/>
          <w:szCs w:val="24"/>
        </w:rPr>
        <w:t xml:space="preserve">Fondos de Bienes de Terceros </w:t>
      </w:r>
    </w:p>
    <w:p w:rsidR="002F65C7" w:rsidRPr="00312DFB" w:rsidRDefault="002F65C7" w:rsidP="002F65C7">
      <w:pPr>
        <w:ind w:left="-633"/>
        <w:contextualSpacing/>
        <w:jc w:val="both"/>
        <w:rPr>
          <w:rFonts w:ascii="Trebuchet MS" w:hAnsi="Trebuchet MS"/>
          <w:sz w:val="24"/>
          <w:szCs w:val="24"/>
        </w:rPr>
      </w:pPr>
      <w:r w:rsidRPr="00312DFB">
        <w:rPr>
          <w:rFonts w:ascii="Trebuchet MS" w:hAnsi="Trebuchet MS"/>
          <w:sz w:val="24"/>
          <w:szCs w:val="24"/>
        </w:rPr>
        <w:t>Sin Información que revelar</w:t>
      </w:r>
    </w:p>
    <w:p w:rsidR="002F65C7" w:rsidRPr="00955F98" w:rsidRDefault="002F65C7" w:rsidP="002F65C7">
      <w:pPr>
        <w:ind w:left="-993"/>
        <w:jc w:val="both"/>
        <w:rPr>
          <w:rFonts w:ascii="Trebuchet MS" w:hAnsi="Trebuchet MS"/>
          <w:b/>
          <w:sz w:val="24"/>
          <w:szCs w:val="24"/>
        </w:rPr>
      </w:pPr>
    </w:p>
    <w:p w:rsidR="002F65C7" w:rsidRDefault="002F65C7" w:rsidP="00771AD3">
      <w:pPr>
        <w:numPr>
          <w:ilvl w:val="0"/>
          <w:numId w:val="4"/>
        </w:numPr>
        <w:contextualSpacing/>
        <w:jc w:val="both"/>
        <w:rPr>
          <w:rFonts w:ascii="Trebuchet MS" w:hAnsi="Trebuchet MS"/>
          <w:b/>
          <w:sz w:val="24"/>
          <w:szCs w:val="24"/>
        </w:rPr>
      </w:pPr>
      <w:r w:rsidRPr="00955F98">
        <w:rPr>
          <w:rFonts w:ascii="Trebuchet MS" w:hAnsi="Trebuchet MS"/>
          <w:b/>
          <w:sz w:val="24"/>
          <w:szCs w:val="24"/>
        </w:rPr>
        <w:t xml:space="preserve">Pasivos Diferidos y Otros </w:t>
      </w:r>
    </w:p>
    <w:p w:rsidR="002F65C7" w:rsidRPr="00312DFB" w:rsidRDefault="002F65C7" w:rsidP="002F65C7">
      <w:pPr>
        <w:ind w:left="-633"/>
        <w:contextualSpacing/>
        <w:jc w:val="both"/>
        <w:rPr>
          <w:rFonts w:ascii="Trebuchet MS" w:hAnsi="Trebuchet MS"/>
          <w:sz w:val="24"/>
          <w:szCs w:val="24"/>
        </w:rPr>
      </w:pPr>
      <w:r w:rsidRPr="00312DFB">
        <w:rPr>
          <w:rFonts w:ascii="Trebuchet MS" w:hAnsi="Trebuchet MS"/>
          <w:sz w:val="24"/>
          <w:szCs w:val="24"/>
        </w:rPr>
        <w:t xml:space="preserve">Sin Información </w:t>
      </w:r>
      <w:r>
        <w:rPr>
          <w:rFonts w:ascii="Trebuchet MS" w:hAnsi="Trebuchet MS"/>
          <w:sz w:val="24"/>
          <w:szCs w:val="24"/>
        </w:rPr>
        <w:t>q</w:t>
      </w:r>
      <w:r w:rsidRPr="00312DFB">
        <w:rPr>
          <w:rFonts w:ascii="Trebuchet MS" w:hAnsi="Trebuchet MS"/>
          <w:sz w:val="24"/>
          <w:szCs w:val="24"/>
        </w:rPr>
        <w:t xml:space="preserve">ue </w:t>
      </w:r>
      <w:r>
        <w:rPr>
          <w:rFonts w:ascii="Trebuchet MS" w:hAnsi="Trebuchet MS"/>
          <w:sz w:val="24"/>
          <w:szCs w:val="24"/>
        </w:rPr>
        <w:t>revelar</w:t>
      </w:r>
    </w:p>
    <w:p w:rsidR="002F65C7" w:rsidRDefault="002F65C7" w:rsidP="002F65C7">
      <w:pPr>
        <w:ind w:left="720"/>
        <w:contextualSpacing/>
        <w:rPr>
          <w:rFonts w:ascii="Trebuchet MS" w:hAnsi="Trebuchet MS"/>
          <w:b/>
          <w:sz w:val="24"/>
          <w:szCs w:val="24"/>
        </w:rPr>
      </w:pPr>
    </w:p>
    <w:p w:rsidR="002F65C7" w:rsidRPr="00955F98" w:rsidRDefault="002F65C7" w:rsidP="002F65C7">
      <w:pPr>
        <w:ind w:left="720"/>
        <w:contextualSpacing/>
        <w:rPr>
          <w:rFonts w:ascii="Trebuchet MS" w:hAnsi="Trebuchet MS"/>
          <w:b/>
          <w:sz w:val="24"/>
          <w:szCs w:val="24"/>
        </w:rPr>
      </w:pPr>
    </w:p>
    <w:p w:rsidR="002F65C7" w:rsidRPr="00955F98" w:rsidRDefault="002F65C7" w:rsidP="00771AD3">
      <w:pPr>
        <w:numPr>
          <w:ilvl w:val="0"/>
          <w:numId w:val="4"/>
        </w:numPr>
        <w:contextualSpacing/>
        <w:jc w:val="both"/>
        <w:rPr>
          <w:rFonts w:ascii="Trebuchet MS" w:hAnsi="Trebuchet MS"/>
          <w:b/>
          <w:sz w:val="24"/>
          <w:szCs w:val="24"/>
        </w:rPr>
      </w:pPr>
      <w:r w:rsidRPr="00955F98">
        <w:rPr>
          <w:rFonts w:ascii="Trebuchet MS" w:hAnsi="Trebuchet MS"/>
          <w:b/>
          <w:sz w:val="24"/>
          <w:szCs w:val="24"/>
        </w:rPr>
        <w:t>Provisiones</w:t>
      </w:r>
    </w:p>
    <w:tbl>
      <w:tblPr>
        <w:tblW w:w="6614" w:type="dxa"/>
        <w:tblInd w:w="55" w:type="dxa"/>
        <w:tblCellMar>
          <w:left w:w="70" w:type="dxa"/>
          <w:right w:w="70" w:type="dxa"/>
        </w:tblCellMar>
        <w:tblLook w:val="04A0" w:firstRow="1" w:lastRow="0" w:firstColumn="1" w:lastColumn="0" w:noHBand="0" w:noVBand="1"/>
      </w:tblPr>
      <w:tblGrid>
        <w:gridCol w:w="3156"/>
        <w:gridCol w:w="3458"/>
      </w:tblGrid>
      <w:tr w:rsidR="002F65C7" w:rsidRPr="002F65C7" w:rsidTr="002F65C7">
        <w:trPr>
          <w:trHeight w:val="185"/>
        </w:trPr>
        <w:tc>
          <w:tcPr>
            <w:tcW w:w="3156"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2F65C7" w:rsidRPr="002F65C7" w:rsidRDefault="002F65C7" w:rsidP="002F65C7">
            <w:pPr>
              <w:jc w:val="center"/>
              <w:rPr>
                <w:rFonts w:ascii="Calibri" w:hAnsi="Calibri"/>
                <w:b/>
                <w:bCs/>
                <w:color w:val="000000"/>
                <w:sz w:val="14"/>
                <w:szCs w:val="14"/>
                <w:lang w:eastAsia="es-MX"/>
              </w:rPr>
            </w:pPr>
            <w:r w:rsidRPr="002F65C7">
              <w:rPr>
                <w:rFonts w:ascii="Calibri" w:hAnsi="Calibri"/>
                <w:b/>
                <w:bCs/>
                <w:color w:val="000000"/>
                <w:sz w:val="14"/>
                <w:szCs w:val="14"/>
                <w:lang w:eastAsia="es-MX"/>
              </w:rPr>
              <w:t>Provisiones</w:t>
            </w:r>
          </w:p>
        </w:tc>
        <w:tc>
          <w:tcPr>
            <w:tcW w:w="3458" w:type="dxa"/>
            <w:tcBorders>
              <w:top w:val="single" w:sz="4" w:space="0" w:color="auto"/>
              <w:left w:val="nil"/>
              <w:bottom w:val="single" w:sz="4" w:space="0" w:color="auto"/>
              <w:right w:val="single" w:sz="4" w:space="0" w:color="auto"/>
            </w:tcBorders>
            <w:shd w:val="clear" w:color="000000" w:fill="A6A6A6"/>
            <w:noWrap/>
            <w:vAlign w:val="bottom"/>
            <w:hideMark/>
          </w:tcPr>
          <w:p w:rsidR="002F65C7" w:rsidRPr="002F65C7" w:rsidRDefault="002F65C7" w:rsidP="002F65C7">
            <w:pPr>
              <w:jc w:val="center"/>
              <w:rPr>
                <w:rFonts w:ascii="Calibri" w:hAnsi="Calibri"/>
                <w:b/>
                <w:bCs/>
                <w:color w:val="000000"/>
                <w:sz w:val="14"/>
                <w:szCs w:val="14"/>
                <w:lang w:eastAsia="es-MX"/>
              </w:rPr>
            </w:pPr>
            <w:r w:rsidRPr="002F65C7">
              <w:rPr>
                <w:rFonts w:ascii="Calibri" w:hAnsi="Calibri"/>
                <w:b/>
                <w:bCs/>
                <w:color w:val="000000"/>
                <w:sz w:val="14"/>
                <w:szCs w:val="14"/>
                <w:lang w:eastAsia="es-MX"/>
              </w:rPr>
              <w:t>importe</w:t>
            </w:r>
          </w:p>
        </w:tc>
      </w:tr>
      <w:tr w:rsidR="002F65C7" w:rsidRPr="00C46DB4" w:rsidTr="002F65C7">
        <w:trPr>
          <w:trHeight w:val="555"/>
        </w:trPr>
        <w:tc>
          <w:tcPr>
            <w:tcW w:w="3156" w:type="dxa"/>
            <w:tcBorders>
              <w:top w:val="nil"/>
              <w:left w:val="single" w:sz="4" w:space="0" w:color="auto"/>
              <w:bottom w:val="single" w:sz="4" w:space="0" w:color="auto"/>
              <w:right w:val="single" w:sz="4" w:space="0" w:color="auto"/>
            </w:tcBorders>
            <w:shd w:val="clear" w:color="auto" w:fill="auto"/>
            <w:vAlign w:val="bottom"/>
            <w:hideMark/>
          </w:tcPr>
          <w:p w:rsidR="002F65C7" w:rsidRPr="00C46DB4" w:rsidRDefault="002F65C7" w:rsidP="002F65C7">
            <w:pPr>
              <w:rPr>
                <w:rFonts w:ascii="Calibri" w:hAnsi="Calibri"/>
                <w:color w:val="000000"/>
                <w:sz w:val="16"/>
                <w:szCs w:val="14"/>
                <w:lang w:eastAsia="es-MX"/>
              </w:rPr>
            </w:pPr>
            <w:r w:rsidRPr="00C46DB4">
              <w:rPr>
                <w:rFonts w:ascii="Calibri" w:hAnsi="Calibri"/>
                <w:color w:val="000000"/>
                <w:sz w:val="16"/>
                <w:szCs w:val="14"/>
                <w:lang w:eastAsia="es-MX"/>
              </w:rPr>
              <w:t>Remuneraciones por pagar de carácter permanente</w:t>
            </w:r>
          </w:p>
        </w:tc>
        <w:tc>
          <w:tcPr>
            <w:tcW w:w="3458" w:type="dxa"/>
            <w:tcBorders>
              <w:top w:val="nil"/>
              <w:left w:val="nil"/>
              <w:bottom w:val="single" w:sz="4" w:space="0" w:color="auto"/>
              <w:right w:val="single" w:sz="4" w:space="0" w:color="auto"/>
            </w:tcBorders>
            <w:shd w:val="clear" w:color="auto" w:fill="auto"/>
            <w:noWrap/>
            <w:vAlign w:val="bottom"/>
            <w:hideMark/>
          </w:tcPr>
          <w:p w:rsidR="002F65C7" w:rsidRPr="00C46DB4" w:rsidRDefault="002F65C7" w:rsidP="00440C35">
            <w:pPr>
              <w:rPr>
                <w:rFonts w:ascii="Calibri" w:hAnsi="Calibri"/>
                <w:b/>
                <w:bCs/>
                <w:color w:val="000000"/>
                <w:sz w:val="16"/>
                <w:szCs w:val="14"/>
                <w:lang w:eastAsia="es-MX"/>
              </w:rPr>
            </w:pPr>
            <w:r w:rsidRPr="00C46DB4">
              <w:rPr>
                <w:rFonts w:ascii="Calibri" w:hAnsi="Calibri"/>
                <w:b/>
                <w:bCs/>
                <w:color w:val="000000"/>
                <w:sz w:val="16"/>
                <w:szCs w:val="14"/>
                <w:lang w:eastAsia="es-MX"/>
              </w:rPr>
              <w:t xml:space="preserve"> $  </w:t>
            </w:r>
            <w:r w:rsidR="00440C35" w:rsidRPr="00C46DB4">
              <w:rPr>
                <w:rFonts w:ascii="Calibri" w:hAnsi="Calibri"/>
                <w:b/>
                <w:bCs/>
                <w:color w:val="000000"/>
                <w:sz w:val="16"/>
                <w:szCs w:val="14"/>
                <w:lang w:eastAsia="es-MX"/>
              </w:rPr>
              <w:t>4</w:t>
            </w:r>
            <w:r w:rsidRPr="00C46DB4">
              <w:rPr>
                <w:rFonts w:ascii="Calibri" w:hAnsi="Calibri"/>
                <w:b/>
                <w:bCs/>
                <w:color w:val="000000"/>
                <w:sz w:val="16"/>
                <w:szCs w:val="14"/>
                <w:lang w:eastAsia="es-MX"/>
              </w:rPr>
              <w:t>,</w:t>
            </w:r>
            <w:r w:rsidR="00440C35" w:rsidRPr="00C46DB4">
              <w:rPr>
                <w:rFonts w:ascii="Calibri" w:hAnsi="Calibri"/>
                <w:b/>
                <w:bCs/>
                <w:color w:val="000000"/>
                <w:sz w:val="16"/>
                <w:szCs w:val="14"/>
                <w:lang w:eastAsia="es-MX"/>
              </w:rPr>
              <w:t>304</w:t>
            </w:r>
            <w:r w:rsidRPr="00C46DB4">
              <w:rPr>
                <w:rFonts w:ascii="Calibri" w:hAnsi="Calibri"/>
                <w:b/>
                <w:bCs/>
                <w:color w:val="000000"/>
                <w:sz w:val="16"/>
                <w:szCs w:val="14"/>
                <w:lang w:eastAsia="es-MX"/>
              </w:rPr>
              <w:t>,</w:t>
            </w:r>
            <w:r w:rsidR="00440C35" w:rsidRPr="00C46DB4">
              <w:rPr>
                <w:rFonts w:ascii="Calibri" w:hAnsi="Calibri"/>
                <w:b/>
                <w:bCs/>
                <w:color w:val="000000"/>
                <w:sz w:val="16"/>
                <w:szCs w:val="14"/>
                <w:lang w:eastAsia="es-MX"/>
              </w:rPr>
              <w:t>070</w:t>
            </w:r>
            <w:r w:rsidRPr="00C46DB4">
              <w:rPr>
                <w:rFonts w:ascii="Calibri" w:hAnsi="Calibri"/>
                <w:b/>
                <w:bCs/>
                <w:color w:val="000000"/>
                <w:sz w:val="16"/>
                <w:szCs w:val="14"/>
                <w:lang w:eastAsia="es-MX"/>
              </w:rPr>
              <w:t xml:space="preserve">.00 </w:t>
            </w:r>
          </w:p>
        </w:tc>
      </w:tr>
      <w:tr w:rsidR="002F65C7" w:rsidRPr="00C46DB4" w:rsidTr="002F65C7">
        <w:trPr>
          <w:trHeight w:val="370"/>
        </w:trPr>
        <w:tc>
          <w:tcPr>
            <w:tcW w:w="3156" w:type="dxa"/>
            <w:tcBorders>
              <w:top w:val="nil"/>
              <w:left w:val="single" w:sz="4" w:space="0" w:color="auto"/>
              <w:bottom w:val="single" w:sz="4" w:space="0" w:color="auto"/>
              <w:right w:val="single" w:sz="4" w:space="0" w:color="auto"/>
            </w:tcBorders>
            <w:shd w:val="clear" w:color="auto" w:fill="auto"/>
            <w:vAlign w:val="bottom"/>
            <w:hideMark/>
          </w:tcPr>
          <w:p w:rsidR="002F65C7" w:rsidRPr="00C46DB4" w:rsidRDefault="002F65C7" w:rsidP="002F65C7">
            <w:pPr>
              <w:rPr>
                <w:rFonts w:ascii="Calibri" w:hAnsi="Calibri"/>
                <w:color w:val="000000"/>
                <w:sz w:val="16"/>
                <w:szCs w:val="14"/>
                <w:lang w:eastAsia="es-MX"/>
              </w:rPr>
            </w:pPr>
            <w:r w:rsidRPr="00C46DB4">
              <w:rPr>
                <w:rFonts w:ascii="Calibri" w:hAnsi="Calibri"/>
                <w:color w:val="000000"/>
                <w:sz w:val="16"/>
                <w:szCs w:val="14"/>
                <w:lang w:eastAsia="es-MX"/>
              </w:rPr>
              <w:t>Proveedores por pagar a corto plazo</w:t>
            </w:r>
          </w:p>
        </w:tc>
        <w:tc>
          <w:tcPr>
            <w:tcW w:w="3458" w:type="dxa"/>
            <w:tcBorders>
              <w:top w:val="nil"/>
              <w:left w:val="nil"/>
              <w:bottom w:val="single" w:sz="4" w:space="0" w:color="auto"/>
              <w:right w:val="single" w:sz="4" w:space="0" w:color="auto"/>
            </w:tcBorders>
            <w:shd w:val="clear" w:color="auto" w:fill="auto"/>
            <w:noWrap/>
            <w:vAlign w:val="bottom"/>
            <w:hideMark/>
          </w:tcPr>
          <w:p w:rsidR="002F65C7" w:rsidRPr="00C46DB4" w:rsidRDefault="002F65C7" w:rsidP="00440C35">
            <w:pPr>
              <w:rPr>
                <w:rFonts w:ascii="Calibri" w:hAnsi="Calibri"/>
                <w:b/>
                <w:bCs/>
                <w:color w:val="000000"/>
                <w:sz w:val="16"/>
                <w:szCs w:val="14"/>
                <w:lang w:eastAsia="es-MX"/>
              </w:rPr>
            </w:pPr>
            <w:r w:rsidRPr="00C46DB4">
              <w:rPr>
                <w:rFonts w:ascii="Calibri" w:hAnsi="Calibri"/>
                <w:b/>
                <w:bCs/>
                <w:color w:val="000000"/>
                <w:sz w:val="16"/>
                <w:szCs w:val="14"/>
                <w:lang w:eastAsia="es-MX"/>
              </w:rPr>
              <w:t xml:space="preserve"> $   1,</w:t>
            </w:r>
            <w:r w:rsidR="00440C35" w:rsidRPr="00C46DB4">
              <w:rPr>
                <w:rFonts w:ascii="Calibri" w:hAnsi="Calibri"/>
                <w:b/>
                <w:bCs/>
                <w:color w:val="000000"/>
                <w:sz w:val="16"/>
                <w:szCs w:val="14"/>
                <w:lang w:eastAsia="es-MX"/>
              </w:rPr>
              <w:t>439</w:t>
            </w:r>
            <w:r w:rsidRPr="00C46DB4">
              <w:rPr>
                <w:rFonts w:ascii="Calibri" w:hAnsi="Calibri"/>
                <w:b/>
                <w:bCs/>
                <w:color w:val="000000"/>
                <w:sz w:val="16"/>
                <w:szCs w:val="14"/>
                <w:lang w:eastAsia="es-MX"/>
              </w:rPr>
              <w:t>,</w:t>
            </w:r>
            <w:r w:rsidR="00440C35" w:rsidRPr="00C46DB4">
              <w:rPr>
                <w:rFonts w:ascii="Calibri" w:hAnsi="Calibri"/>
                <w:b/>
                <w:bCs/>
                <w:color w:val="000000"/>
                <w:sz w:val="16"/>
                <w:szCs w:val="14"/>
                <w:lang w:eastAsia="es-MX"/>
              </w:rPr>
              <w:t>646</w:t>
            </w:r>
            <w:r w:rsidRPr="00C46DB4">
              <w:rPr>
                <w:rFonts w:ascii="Calibri" w:hAnsi="Calibri"/>
                <w:b/>
                <w:bCs/>
                <w:color w:val="000000"/>
                <w:sz w:val="16"/>
                <w:szCs w:val="14"/>
                <w:lang w:eastAsia="es-MX"/>
              </w:rPr>
              <w:t xml:space="preserve">.00 </w:t>
            </w:r>
          </w:p>
        </w:tc>
      </w:tr>
      <w:tr w:rsidR="002F65C7" w:rsidRPr="00C46DB4" w:rsidTr="002F65C7">
        <w:trPr>
          <w:trHeight w:val="555"/>
        </w:trPr>
        <w:tc>
          <w:tcPr>
            <w:tcW w:w="3156" w:type="dxa"/>
            <w:tcBorders>
              <w:top w:val="nil"/>
              <w:left w:val="single" w:sz="4" w:space="0" w:color="auto"/>
              <w:bottom w:val="single" w:sz="4" w:space="0" w:color="auto"/>
              <w:right w:val="single" w:sz="4" w:space="0" w:color="auto"/>
            </w:tcBorders>
            <w:shd w:val="clear" w:color="auto" w:fill="auto"/>
            <w:vAlign w:val="bottom"/>
            <w:hideMark/>
          </w:tcPr>
          <w:p w:rsidR="002F65C7" w:rsidRPr="00C46DB4" w:rsidRDefault="002F65C7" w:rsidP="002F65C7">
            <w:pPr>
              <w:rPr>
                <w:rFonts w:ascii="Calibri" w:hAnsi="Calibri"/>
                <w:color w:val="000000"/>
                <w:sz w:val="16"/>
                <w:szCs w:val="14"/>
                <w:lang w:eastAsia="es-MX"/>
              </w:rPr>
            </w:pPr>
            <w:r w:rsidRPr="00C46DB4">
              <w:rPr>
                <w:rFonts w:ascii="Calibri" w:hAnsi="Calibri"/>
                <w:color w:val="000000"/>
                <w:sz w:val="16"/>
                <w:szCs w:val="14"/>
                <w:lang w:eastAsia="es-MX"/>
              </w:rPr>
              <w:t>Transferencias Otorgadas por Pagar a Corto Plazo</w:t>
            </w:r>
          </w:p>
        </w:tc>
        <w:tc>
          <w:tcPr>
            <w:tcW w:w="3458" w:type="dxa"/>
            <w:tcBorders>
              <w:top w:val="nil"/>
              <w:left w:val="nil"/>
              <w:bottom w:val="single" w:sz="4" w:space="0" w:color="auto"/>
              <w:right w:val="single" w:sz="4" w:space="0" w:color="auto"/>
            </w:tcBorders>
            <w:shd w:val="clear" w:color="auto" w:fill="auto"/>
            <w:noWrap/>
            <w:vAlign w:val="bottom"/>
            <w:hideMark/>
          </w:tcPr>
          <w:p w:rsidR="002F65C7" w:rsidRPr="00C46DB4" w:rsidRDefault="002F65C7" w:rsidP="00A87D4F">
            <w:pPr>
              <w:rPr>
                <w:rFonts w:ascii="Calibri" w:hAnsi="Calibri"/>
                <w:b/>
                <w:bCs/>
                <w:color w:val="000000"/>
                <w:sz w:val="16"/>
                <w:szCs w:val="14"/>
                <w:lang w:eastAsia="es-MX"/>
              </w:rPr>
            </w:pPr>
            <w:r w:rsidRPr="00C46DB4">
              <w:rPr>
                <w:rFonts w:ascii="Calibri" w:hAnsi="Calibri"/>
                <w:b/>
                <w:bCs/>
                <w:color w:val="000000"/>
                <w:sz w:val="16"/>
                <w:szCs w:val="14"/>
                <w:lang w:eastAsia="es-MX"/>
              </w:rPr>
              <w:t xml:space="preserve"> $    </w:t>
            </w:r>
            <w:r w:rsidR="00A87D4F" w:rsidRPr="00C46DB4">
              <w:rPr>
                <w:rFonts w:ascii="Calibri" w:hAnsi="Calibri"/>
                <w:b/>
                <w:bCs/>
                <w:color w:val="000000"/>
                <w:sz w:val="16"/>
                <w:szCs w:val="14"/>
                <w:lang w:eastAsia="es-MX"/>
              </w:rPr>
              <w:t xml:space="preserve">   327</w:t>
            </w:r>
            <w:r w:rsidRPr="00C46DB4">
              <w:rPr>
                <w:rFonts w:ascii="Calibri" w:hAnsi="Calibri"/>
                <w:b/>
                <w:bCs/>
                <w:color w:val="000000"/>
                <w:sz w:val="16"/>
                <w:szCs w:val="14"/>
                <w:lang w:eastAsia="es-MX"/>
              </w:rPr>
              <w:t>,</w:t>
            </w:r>
            <w:r w:rsidR="00A87D4F" w:rsidRPr="00C46DB4">
              <w:rPr>
                <w:rFonts w:ascii="Calibri" w:hAnsi="Calibri"/>
                <w:b/>
                <w:bCs/>
                <w:color w:val="000000"/>
                <w:sz w:val="16"/>
                <w:szCs w:val="14"/>
                <w:lang w:eastAsia="es-MX"/>
              </w:rPr>
              <w:t>971</w:t>
            </w:r>
            <w:r w:rsidRPr="00C46DB4">
              <w:rPr>
                <w:rFonts w:ascii="Calibri" w:hAnsi="Calibri"/>
                <w:b/>
                <w:bCs/>
                <w:color w:val="000000"/>
                <w:sz w:val="16"/>
                <w:szCs w:val="14"/>
                <w:lang w:eastAsia="es-MX"/>
              </w:rPr>
              <w:t xml:space="preserve">.00 </w:t>
            </w:r>
          </w:p>
        </w:tc>
      </w:tr>
      <w:tr w:rsidR="002F65C7" w:rsidRPr="00C46DB4" w:rsidTr="002F65C7">
        <w:trPr>
          <w:trHeight w:val="555"/>
        </w:trPr>
        <w:tc>
          <w:tcPr>
            <w:tcW w:w="3156" w:type="dxa"/>
            <w:tcBorders>
              <w:top w:val="nil"/>
              <w:left w:val="single" w:sz="4" w:space="0" w:color="auto"/>
              <w:bottom w:val="single" w:sz="4" w:space="0" w:color="auto"/>
              <w:right w:val="single" w:sz="4" w:space="0" w:color="auto"/>
            </w:tcBorders>
            <w:shd w:val="clear" w:color="auto" w:fill="auto"/>
            <w:vAlign w:val="bottom"/>
            <w:hideMark/>
          </w:tcPr>
          <w:p w:rsidR="002F65C7" w:rsidRPr="00C46DB4" w:rsidRDefault="002F65C7" w:rsidP="002F65C7">
            <w:pPr>
              <w:rPr>
                <w:rFonts w:ascii="Calibri" w:hAnsi="Calibri"/>
                <w:color w:val="000000"/>
                <w:sz w:val="16"/>
                <w:szCs w:val="14"/>
                <w:lang w:eastAsia="es-MX"/>
              </w:rPr>
            </w:pPr>
            <w:r w:rsidRPr="00C46DB4">
              <w:rPr>
                <w:rFonts w:ascii="Calibri" w:hAnsi="Calibri"/>
                <w:color w:val="000000"/>
                <w:sz w:val="16"/>
                <w:szCs w:val="14"/>
                <w:lang w:eastAsia="es-MX"/>
              </w:rPr>
              <w:t>Retenciones y Contribuciones por Pagar</w:t>
            </w:r>
          </w:p>
        </w:tc>
        <w:tc>
          <w:tcPr>
            <w:tcW w:w="3458" w:type="dxa"/>
            <w:tcBorders>
              <w:top w:val="nil"/>
              <w:left w:val="nil"/>
              <w:bottom w:val="single" w:sz="4" w:space="0" w:color="auto"/>
              <w:right w:val="single" w:sz="4" w:space="0" w:color="auto"/>
            </w:tcBorders>
            <w:shd w:val="clear" w:color="auto" w:fill="auto"/>
            <w:noWrap/>
            <w:vAlign w:val="bottom"/>
            <w:hideMark/>
          </w:tcPr>
          <w:p w:rsidR="002F65C7" w:rsidRPr="00C46DB4" w:rsidRDefault="002F65C7" w:rsidP="00A87D4F">
            <w:pPr>
              <w:rPr>
                <w:rFonts w:ascii="Calibri" w:hAnsi="Calibri"/>
                <w:b/>
                <w:bCs/>
                <w:color w:val="000000"/>
                <w:sz w:val="16"/>
                <w:szCs w:val="14"/>
                <w:lang w:eastAsia="es-MX"/>
              </w:rPr>
            </w:pPr>
            <w:r w:rsidRPr="00C46DB4">
              <w:rPr>
                <w:rFonts w:ascii="Calibri" w:hAnsi="Calibri"/>
                <w:b/>
                <w:bCs/>
                <w:color w:val="000000"/>
                <w:sz w:val="16"/>
                <w:szCs w:val="14"/>
                <w:lang w:eastAsia="es-MX"/>
              </w:rPr>
              <w:t xml:space="preserve"> $  </w:t>
            </w:r>
            <w:r w:rsidR="00A87D4F" w:rsidRPr="00C46DB4">
              <w:rPr>
                <w:rFonts w:ascii="Calibri" w:hAnsi="Calibri"/>
                <w:b/>
                <w:bCs/>
                <w:color w:val="000000"/>
                <w:sz w:val="16"/>
                <w:szCs w:val="14"/>
                <w:lang w:eastAsia="es-MX"/>
              </w:rPr>
              <w:t>20</w:t>
            </w:r>
            <w:r w:rsidRPr="00C46DB4">
              <w:rPr>
                <w:rFonts w:ascii="Calibri" w:hAnsi="Calibri"/>
                <w:b/>
                <w:bCs/>
                <w:color w:val="000000"/>
                <w:sz w:val="16"/>
                <w:szCs w:val="14"/>
                <w:lang w:eastAsia="es-MX"/>
              </w:rPr>
              <w:t>,</w:t>
            </w:r>
            <w:r w:rsidR="00A87D4F" w:rsidRPr="00C46DB4">
              <w:rPr>
                <w:rFonts w:ascii="Calibri" w:hAnsi="Calibri"/>
                <w:b/>
                <w:bCs/>
                <w:color w:val="000000"/>
                <w:sz w:val="16"/>
                <w:szCs w:val="14"/>
                <w:lang w:eastAsia="es-MX"/>
              </w:rPr>
              <w:t>791</w:t>
            </w:r>
            <w:r w:rsidRPr="00C46DB4">
              <w:rPr>
                <w:rFonts w:ascii="Calibri" w:hAnsi="Calibri"/>
                <w:b/>
                <w:bCs/>
                <w:color w:val="000000"/>
                <w:sz w:val="16"/>
                <w:szCs w:val="14"/>
                <w:lang w:eastAsia="es-MX"/>
              </w:rPr>
              <w:t>,</w:t>
            </w:r>
            <w:r w:rsidR="00A87D4F" w:rsidRPr="00C46DB4">
              <w:rPr>
                <w:rFonts w:ascii="Calibri" w:hAnsi="Calibri"/>
                <w:b/>
                <w:bCs/>
                <w:color w:val="000000"/>
                <w:sz w:val="16"/>
                <w:szCs w:val="14"/>
                <w:lang w:eastAsia="es-MX"/>
              </w:rPr>
              <w:t>593</w:t>
            </w:r>
            <w:r w:rsidRPr="00C46DB4">
              <w:rPr>
                <w:rFonts w:ascii="Calibri" w:hAnsi="Calibri"/>
                <w:b/>
                <w:bCs/>
                <w:color w:val="000000"/>
                <w:sz w:val="16"/>
                <w:szCs w:val="14"/>
                <w:lang w:eastAsia="es-MX"/>
              </w:rPr>
              <w:t xml:space="preserve">.00 </w:t>
            </w:r>
          </w:p>
        </w:tc>
      </w:tr>
    </w:tbl>
    <w:p w:rsidR="002F65C7" w:rsidRPr="00C46DB4" w:rsidRDefault="002F65C7" w:rsidP="002F65C7">
      <w:pPr>
        <w:ind w:left="-633"/>
        <w:contextualSpacing/>
        <w:jc w:val="both"/>
        <w:rPr>
          <w:rFonts w:ascii="Trebuchet MS" w:hAnsi="Trebuchet MS"/>
          <w:b/>
          <w:sz w:val="28"/>
          <w:szCs w:val="24"/>
          <w:highlight w:val="magenta"/>
        </w:rPr>
      </w:pPr>
    </w:p>
    <w:p w:rsidR="002F65C7" w:rsidRPr="00955F98" w:rsidRDefault="002F65C7" w:rsidP="002F65C7">
      <w:pPr>
        <w:ind w:left="-633"/>
        <w:contextualSpacing/>
        <w:jc w:val="both"/>
        <w:rPr>
          <w:rFonts w:ascii="Trebuchet MS" w:hAnsi="Trebuchet MS"/>
          <w:b/>
          <w:sz w:val="24"/>
          <w:szCs w:val="24"/>
          <w:highlight w:val="magenta"/>
        </w:rPr>
      </w:pPr>
    </w:p>
    <w:p w:rsidR="002F65C7" w:rsidRPr="00740C56" w:rsidRDefault="002F65C7" w:rsidP="00771AD3">
      <w:pPr>
        <w:numPr>
          <w:ilvl w:val="0"/>
          <w:numId w:val="4"/>
        </w:numPr>
        <w:contextualSpacing/>
        <w:jc w:val="both"/>
        <w:rPr>
          <w:rFonts w:ascii="Trebuchet MS" w:hAnsi="Trebuchet MS"/>
          <w:b/>
          <w:sz w:val="24"/>
          <w:szCs w:val="24"/>
        </w:rPr>
      </w:pPr>
      <w:r w:rsidRPr="00740C56">
        <w:rPr>
          <w:rFonts w:ascii="Trebuchet MS" w:hAnsi="Trebuchet MS"/>
          <w:b/>
          <w:sz w:val="24"/>
          <w:szCs w:val="24"/>
        </w:rPr>
        <w:t>Otros Pasivos</w:t>
      </w:r>
    </w:p>
    <w:tbl>
      <w:tblPr>
        <w:tblW w:w="6045" w:type="dxa"/>
        <w:tblInd w:w="55" w:type="dxa"/>
        <w:tblCellMar>
          <w:left w:w="70" w:type="dxa"/>
          <w:right w:w="70" w:type="dxa"/>
        </w:tblCellMar>
        <w:tblLook w:val="04A0" w:firstRow="1" w:lastRow="0" w:firstColumn="1" w:lastColumn="0" w:noHBand="0" w:noVBand="1"/>
      </w:tblPr>
      <w:tblGrid>
        <w:gridCol w:w="3366"/>
        <w:gridCol w:w="2679"/>
      </w:tblGrid>
      <w:tr w:rsidR="002F65C7" w:rsidRPr="002F65C7" w:rsidTr="002F65C7">
        <w:trPr>
          <w:trHeight w:val="211"/>
        </w:trPr>
        <w:tc>
          <w:tcPr>
            <w:tcW w:w="3366"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2F65C7" w:rsidRPr="002F65C7" w:rsidRDefault="002F65C7" w:rsidP="002F65C7">
            <w:pPr>
              <w:jc w:val="center"/>
              <w:rPr>
                <w:rFonts w:ascii="Calibri" w:hAnsi="Calibri"/>
                <w:b/>
                <w:bCs/>
                <w:color w:val="000000"/>
                <w:sz w:val="14"/>
                <w:szCs w:val="14"/>
                <w:lang w:eastAsia="es-MX"/>
              </w:rPr>
            </w:pPr>
            <w:r w:rsidRPr="002F65C7">
              <w:rPr>
                <w:rFonts w:ascii="Calibri" w:hAnsi="Calibri"/>
                <w:b/>
                <w:bCs/>
                <w:color w:val="000000"/>
                <w:sz w:val="14"/>
                <w:szCs w:val="14"/>
                <w:lang w:eastAsia="es-MX"/>
              </w:rPr>
              <w:t xml:space="preserve">Otros Pasivos </w:t>
            </w:r>
          </w:p>
        </w:tc>
        <w:tc>
          <w:tcPr>
            <w:tcW w:w="2679" w:type="dxa"/>
            <w:tcBorders>
              <w:top w:val="single" w:sz="4" w:space="0" w:color="auto"/>
              <w:left w:val="nil"/>
              <w:bottom w:val="single" w:sz="4" w:space="0" w:color="auto"/>
              <w:right w:val="single" w:sz="4" w:space="0" w:color="auto"/>
            </w:tcBorders>
            <w:shd w:val="clear" w:color="000000" w:fill="A6A6A6"/>
            <w:noWrap/>
            <w:vAlign w:val="bottom"/>
            <w:hideMark/>
          </w:tcPr>
          <w:p w:rsidR="002F65C7" w:rsidRPr="002F65C7" w:rsidRDefault="002F65C7" w:rsidP="002F65C7">
            <w:pPr>
              <w:jc w:val="center"/>
              <w:rPr>
                <w:rFonts w:ascii="Calibri" w:hAnsi="Calibri"/>
                <w:b/>
                <w:bCs/>
                <w:color w:val="000000"/>
                <w:sz w:val="14"/>
                <w:szCs w:val="14"/>
                <w:lang w:eastAsia="es-MX"/>
              </w:rPr>
            </w:pPr>
            <w:r w:rsidRPr="002F65C7">
              <w:rPr>
                <w:rFonts w:ascii="Calibri" w:hAnsi="Calibri"/>
                <w:b/>
                <w:bCs/>
                <w:color w:val="000000"/>
                <w:sz w:val="14"/>
                <w:szCs w:val="14"/>
                <w:lang w:eastAsia="es-MX"/>
              </w:rPr>
              <w:t>importe</w:t>
            </w:r>
          </w:p>
        </w:tc>
      </w:tr>
      <w:tr w:rsidR="002F65C7" w:rsidRPr="002F65C7" w:rsidTr="002F65C7">
        <w:trPr>
          <w:trHeight w:val="422"/>
        </w:trPr>
        <w:tc>
          <w:tcPr>
            <w:tcW w:w="3366" w:type="dxa"/>
            <w:tcBorders>
              <w:top w:val="nil"/>
              <w:left w:val="single" w:sz="4" w:space="0" w:color="auto"/>
              <w:bottom w:val="single" w:sz="4" w:space="0" w:color="auto"/>
              <w:right w:val="single" w:sz="4" w:space="0" w:color="auto"/>
            </w:tcBorders>
            <w:shd w:val="clear" w:color="auto" w:fill="auto"/>
            <w:vAlign w:val="bottom"/>
            <w:hideMark/>
          </w:tcPr>
          <w:p w:rsidR="002F65C7" w:rsidRPr="002F65C7" w:rsidRDefault="002F65C7" w:rsidP="002F65C7">
            <w:pPr>
              <w:rPr>
                <w:rFonts w:ascii="Calibri" w:hAnsi="Calibri"/>
                <w:color w:val="000000"/>
                <w:sz w:val="14"/>
                <w:szCs w:val="14"/>
                <w:lang w:eastAsia="es-MX"/>
              </w:rPr>
            </w:pPr>
            <w:r w:rsidRPr="002F65C7">
              <w:rPr>
                <w:rFonts w:ascii="Calibri" w:hAnsi="Calibri"/>
                <w:color w:val="000000"/>
                <w:sz w:val="14"/>
                <w:szCs w:val="14"/>
                <w:lang w:eastAsia="es-MX"/>
              </w:rPr>
              <w:t>Otras cuentas por Pagar</w:t>
            </w:r>
          </w:p>
        </w:tc>
        <w:tc>
          <w:tcPr>
            <w:tcW w:w="2679" w:type="dxa"/>
            <w:tcBorders>
              <w:top w:val="nil"/>
              <w:left w:val="nil"/>
              <w:bottom w:val="single" w:sz="4" w:space="0" w:color="auto"/>
              <w:right w:val="single" w:sz="4" w:space="0" w:color="auto"/>
            </w:tcBorders>
            <w:shd w:val="clear" w:color="auto" w:fill="auto"/>
            <w:noWrap/>
            <w:vAlign w:val="bottom"/>
            <w:hideMark/>
          </w:tcPr>
          <w:p w:rsidR="002F65C7" w:rsidRPr="002F65C7" w:rsidRDefault="002F65C7" w:rsidP="00A87D4F">
            <w:pPr>
              <w:rPr>
                <w:rFonts w:ascii="Calibri" w:hAnsi="Calibri"/>
                <w:b/>
                <w:bCs/>
                <w:color w:val="000000"/>
                <w:sz w:val="14"/>
                <w:szCs w:val="14"/>
                <w:lang w:eastAsia="es-MX"/>
              </w:rPr>
            </w:pPr>
            <w:r w:rsidRPr="002F65C7">
              <w:rPr>
                <w:rFonts w:ascii="Calibri" w:hAnsi="Calibri"/>
                <w:b/>
                <w:bCs/>
                <w:color w:val="000000"/>
                <w:sz w:val="14"/>
                <w:szCs w:val="14"/>
                <w:lang w:eastAsia="es-MX"/>
              </w:rPr>
              <w:t xml:space="preserve"> $  60,000,</w:t>
            </w:r>
            <w:r w:rsidR="00A87D4F">
              <w:rPr>
                <w:rFonts w:ascii="Calibri" w:hAnsi="Calibri"/>
                <w:b/>
                <w:bCs/>
                <w:color w:val="000000"/>
                <w:sz w:val="14"/>
                <w:szCs w:val="14"/>
                <w:lang w:eastAsia="es-MX"/>
              </w:rPr>
              <w:t>00</w:t>
            </w:r>
            <w:r w:rsidRPr="002F65C7">
              <w:rPr>
                <w:rFonts w:ascii="Calibri" w:hAnsi="Calibri"/>
                <w:b/>
                <w:bCs/>
                <w:color w:val="000000"/>
                <w:sz w:val="14"/>
                <w:szCs w:val="14"/>
                <w:lang w:eastAsia="es-MX"/>
              </w:rPr>
              <w:t xml:space="preserve">.00 </w:t>
            </w:r>
          </w:p>
        </w:tc>
      </w:tr>
    </w:tbl>
    <w:p w:rsidR="002F65C7" w:rsidRDefault="002F65C7" w:rsidP="002F65C7">
      <w:pPr>
        <w:ind w:left="720"/>
        <w:contextualSpacing/>
        <w:rPr>
          <w:rFonts w:ascii="Trebuchet MS" w:hAnsi="Trebuchet MS"/>
          <w:b/>
          <w:sz w:val="24"/>
          <w:szCs w:val="24"/>
        </w:rPr>
      </w:pPr>
    </w:p>
    <w:p w:rsidR="002F65C7" w:rsidRDefault="002F65C7" w:rsidP="002F65C7">
      <w:pPr>
        <w:ind w:left="720"/>
        <w:contextualSpacing/>
        <w:rPr>
          <w:rFonts w:ascii="Trebuchet MS" w:hAnsi="Trebuchet MS"/>
          <w:b/>
          <w:sz w:val="24"/>
          <w:szCs w:val="24"/>
        </w:rPr>
      </w:pPr>
    </w:p>
    <w:p w:rsidR="00E70036" w:rsidRDefault="00E70036" w:rsidP="002F65C7">
      <w:pPr>
        <w:ind w:left="720"/>
        <w:contextualSpacing/>
        <w:rPr>
          <w:rFonts w:ascii="Trebuchet MS" w:hAnsi="Trebuchet MS"/>
          <w:b/>
          <w:sz w:val="24"/>
          <w:szCs w:val="24"/>
        </w:rPr>
      </w:pPr>
    </w:p>
    <w:p w:rsidR="00E70036" w:rsidRDefault="00E70036" w:rsidP="002F65C7">
      <w:pPr>
        <w:ind w:left="720"/>
        <w:contextualSpacing/>
        <w:rPr>
          <w:rFonts w:ascii="Trebuchet MS" w:hAnsi="Trebuchet MS"/>
          <w:b/>
          <w:sz w:val="24"/>
          <w:szCs w:val="24"/>
        </w:rPr>
      </w:pPr>
    </w:p>
    <w:p w:rsidR="00E70036" w:rsidRDefault="00E70036" w:rsidP="002F65C7">
      <w:pPr>
        <w:ind w:left="720"/>
        <w:contextualSpacing/>
        <w:rPr>
          <w:rFonts w:ascii="Trebuchet MS" w:hAnsi="Trebuchet MS"/>
          <w:b/>
          <w:sz w:val="24"/>
          <w:szCs w:val="24"/>
        </w:rPr>
      </w:pPr>
    </w:p>
    <w:p w:rsidR="00E70036" w:rsidRDefault="00E70036" w:rsidP="002F65C7">
      <w:pPr>
        <w:ind w:left="720"/>
        <w:contextualSpacing/>
        <w:rPr>
          <w:rFonts w:ascii="Trebuchet MS" w:hAnsi="Trebuchet MS"/>
          <w:b/>
          <w:sz w:val="24"/>
          <w:szCs w:val="24"/>
        </w:rPr>
      </w:pPr>
    </w:p>
    <w:p w:rsidR="00E70036" w:rsidRDefault="00E70036" w:rsidP="002F65C7">
      <w:pPr>
        <w:ind w:left="720"/>
        <w:contextualSpacing/>
        <w:rPr>
          <w:rFonts w:ascii="Trebuchet MS" w:hAnsi="Trebuchet MS"/>
          <w:b/>
          <w:sz w:val="24"/>
          <w:szCs w:val="24"/>
        </w:rPr>
      </w:pPr>
    </w:p>
    <w:p w:rsidR="00E70036" w:rsidRDefault="00E70036" w:rsidP="002F65C7">
      <w:pPr>
        <w:ind w:left="720"/>
        <w:contextualSpacing/>
        <w:rPr>
          <w:rFonts w:ascii="Trebuchet MS" w:hAnsi="Trebuchet MS"/>
          <w:b/>
          <w:sz w:val="24"/>
          <w:szCs w:val="24"/>
        </w:rPr>
      </w:pPr>
    </w:p>
    <w:p w:rsidR="00E70036" w:rsidRPr="00955F98" w:rsidRDefault="00E70036" w:rsidP="002F65C7">
      <w:pPr>
        <w:ind w:left="720"/>
        <w:contextualSpacing/>
        <w:rPr>
          <w:rFonts w:ascii="Trebuchet MS" w:hAnsi="Trebuchet MS"/>
          <w:b/>
          <w:sz w:val="24"/>
          <w:szCs w:val="24"/>
        </w:rPr>
      </w:pPr>
    </w:p>
    <w:p w:rsidR="002F65C7" w:rsidRPr="00C5131A" w:rsidRDefault="002F65C7" w:rsidP="00771AD3">
      <w:pPr>
        <w:pStyle w:val="Prrafodelista"/>
        <w:numPr>
          <w:ilvl w:val="0"/>
          <w:numId w:val="11"/>
        </w:numPr>
        <w:jc w:val="both"/>
        <w:rPr>
          <w:rFonts w:ascii="Trebuchet MS" w:hAnsi="Trebuchet MS"/>
          <w:b/>
          <w:sz w:val="24"/>
          <w:szCs w:val="24"/>
        </w:rPr>
      </w:pPr>
      <w:r w:rsidRPr="00C5131A">
        <w:rPr>
          <w:rFonts w:ascii="Trebuchet MS" w:hAnsi="Trebuchet MS"/>
          <w:b/>
          <w:sz w:val="24"/>
          <w:szCs w:val="24"/>
        </w:rPr>
        <w:t>NOTAS AL ESTADO DE VARIACIONES EN LA HACIENDA PUBLICA</w:t>
      </w:r>
    </w:p>
    <w:p w:rsidR="002F65C7" w:rsidRPr="00312DFB" w:rsidRDefault="002F65C7" w:rsidP="00771AD3">
      <w:pPr>
        <w:numPr>
          <w:ilvl w:val="0"/>
          <w:numId w:val="5"/>
        </w:numPr>
        <w:contextualSpacing/>
        <w:jc w:val="both"/>
        <w:rPr>
          <w:rFonts w:ascii="Trebuchet MS" w:hAnsi="Trebuchet MS" w:cs="Arial"/>
          <w:i/>
          <w:sz w:val="24"/>
          <w:szCs w:val="24"/>
        </w:rPr>
      </w:pPr>
      <w:r w:rsidRPr="00312DFB">
        <w:rPr>
          <w:rFonts w:ascii="Trebuchet MS" w:hAnsi="Trebuchet MS" w:cs="Arial"/>
          <w:i/>
          <w:sz w:val="24"/>
          <w:szCs w:val="24"/>
        </w:rPr>
        <w:t xml:space="preserve">MODIFICACIONES AL PATRIMONIO CONTRIBUIDO: </w:t>
      </w:r>
    </w:p>
    <w:p w:rsidR="002F65C7" w:rsidRPr="00955F98" w:rsidRDefault="002F65C7" w:rsidP="002F65C7">
      <w:pPr>
        <w:ind w:left="-993"/>
        <w:contextualSpacing/>
        <w:jc w:val="both"/>
        <w:rPr>
          <w:rFonts w:ascii="Trebuchet MS" w:hAnsi="Trebuchet MS" w:cs="Arial"/>
          <w:sz w:val="24"/>
          <w:szCs w:val="24"/>
        </w:rPr>
      </w:pPr>
      <w:r w:rsidRPr="00955F98">
        <w:rPr>
          <w:rFonts w:ascii="Trebuchet MS" w:hAnsi="Trebuchet MS" w:cs="Arial"/>
          <w:sz w:val="24"/>
          <w:szCs w:val="24"/>
        </w:rPr>
        <w:t>El patrimonio de la Entidad está constituido los siguientes conceptos:</w:t>
      </w:r>
    </w:p>
    <w:p w:rsidR="002F65C7" w:rsidRDefault="002F65C7" w:rsidP="00771AD3">
      <w:pPr>
        <w:numPr>
          <w:ilvl w:val="0"/>
          <w:numId w:val="1"/>
        </w:numPr>
        <w:ind w:left="-993"/>
        <w:contextualSpacing/>
        <w:jc w:val="both"/>
        <w:rPr>
          <w:rFonts w:ascii="Trebuchet MS" w:hAnsi="Trebuchet MS" w:cs="Arial"/>
          <w:sz w:val="24"/>
          <w:szCs w:val="24"/>
        </w:rPr>
      </w:pPr>
      <w:r w:rsidRPr="00955F98">
        <w:rPr>
          <w:rFonts w:ascii="Trebuchet MS" w:hAnsi="Trebuchet MS" w:cs="Arial"/>
          <w:sz w:val="24"/>
          <w:szCs w:val="24"/>
        </w:rPr>
        <w:t>Las Aportaciones que reciba del Gobierno Estatal</w:t>
      </w:r>
    </w:p>
    <w:p w:rsidR="002F65C7" w:rsidRDefault="002F65C7" w:rsidP="00771AD3">
      <w:pPr>
        <w:numPr>
          <w:ilvl w:val="0"/>
          <w:numId w:val="1"/>
        </w:numPr>
        <w:ind w:left="-993"/>
        <w:contextualSpacing/>
        <w:jc w:val="both"/>
        <w:rPr>
          <w:rFonts w:ascii="Trebuchet MS" w:hAnsi="Trebuchet MS" w:cs="Arial"/>
          <w:sz w:val="24"/>
          <w:szCs w:val="24"/>
        </w:rPr>
      </w:pPr>
      <w:r w:rsidRPr="00955F98">
        <w:rPr>
          <w:rFonts w:ascii="Trebuchet MS" w:hAnsi="Trebuchet MS" w:cs="Arial"/>
          <w:sz w:val="24"/>
          <w:szCs w:val="24"/>
        </w:rPr>
        <w:t>Los Ingresos provenientes de su operación y los que perciba por la realización de sus actividades</w:t>
      </w:r>
    </w:p>
    <w:p w:rsidR="002F65C7" w:rsidRDefault="002F65C7" w:rsidP="002F65C7">
      <w:pPr>
        <w:ind w:left="-993"/>
        <w:contextualSpacing/>
        <w:jc w:val="both"/>
        <w:rPr>
          <w:rFonts w:ascii="Trebuchet MS" w:hAnsi="Trebuchet MS" w:cs="Arial"/>
          <w:sz w:val="24"/>
          <w:szCs w:val="24"/>
        </w:rPr>
      </w:pPr>
    </w:p>
    <w:p w:rsidR="002F65C7" w:rsidRPr="00312DFB" w:rsidRDefault="002F65C7" w:rsidP="00771AD3">
      <w:pPr>
        <w:numPr>
          <w:ilvl w:val="0"/>
          <w:numId w:val="5"/>
        </w:numPr>
        <w:contextualSpacing/>
        <w:jc w:val="both"/>
        <w:rPr>
          <w:rFonts w:ascii="Trebuchet MS" w:hAnsi="Trebuchet MS" w:cs="Arial"/>
          <w:i/>
          <w:sz w:val="24"/>
          <w:szCs w:val="24"/>
        </w:rPr>
      </w:pPr>
      <w:r w:rsidRPr="00312DFB">
        <w:rPr>
          <w:rFonts w:ascii="Trebuchet MS" w:hAnsi="Trebuchet MS" w:cs="Arial"/>
          <w:i/>
          <w:sz w:val="24"/>
          <w:szCs w:val="24"/>
        </w:rPr>
        <w:t>MODIFICACIONES AL PATRIMONIO GENERADO:</w:t>
      </w:r>
    </w:p>
    <w:p w:rsidR="002F65C7" w:rsidRPr="00955F98" w:rsidRDefault="002F65C7" w:rsidP="002F65C7">
      <w:pPr>
        <w:ind w:left="-993"/>
        <w:contextualSpacing/>
        <w:jc w:val="both"/>
        <w:rPr>
          <w:rFonts w:ascii="Trebuchet MS" w:hAnsi="Trebuchet MS" w:cs="Arial"/>
          <w:sz w:val="24"/>
          <w:szCs w:val="24"/>
        </w:rPr>
      </w:pPr>
      <w:r w:rsidRPr="00955F98">
        <w:rPr>
          <w:rFonts w:ascii="Trebuchet MS" w:hAnsi="Trebuchet MS" w:cs="Arial"/>
          <w:sz w:val="24"/>
          <w:szCs w:val="24"/>
        </w:rPr>
        <w:t xml:space="preserve">Resultado del ejercicio: Ahorro/Desahorro     </w:t>
      </w:r>
    </w:p>
    <w:p w:rsidR="002F65C7" w:rsidRPr="00955F98" w:rsidRDefault="002F65C7" w:rsidP="002F65C7">
      <w:pPr>
        <w:ind w:left="-993"/>
        <w:contextualSpacing/>
        <w:jc w:val="both"/>
        <w:rPr>
          <w:rFonts w:ascii="Trebuchet MS" w:hAnsi="Trebuchet MS" w:cs="Arial"/>
          <w:sz w:val="24"/>
          <w:szCs w:val="24"/>
        </w:rPr>
      </w:pPr>
      <w:r w:rsidRPr="00955F98">
        <w:rPr>
          <w:rFonts w:ascii="Trebuchet MS" w:hAnsi="Trebuchet MS" w:cs="Arial"/>
          <w:sz w:val="24"/>
          <w:szCs w:val="24"/>
        </w:rPr>
        <w:t xml:space="preserve">Es el resultado de la actualización total de la entidad durante el periodo y está representado por el Resultado del Ejercicio: Ahorro/Desahorro, por un importe de </w:t>
      </w:r>
      <w:r>
        <w:rPr>
          <w:rFonts w:ascii="Trebuchet MS" w:hAnsi="Trebuchet MS" w:cs="Arial"/>
          <w:sz w:val="24"/>
          <w:szCs w:val="24"/>
        </w:rPr>
        <w:t>$</w:t>
      </w:r>
      <w:r w:rsidR="00A87D4F">
        <w:rPr>
          <w:rFonts w:ascii="Trebuchet MS" w:hAnsi="Trebuchet MS" w:cs="Arial"/>
          <w:sz w:val="24"/>
          <w:szCs w:val="24"/>
        </w:rPr>
        <w:t>29</w:t>
      </w:r>
      <w:r w:rsidRPr="00BB30F8">
        <w:rPr>
          <w:rFonts w:ascii="Trebuchet MS" w:hAnsi="Trebuchet MS" w:cs="Arial"/>
          <w:sz w:val="24"/>
          <w:szCs w:val="24"/>
        </w:rPr>
        <w:t>’</w:t>
      </w:r>
      <w:r w:rsidR="00A87D4F">
        <w:rPr>
          <w:rFonts w:ascii="Trebuchet MS" w:hAnsi="Trebuchet MS" w:cs="Arial"/>
          <w:sz w:val="24"/>
          <w:szCs w:val="24"/>
        </w:rPr>
        <w:t>293</w:t>
      </w:r>
      <w:r w:rsidRPr="00BB30F8">
        <w:rPr>
          <w:rFonts w:ascii="Trebuchet MS" w:hAnsi="Trebuchet MS" w:cs="Arial"/>
          <w:sz w:val="24"/>
          <w:szCs w:val="24"/>
        </w:rPr>
        <w:t>,</w:t>
      </w:r>
      <w:r w:rsidR="00A87D4F">
        <w:rPr>
          <w:rFonts w:ascii="Trebuchet MS" w:hAnsi="Trebuchet MS" w:cs="Arial"/>
          <w:sz w:val="24"/>
          <w:szCs w:val="24"/>
        </w:rPr>
        <w:t>632</w:t>
      </w:r>
      <w:r w:rsidRPr="00BB30F8">
        <w:rPr>
          <w:rFonts w:ascii="Trebuchet MS" w:hAnsi="Trebuchet MS" w:cs="Arial"/>
          <w:sz w:val="24"/>
          <w:szCs w:val="24"/>
        </w:rPr>
        <w:t xml:space="preserve"> para el periodo que se informa.</w:t>
      </w:r>
    </w:p>
    <w:p w:rsidR="002F65C7" w:rsidRPr="00955F98" w:rsidRDefault="002F65C7" w:rsidP="002F65C7">
      <w:pPr>
        <w:ind w:left="-993"/>
        <w:contextualSpacing/>
        <w:jc w:val="both"/>
        <w:rPr>
          <w:rFonts w:ascii="Trebuchet MS" w:hAnsi="Trebuchet MS" w:cs="Arial"/>
          <w:sz w:val="24"/>
          <w:szCs w:val="24"/>
        </w:rPr>
      </w:pPr>
    </w:p>
    <w:p w:rsidR="002F65C7" w:rsidRPr="00955F98" w:rsidRDefault="002F65C7" w:rsidP="002F65C7">
      <w:pPr>
        <w:ind w:left="-993"/>
        <w:contextualSpacing/>
        <w:jc w:val="both"/>
        <w:rPr>
          <w:rFonts w:ascii="Trebuchet MS" w:hAnsi="Trebuchet MS" w:cs="Arial"/>
          <w:sz w:val="24"/>
          <w:szCs w:val="24"/>
        </w:rPr>
      </w:pPr>
      <w:r w:rsidRPr="00955F98">
        <w:rPr>
          <w:rFonts w:ascii="Trebuchet MS" w:hAnsi="Trebuchet MS" w:cs="Arial"/>
          <w:sz w:val="24"/>
          <w:szCs w:val="24"/>
        </w:rPr>
        <w:t>Resultado de Ejercicios Anteriores</w:t>
      </w:r>
    </w:p>
    <w:p w:rsidR="002F65C7" w:rsidRDefault="002F65C7" w:rsidP="002F65C7">
      <w:pPr>
        <w:ind w:left="-993"/>
        <w:contextualSpacing/>
        <w:jc w:val="both"/>
        <w:rPr>
          <w:rFonts w:ascii="Trebuchet MS" w:hAnsi="Trebuchet MS" w:cs="Arial"/>
          <w:sz w:val="24"/>
          <w:szCs w:val="24"/>
        </w:rPr>
      </w:pPr>
      <w:r w:rsidRPr="00955F98">
        <w:rPr>
          <w:rFonts w:ascii="Trebuchet MS" w:hAnsi="Trebuchet MS" w:cs="Arial"/>
          <w:sz w:val="24"/>
          <w:szCs w:val="24"/>
        </w:rPr>
        <w:t xml:space="preserve">Al 31 de </w:t>
      </w:r>
      <w:r w:rsidR="00A87D4F">
        <w:rPr>
          <w:rFonts w:ascii="Trebuchet MS" w:hAnsi="Trebuchet MS" w:cs="Arial"/>
          <w:sz w:val="24"/>
          <w:szCs w:val="24"/>
        </w:rPr>
        <w:t>Marzo</w:t>
      </w:r>
      <w:r w:rsidRPr="00955F98">
        <w:rPr>
          <w:rFonts w:ascii="Trebuchet MS" w:hAnsi="Trebuchet MS" w:cs="Arial"/>
          <w:sz w:val="24"/>
          <w:szCs w:val="24"/>
        </w:rPr>
        <w:t xml:space="preserve"> 202</w:t>
      </w:r>
      <w:r w:rsidR="00A87D4F">
        <w:rPr>
          <w:rFonts w:ascii="Trebuchet MS" w:hAnsi="Trebuchet MS" w:cs="Arial"/>
          <w:sz w:val="24"/>
          <w:szCs w:val="24"/>
        </w:rPr>
        <w:t>5</w:t>
      </w:r>
      <w:r w:rsidRPr="00955F98">
        <w:rPr>
          <w:rFonts w:ascii="Trebuchet MS" w:hAnsi="Trebuchet MS" w:cs="Arial"/>
          <w:sz w:val="24"/>
          <w:szCs w:val="24"/>
        </w:rPr>
        <w:t xml:space="preserve"> el saldo acumulado que incluye el resultado del ejercicio, asciende a $2</w:t>
      </w:r>
      <w:r w:rsidR="00A87D4F">
        <w:rPr>
          <w:rFonts w:ascii="Trebuchet MS" w:hAnsi="Trebuchet MS" w:cs="Arial"/>
          <w:sz w:val="24"/>
          <w:szCs w:val="24"/>
        </w:rPr>
        <w:t>04</w:t>
      </w:r>
      <w:r w:rsidRPr="00955F98">
        <w:rPr>
          <w:rFonts w:ascii="Trebuchet MS" w:hAnsi="Trebuchet MS" w:cs="Arial"/>
          <w:sz w:val="24"/>
          <w:szCs w:val="24"/>
        </w:rPr>
        <w:t>’</w:t>
      </w:r>
      <w:r w:rsidR="00A87D4F">
        <w:rPr>
          <w:rFonts w:ascii="Trebuchet MS" w:hAnsi="Trebuchet MS" w:cs="Arial"/>
          <w:sz w:val="24"/>
          <w:szCs w:val="24"/>
        </w:rPr>
        <w:t>892</w:t>
      </w:r>
      <w:r w:rsidRPr="00955F98">
        <w:rPr>
          <w:rFonts w:ascii="Trebuchet MS" w:hAnsi="Trebuchet MS" w:cs="Arial"/>
          <w:sz w:val="24"/>
          <w:szCs w:val="24"/>
        </w:rPr>
        <w:t>,</w:t>
      </w:r>
      <w:r w:rsidR="00A87D4F">
        <w:rPr>
          <w:rFonts w:ascii="Trebuchet MS" w:hAnsi="Trebuchet MS" w:cs="Arial"/>
          <w:sz w:val="24"/>
          <w:szCs w:val="24"/>
        </w:rPr>
        <w:t>390 (doscientos cuatro</w:t>
      </w:r>
      <w:r w:rsidRPr="00955F98">
        <w:rPr>
          <w:rFonts w:ascii="Trebuchet MS" w:hAnsi="Trebuchet MS" w:cs="Arial"/>
          <w:sz w:val="24"/>
          <w:szCs w:val="24"/>
        </w:rPr>
        <w:t xml:space="preserve"> millones </w:t>
      </w:r>
      <w:r w:rsidR="00A87D4F">
        <w:rPr>
          <w:rFonts w:ascii="Trebuchet MS" w:hAnsi="Trebuchet MS" w:cs="Arial"/>
          <w:sz w:val="24"/>
          <w:szCs w:val="24"/>
        </w:rPr>
        <w:t xml:space="preserve">ochocientos noventa y dos mil trescientos noventa </w:t>
      </w:r>
      <w:r w:rsidRPr="00955F98">
        <w:rPr>
          <w:rFonts w:ascii="Trebuchet MS" w:hAnsi="Trebuchet MS" w:cs="Arial"/>
          <w:sz w:val="24"/>
          <w:szCs w:val="24"/>
        </w:rPr>
        <w:t>pesos).</w:t>
      </w:r>
    </w:p>
    <w:p w:rsidR="002F65C7" w:rsidRPr="000E3FB9" w:rsidRDefault="002F65C7" w:rsidP="002F65C7">
      <w:pPr>
        <w:ind w:left="-993"/>
        <w:contextualSpacing/>
        <w:jc w:val="both"/>
        <w:rPr>
          <w:rFonts w:ascii="Trebuchet MS" w:hAnsi="Trebuchet MS" w:cs="Arial"/>
          <w:sz w:val="24"/>
          <w:szCs w:val="24"/>
        </w:rPr>
      </w:pPr>
    </w:p>
    <w:p w:rsidR="002F65C7" w:rsidRPr="000E3FB9" w:rsidRDefault="002F65C7" w:rsidP="00771AD3">
      <w:pPr>
        <w:pStyle w:val="Prrafodelista"/>
        <w:numPr>
          <w:ilvl w:val="0"/>
          <w:numId w:val="11"/>
        </w:numPr>
        <w:jc w:val="both"/>
        <w:rPr>
          <w:rFonts w:ascii="Trebuchet MS" w:hAnsi="Trebuchet MS" w:cs="Arial"/>
          <w:sz w:val="24"/>
          <w:szCs w:val="24"/>
        </w:rPr>
      </w:pPr>
      <w:r w:rsidRPr="00C5131A">
        <w:rPr>
          <w:rFonts w:ascii="Trebuchet MS" w:hAnsi="Trebuchet MS" w:cs="Arial"/>
          <w:b/>
          <w:sz w:val="24"/>
          <w:szCs w:val="24"/>
        </w:rPr>
        <w:t>NOTAS AL ESTADO DE FLUJOS DE EFECTIVO</w:t>
      </w:r>
    </w:p>
    <w:p w:rsidR="002F65C7" w:rsidRPr="00C5131A" w:rsidRDefault="002F65C7" w:rsidP="002F65C7">
      <w:pPr>
        <w:pStyle w:val="Prrafodelista"/>
        <w:ind w:left="-273"/>
        <w:jc w:val="both"/>
        <w:rPr>
          <w:rFonts w:ascii="Trebuchet MS" w:hAnsi="Trebuchet MS" w:cs="Arial"/>
          <w:sz w:val="24"/>
          <w:szCs w:val="24"/>
        </w:rPr>
      </w:pPr>
    </w:p>
    <w:p w:rsidR="002F65C7" w:rsidRDefault="002F65C7" w:rsidP="00771AD3">
      <w:pPr>
        <w:numPr>
          <w:ilvl w:val="0"/>
          <w:numId w:val="6"/>
        </w:numPr>
        <w:ind w:left="-709" w:hanging="284"/>
        <w:contextualSpacing/>
        <w:jc w:val="both"/>
        <w:rPr>
          <w:rFonts w:ascii="Trebuchet MS" w:hAnsi="Trebuchet MS" w:cs="Arial"/>
          <w:sz w:val="24"/>
          <w:szCs w:val="24"/>
        </w:rPr>
      </w:pPr>
      <w:r w:rsidRPr="00955F98">
        <w:rPr>
          <w:rFonts w:ascii="Trebuchet MS" w:hAnsi="Trebuchet MS" w:cs="Arial"/>
          <w:sz w:val="24"/>
          <w:szCs w:val="24"/>
        </w:rPr>
        <w:t>Análisis de las cifras provenientes del flujo de ejercicio 202</w:t>
      </w:r>
      <w:r w:rsidR="00A87D4F">
        <w:rPr>
          <w:rFonts w:ascii="Trebuchet MS" w:hAnsi="Trebuchet MS" w:cs="Arial"/>
          <w:sz w:val="24"/>
          <w:szCs w:val="24"/>
        </w:rPr>
        <w:t>4</w:t>
      </w:r>
      <w:r w:rsidRPr="00955F98">
        <w:rPr>
          <w:rFonts w:ascii="Trebuchet MS" w:hAnsi="Trebuchet MS" w:cs="Arial"/>
          <w:sz w:val="24"/>
          <w:szCs w:val="24"/>
        </w:rPr>
        <w:t xml:space="preserve"> y 202</w:t>
      </w:r>
      <w:r w:rsidR="00A87D4F">
        <w:rPr>
          <w:rFonts w:ascii="Trebuchet MS" w:hAnsi="Trebuchet MS" w:cs="Arial"/>
          <w:sz w:val="24"/>
          <w:szCs w:val="24"/>
        </w:rPr>
        <w:t>5</w:t>
      </w:r>
      <w:r w:rsidRPr="00955F98">
        <w:rPr>
          <w:rFonts w:ascii="Trebuchet MS" w:hAnsi="Trebuchet MS" w:cs="Arial"/>
          <w:sz w:val="24"/>
          <w:szCs w:val="24"/>
        </w:rPr>
        <w:t>.</w:t>
      </w:r>
    </w:p>
    <w:p w:rsidR="00E70036" w:rsidRPr="00955F98" w:rsidRDefault="00E70036" w:rsidP="00E70036">
      <w:pPr>
        <w:contextualSpacing/>
        <w:jc w:val="both"/>
        <w:rPr>
          <w:rFonts w:ascii="Trebuchet MS" w:hAnsi="Trebuchet MS" w:cs="Arial"/>
          <w:sz w:val="24"/>
          <w:szCs w:val="24"/>
        </w:rPr>
      </w:pPr>
    </w:p>
    <w:tbl>
      <w:tblPr>
        <w:tblW w:w="5700" w:type="dxa"/>
        <w:tblCellMar>
          <w:left w:w="70" w:type="dxa"/>
          <w:right w:w="70" w:type="dxa"/>
        </w:tblCellMar>
        <w:tblLook w:val="04A0" w:firstRow="1" w:lastRow="0" w:firstColumn="1" w:lastColumn="0" w:noHBand="0" w:noVBand="1"/>
      </w:tblPr>
      <w:tblGrid>
        <w:gridCol w:w="2780"/>
        <w:gridCol w:w="1611"/>
        <w:gridCol w:w="1309"/>
      </w:tblGrid>
      <w:tr w:rsidR="002F65C7" w:rsidRPr="00955F98" w:rsidTr="002F65C7">
        <w:trPr>
          <w:trHeight w:val="173"/>
        </w:trPr>
        <w:tc>
          <w:tcPr>
            <w:tcW w:w="2780" w:type="dxa"/>
            <w:tcBorders>
              <w:top w:val="single" w:sz="8" w:space="0" w:color="auto"/>
              <w:left w:val="single" w:sz="8" w:space="0" w:color="auto"/>
              <w:bottom w:val="single" w:sz="8" w:space="0" w:color="auto"/>
              <w:right w:val="nil"/>
            </w:tcBorders>
            <w:shd w:val="clear" w:color="auto" w:fill="BFBFBF" w:themeFill="background1" w:themeFillShade="BF"/>
            <w:noWrap/>
            <w:hideMark/>
          </w:tcPr>
          <w:p w:rsidR="002F65C7" w:rsidRPr="00955F98" w:rsidRDefault="002F65C7" w:rsidP="002F65C7">
            <w:pPr>
              <w:ind w:left="-993"/>
              <w:jc w:val="center"/>
              <w:rPr>
                <w:rFonts w:ascii="Trebuchet MS" w:hAnsi="Trebuchet MS" w:cs="Tahoma"/>
                <w:b/>
                <w:bCs/>
                <w:color w:val="000000"/>
                <w:sz w:val="14"/>
                <w:szCs w:val="14"/>
                <w:lang w:eastAsia="es-MX"/>
              </w:rPr>
            </w:pPr>
            <w:r w:rsidRPr="00955F98">
              <w:rPr>
                <w:rFonts w:ascii="Trebuchet MS" w:hAnsi="Trebuchet MS" w:cs="Tahoma"/>
                <w:b/>
                <w:bCs/>
                <w:color w:val="000000"/>
                <w:sz w:val="14"/>
                <w:szCs w:val="14"/>
                <w:lang w:eastAsia="es-MX"/>
              </w:rPr>
              <w:t>CONCEPTO</w:t>
            </w:r>
          </w:p>
        </w:tc>
        <w:tc>
          <w:tcPr>
            <w:tcW w:w="1611"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hideMark/>
          </w:tcPr>
          <w:p w:rsidR="002F65C7" w:rsidRPr="00955F98" w:rsidRDefault="002F65C7" w:rsidP="002F65C7">
            <w:pPr>
              <w:ind w:left="-993"/>
              <w:jc w:val="center"/>
              <w:rPr>
                <w:rFonts w:ascii="Trebuchet MS" w:hAnsi="Trebuchet MS" w:cs="Tahoma"/>
                <w:b/>
                <w:bCs/>
                <w:color w:val="000000"/>
                <w:sz w:val="14"/>
                <w:szCs w:val="14"/>
                <w:lang w:eastAsia="es-MX"/>
              </w:rPr>
            </w:pPr>
            <w:r w:rsidRPr="00955F98">
              <w:rPr>
                <w:rFonts w:ascii="Trebuchet MS" w:hAnsi="Trebuchet MS" w:cs="Tahoma"/>
                <w:b/>
                <w:bCs/>
                <w:color w:val="000000"/>
                <w:sz w:val="14"/>
                <w:szCs w:val="14"/>
                <w:lang w:eastAsia="es-MX"/>
              </w:rPr>
              <w:t xml:space="preserve">            202</w:t>
            </w:r>
            <w:r w:rsidR="00A87D4F">
              <w:rPr>
                <w:rFonts w:ascii="Trebuchet MS" w:hAnsi="Trebuchet MS" w:cs="Tahoma"/>
                <w:b/>
                <w:bCs/>
                <w:color w:val="000000"/>
                <w:sz w:val="14"/>
                <w:szCs w:val="14"/>
                <w:lang w:eastAsia="es-MX"/>
              </w:rPr>
              <w:t>5</w:t>
            </w:r>
          </w:p>
        </w:tc>
        <w:tc>
          <w:tcPr>
            <w:tcW w:w="1309" w:type="dxa"/>
            <w:tcBorders>
              <w:top w:val="single" w:sz="8" w:space="0" w:color="auto"/>
              <w:left w:val="nil"/>
              <w:bottom w:val="single" w:sz="8" w:space="0" w:color="auto"/>
              <w:right w:val="single" w:sz="8" w:space="0" w:color="auto"/>
            </w:tcBorders>
            <w:shd w:val="clear" w:color="auto" w:fill="BFBFBF" w:themeFill="background1" w:themeFillShade="BF"/>
            <w:noWrap/>
            <w:hideMark/>
          </w:tcPr>
          <w:p w:rsidR="002F65C7" w:rsidRPr="00955F98" w:rsidRDefault="002F65C7" w:rsidP="002F65C7">
            <w:pPr>
              <w:ind w:left="-993"/>
              <w:jc w:val="center"/>
              <w:rPr>
                <w:rFonts w:ascii="Trebuchet MS" w:hAnsi="Trebuchet MS" w:cs="Tahoma"/>
                <w:b/>
                <w:bCs/>
                <w:color w:val="000000"/>
                <w:sz w:val="14"/>
                <w:szCs w:val="14"/>
                <w:lang w:eastAsia="es-MX"/>
              </w:rPr>
            </w:pPr>
            <w:r w:rsidRPr="00955F98">
              <w:rPr>
                <w:rFonts w:ascii="Trebuchet MS" w:hAnsi="Trebuchet MS" w:cs="Tahoma"/>
                <w:b/>
                <w:bCs/>
                <w:color w:val="000000"/>
                <w:sz w:val="14"/>
                <w:szCs w:val="14"/>
                <w:lang w:eastAsia="es-MX"/>
              </w:rPr>
              <w:t xml:space="preserve">                    202</w:t>
            </w:r>
            <w:r w:rsidR="00A87D4F">
              <w:rPr>
                <w:rFonts w:ascii="Trebuchet MS" w:hAnsi="Trebuchet MS" w:cs="Tahoma"/>
                <w:b/>
                <w:bCs/>
                <w:color w:val="000000"/>
                <w:sz w:val="14"/>
                <w:szCs w:val="14"/>
                <w:lang w:eastAsia="es-MX"/>
              </w:rPr>
              <w:t>4</w:t>
            </w:r>
          </w:p>
        </w:tc>
      </w:tr>
      <w:tr w:rsidR="002F65C7" w:rsidRPr="00955F98" w:rsidTr="002F65C7">
        <w:trPr>
          <w:trHeight w:val="188"/>
        </w:trPr>
        <w:tc>
          <w:tcPr>
            <w:tcW w:w="2780" w:type="dxa"/>
            <w:tcBorders>
              <w:top w:val="nil"/>
              <w:left w:val="single" w:sz="8" w:space="0" w:color="auto"/>
              <w:bottom w:val="nil"/>
              <w:right w:val="nil"/>
            </w:tcBorders>
            <w:shd w:val="clear" w:color="000000" w:fill="FFFFFF"/>
            <w:noWrap/>
            <w:hideMark/>
          </w:tcPr>
          <w:p w:rsidR="002F65C7" w:rsidRPr="00955F98" w:rsidRDefault="002F65C7" w:rsidP="002F65C7">
            <w:pPr>
              <w:ind w:left="-993"/>
              <w:jc w:val="center"/>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xml:space="preserve">   Efectivo en Bancos – Tesorería</w:t>
            </w:r>
          </w:p>
        </w:tc>
        <w:tc>
          <w:tcPr>
            <w:tcW w:w="1611" w:type="dxa"/>
            <w:tcBorders>
              <w:top w:val="nil"/>
              <w:left w:val="nil"/>
              <w:bottom w:val="nil"/>
              <w:right w:val="nil"/>
            </w:tcBorders>
            <w:shd w:val="clear" w:color="000000" w:fill="FFFFFF"/>
            <w:noWrap/>
            <w:hideMark/>
          </w:tcPr>
          <w:p w:rsidR="002F65C7" w:rsidRPr="00955F98" w:rsidRDefault="002F65C7" w:rsidP="00A87D4F">
            <w:pPr>
              <w:ind w:left="-993"/>
              <w:jc w:val="right"/>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xml:space="preserve">           </w:t>
            </w:r>
            <w:r w:rsidR="00A87D4F">
              <w:rPr>
                <w:rFonts w:ascii="Trebuchet MS" w:hAnsi="Trebuchet MS" w:cs="Tahoma"/>
                <w:color w:val="000000"/>
                <w:sz w:val="14"/>
                <w:szCs w:val="14"/>
                <w:lang w:eastAsia="es-MX"/>
              </w:rPr>
              <w:t>46</w:t>
            </w:r>
            <w:r w:rsidRPr="00955F98">
              <w:rPr>
                <w:rFonts w:ascii="Trebuchet MS" w:hAnsi="Trebuchet MS" w:cs="Tahoma"/>
                <w:color w:val="000000"/>
                <w:sz w:val="14"/>
                <w:szCs w:val="14"/>
                <w:lang w:eastAsia="es-MX"/>
              </w:rPr>
              <w:t>,</w:t>
            </w:r>
            <w:r w:rsidR="00A87D4F">
              <w:rPr>
                <w:rFonts w:ascii="Trebuchet MS" w:hAnsi="Trebuchet MS" w:cs="Tahoma"/>
                <w:color w:val="000000"/>
                <w:sz w:val="14"/>
                <w:szCs w:val="14"/>
                <w:lang w:eastAsia="es-MX"/>
              </w:rPr>
              <w:t>068</w:t>
            </w:r>
            <w:r w:rsidRPr="00955F98">
              <w:rPr>
                <w:rFonts w:ascii="Trebuchet MS" w:hAnsi="Trebuchet MS" w:cs="Tahoma"/>
                <w:color w:val="000000"/>
                <w:sz w:val="14"/>
                <w:szCs w:val="14"/>
                <w:lang w:eastAsia="es-MX"/>
              </w:rPr>
              <w:t>,</w:t>
            </w:r>
            <w:r w:rsidR="00A87D4F">
              <w:rPr>
                <w:rFonts w:ascii="Trebuchet MS" w:hAnsi="Trebuchet MS" w:cs="Tahoma"/>
                <w:color w:val="000000"/>
                <w:sz w:val="14"/>
                <w:szCs w:val="14"/>
                <w:lang w:eastAsia="es-MX"/>
              </w:rPr>
              <w:t>265</w:t>
            </w:r>
            <w:r w:rsidRPr="00955F98">
              <w:rPr>
                <w:rFonts w:ascii="Trebuchet MS" w:hAnsi="Trebuchet MS" w:cs="Tahoma"/>
                <w:color w:val="000000"/>
                <w:sz w:val="14"/>
                <w:szCs w:val="14"/>
                <w:lang w:eastAsia="es-MX"/>
              </w:rPr>
              <w:t xml:space="preserve"> </w:t>
            </w:r>
          </w:p>
        </w:tc>
        <w:tc>
          <w:tcPr>
            <w:tcW w:w="1309" w:type="dxa"/>
            <w:tcBorders>
              <w:top w:val="nil"/>
              <w:left w:val="nil"/>
              <w:bottom w:val="nil"/>
              <w:right w:val="single" w:sz="8" w:space="0" w:color="auto"/>
            </w:tcBorders>
            <w:shd w:val="clear" w:color="000000" w:fill="FFFFFF"/>
            <w:noWrap/>
            <w:hideMark/>
          </w:tcPr>
          <w:p w:rsidR="002F65C7" w:rsidRPr="00955F98" w:rsidRDefault="002F65C7" w:rsidP="00A87D4F">
            <w:pPr>
              <w:ind w:left="-993"/>
              <w:jc w:val="right"/>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xml:space="preserve">        </w:t>
            </w:r>
            <w:r w:rsidR="00A87D4F">
              <w:rPr>
                <w:rFonts w:ascii="Trebuchet MS" w:hAnsi="Trebuchet MS" w:cs="Tahoma"/>
                <w:color w:val="000000"/>
                <w:sz w:val="14"/>
                <w:szCs w:val="14"/>
                <w:lang w:eastAsia="es-MX"/>
              </w:rPr>
              <w:t>51</w:t>
            </w:r>
            <w:r w:rsidRPr="00955F98">
              <w:rPr>
                <w:rFonts w:ascii="Trebuchet MS" w:hAnsi="Trebuchet MS" w:cs="Tahoma"/>
                <w:color w:val="000000"/>
                <w:sz w:val="14"/>
                <w:szCs w:val="14"/>
                <w:lang w:eastAsia="es-MX"/>
              </w:rPr>
              <w:t>,</w:t>
            </w:r>
            <w:r w:rsidR="00A87D4F">
              <w:rPr>
                <w:rFonts w:ascii="Trebuchet MS" w:hAnsi="Trebuchet MS" w:cs="Tahoma"/>
                <w:color w:val="000000"/>
                <w:sz w:val="14"/>
                <w:szCs w:val="14"/>
                <w:lang w:eastAsia="es-MX"/>
              </w:rPr>
              <w:t>0</w:t>
            </w:r>
            <w:r w:rsidRPr="00955F98">
              <w:rPr>
                <w:rFonts w:ascii="Trebuchet MS" w:hAnsi="Trebuchet MS" w:cs="Tahoma"/>
                <w:color w:val="000000"/>
                <w:sz w:val="14"/>
                <w:szCs w:val="14"/>
                <w:lang w:eastAsia="es-MX"/>
              </w:rPr>
              <w:t>3</w:t>
            </w:r>
            <w:r w:rsidR="00A87D4F">
              <w:rPr>
                <w:rFonts w:ascii="Trebuchet MS" w:hAnsi="Trebuchet MS" w:cs="Tahoma"/>
                <w:color w:val="000000"/>
                <w:sz w:val="14"/>
                <w:szCs w:val="14"/>
                <w:lang w:eastAsia="es-MX"/>
              </w:rPr>
              <w:t>6</w:t>
            </w:r>
            <w:r w:rsidRPr="00955F98">
              <w:rPr>
                <w:rFonts w:ascii="Trebuchet MS" w:hAnsi="Trebuchet MS" w:cs="Tahoma"/>
                <w:color w:val="000000"/>
                <w:sz w:val="14"/>
                <w:szCs w:val="14"/>
                <w:lang w:eastAsia="es-MX"/>
              </w:rPr>
              <w:t>,9</w:t>
            </w:r>
            <w:r w:rsidR="00A87D4F">
              <w:rPr>
                <w:rFonts w:ascii="Trebuchet MS" w:hAnsi="Trebuchet MS" w:cs="Tahoma"/>
                <w:color w:val="000000"/>
                <w:sz w:val="14"/>
                <w:szCs w:val="14"/>
                <w:lang w:eastAsia="es-MX"/>
              </w:rPr>
              <w:t>69</w:t>
            </w:r>
            <w:r w:rsidRPr="00955F98">
              <w:rPr>
                <w:rFonts w:ascii="Trebuchet MS" w:hAnsi="Trebuchet MS" w:cs="Tahoma"/>
                <w:color w:val="000000"/>
                <w:sz w:val="14"/>
                <w:szCs w:val="14"/>
                <w:lang w:eastAsia="es-MX"/>
              </w:rPr>
              <w:t xml:space="preserve"> </w:t>
            </w:r>
          </w:p>
        </w:tc>
      </w:tr>
      <w:tr w:rsidR="002F65C7" w:rsidRPr="00955F98" w:rsidTr="002F65C7">
        <w:trPr>
          <w:trHeight w:val="263"/>
        </w:trPr>
        <w:tc>
          <w:tcPr>
            <w:tcW w:w="2780" w:type="dxa"/>
            <w:tcBorders>
              <w:top w:val="nil"/>
              <w:left w:val="single" w:sz="8" w:space="0" w:color="auto"/>
              <w:bottom w:val="nil"/>
              <w:right w:val="nil"/>
            </w:tcBorders>
            <w:shd w:val="clear" w:color="000000" w:fill="FFFFFF"/>
            <w:noWrap/>
            <w:hideMark/>
          </w:tcPr>
          <w:p w:rsidR="002F65C7" w:rsidRPr="00955F98" w:rsidRDefault="002F65C7" w:rsidP="002F65C7">
            <w:pPr>
              <w:ind w:left="-993"/>
              <w:jc w:val="center"/>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xml:space="preserve">          Efectivo en Bancos – Dependencias</w:t>
            </w:r>
          </w:p>
        </w:tc>
        <w:tc>
          <w:tcPr>
            <w:tcW w:w="1611" w:type="dxa"/>
            <w:tcBorders>
              <w:top w:val="nil"/>
              <w:left w:val="nil"/>
              <w:bottom w:val="nil"/>
              <w:right w:val="nil"/>
            </w:tcBorders>
            <w:shd w:val="clear" w:color="000000" w:fill="FFFFFF"/>
            <w:noWrap/>
            <w:hideMark/>
          </w:tcPr>
          <w:p w:rsidR="002F65C7" w:rsidRPr="00955F98" w:rsidRDefault="002F65C7" w:rsidP="002F65C7">
            <w:pPr>
              <w:ind w:left="-993"/>
              <w:jc w:val="right"/>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w:t>
            </w:r>
          </w:p>
        </w:tc>
        <w:tc>
          <w:tcPr>
            <w:tcW w:w="1309" w:type="dxa"/>
            <w:tcBorders>
              <w:top w:val="nil"/>
              <w:left w:val="nil"/>
              <w:bottom w:val="nil"/>
              <w:right w:val="single" w:sz="8" w:space="0" w:color="auto"/>
            </w:tcBorders>
            <w:shd w:val="clear" w:color="000000" w:fill="FFFFFF"/>
            <w:noWrap/>
            <w:hideMark/>
          </w:tcPr>
          <w:p w:rsidR="002F65C7" w:rsidRPr="00955F98" w:rsidRDefault="002F65C7" w:rsidP="002F65C7">
            <w:pPr>
              <w:ind w:left="-993"/>
              <w:jc w:val="right"/>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w:t>
            </w:r>
          </w:p>
        </w:tc>
      </w:tr>
      <w:tr w:rsidR="002F65C7" w:rsidRPr="00955F98" w:rsidTr="002F65C7">
        <w:trPr>
          <w:trHeight w:val="165"/>
        </w:trPr>
        <w:tc>
          <w:tcPr>
            <w:tcW w:w="2780" w:type="dxa"/>
            <w:tcBorders>
              <w:top w:val="nil"/>
              <w:left w:val="single" w:sz="8" w:space="0" w:color="auto"/>
              <w:bottom w:val="nil"/>
              <w:right w:val="nil"/>
            </w:tcBorders>
            <w:shd w:val="clear" w:color="000000" w:fill="FFFFFF"/>
            <w:noWrap/>
            <w:hideMark/>
          </w:tcPr>
          <w:p w:rsidR="002F65C7" w:rsidRPr="00955F98" w:rsidRDefault="002F65C7" w:rsidP="002F65C7">
            <w:pPr>
              <w:ind w:left="-993"/>
              <w:jc w:val="center"/>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xml:space="preserve">                 Inversiones Temporales (hasta 3 meses)</w:t>
            </w:r>
          </w:p>
        </w:tc>
        <w:tc>
          <w:tcPr>
            <w:tcW w:w="1611" w:type="dxa"/>
            <w:tcBorders>
              <w:top w:val="nil"/>
              <w:left w:val="nil"/>
              <w:bottom w:val="nil"/>
              <w:right w:val="nil"/>
            </w:tcBorders>
            <w:shd w:val="clear" w:color="000000" w:fill="FFFFFF"/>
            <w:noWrap/>
            <w:hideMark/>
          </w:tcPr>
          <w:p w:rsidR="002F65C7" w:rsidRPr="00955F98" w:rsidRDefault="002F65C7" w:rsidP="002F65C7">
            <w:pPr>
              <w:ind w:left="-993"/>
              <w:jc w:val="right"/>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w:t>
            </w:r>
          </w:p>
        </w:tc>
        <w:tc>
          <w:tcPr>
            <w:tcW w:w="1309" w:type="dxa"/>
            <w:tcBorders>
              <w:top w:val="nil"/>
              <w:left w:val="nil"/>
              <w:bottom w:val="nil"/>
              <w:right w:val="single" w:sz="8" w:space="0" w:color="auto"/>
            </w:tcBorders>
            <w:shd w:val="clear" w:color="000000" w:fill="FFFFFF"/>
            <w:noWrap/>
            <w:hideMark/>
          </w:tcPr>
          <w:p w:rsidR="002F65C7" w:rsidRPr="00955F98" w:rsidRDefault="002F65C7" w:rsidP="002F65C7">
            <w:pPr>
              <w:ind w:left="-993"/>
              <w:jc w:val="right"/>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w:t>
            </w:r>
          </w:p>
        </w:tc>
      </w:tr>
      <w:tr w:rsidR="002F65C7" w:rsidRPr="00955F98" w:rsidTr="002F65C7">
        <w:trPr>
          <w:trHeight w:val="192"/>
        </w:trPr>
        <w:tc>
          <w:tcPr>
            <w:tcW w:w="2780" w:type="dxa"/>
            <w:tcBorders>
              <w:top w:val="nil"/>
              <w:left w:val="single" w:sz="8" w:space="0" w:color="auto"/>
              <w:bottom w:val="nil"/>
              <w:right w:val="nil"/>
            </w:tcBorders>
            <w:shd w:val="clear" w:color="000000" w:fill="FFFFFF"/>
            <w:noWrap/>
            <w:hideMark/>
          </w:tcPr>
          <w:p w:rsidR="002F65C7" w:rsidRPr="00955F98" w:rsidRDefault="002F65C7" w:rsidP="002F65C7">
            <w:pPr>
              <w:ind w:left="-993"/>
              <w:jc w:val="center"/>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xml:space="preserve">        Fondos con Afectación Especifica</w:t>
            </w:r>
          </w:p>
        </w:tc>
        <w:tc>
          <w:tcPr>
            <w:tcW w:w="1611" w:type="dxa"/>
            <w:tcBorders>
              <w:top w:val="nil"/>
              <w:left w:val="nil"/>
              <w:bottom w:val="nil"/>
              <w:right w:val="nil"/>
            </w:tcBorders>
            <w:shd w:val="clear" w:color="000000" w:fill="FFFFFF"/>
            <w:noWrap/>
            <w:hideMark/>
          </w:tcPr>
          <w:p w:rsidR="002F65C7" w:rsidRPr="00955F98" w:rsidRDefault="002F65C7" w:rsidP="002F65C7">
            <w:pPr>
              <w:ind w:left="-993"/>
              <w:jc w:val="right"/>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w:t>
            </w:r>
          </w:p>
        </w:tc>
        <w:tc>
          <w:tcPr>
            <w:tcW w:w="1309" w:type="dxa"/>
            <w:tcBorders>
              <w:top w:val="nil"/>
              <w:left w:val="nil"/>
              <w:bottom w:val="nil"/>
              <w:right w:val="single" w:sz="8" w:space="0" w:color="auto"/>
            </w:tcBorders>
            <w:shd w:val="clear" w:color="000000" w:fill="FFFFFF"/>
            <w:noWrap/>
            <w:hideMark/>
          </w:tcPr>
          <w:p w:rsidR="002F65C7" w:rsidRPr="00955F98" w:rsidRDefault="002F65C7" w:rsidP="002F65C7">
            <w:pPr>
              <w:ind w:left="-993"/>
              <w:jc w:val="right"/>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w:t>
            </w:r>
          </w:p>
        </w:tc>
      </w:tr>
      <w:tr w:rsidR="002F65C7" w:rsidRPr="00955F98" w:rsidTr="002F65C7">
        <w:trPr>
          <w:trHeight w:val="184"/>
        </w:trPr>
        <w:tc>
          <w:tcPr>
            <w:tcW w:w="2780" w:type="dxa"/>
            <w:tcBorders>
              <w:top w:val="nil"/>
              <w:left w:val="single" w:sz="8" w:space="0" w:color="auto"/>
              <w:bottom w:val="nil"/>
              <w:right w:val="nil"/>
            </w:tcBorders>
            <w:shd w:val="clear" w:color="000000" w:fill="FFFFFF"/>
            <w:noWrap/>
            <w:hideMark/>
          </w:tcPr>
          <w:p w:rsidR="002F65C7" w:rsidRPr="00955F98" w:rsidRDefault="002F65C7" w:rsidP="002F65C7">
            <w:pPr>
              <w:ind w:left="-993"/>
              <w:jc w:val="center"/>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xml:space="preserve">                   Depósitos de Fondos de Terceros y Otros</w:t>
            </w:r>
          </w:p>
        </w:tc>
        <w:tc>
          <w:tcPr>
            <w:tcW w:w="1611" w:type="dxa"/>
            <w:tcBorders>
              <w:top w:val="nil"/>
              <w:left w:val="nil"/>
              <w:bottom w:val="nil"/>
              <w:right w:val="nil"/>
            </w:tcBorders>
            <w:shd w:val="clear" w:color="000000" w:fill="FFFFFF"/>
            <w:noWrap/>
            <w:hideMark/>
          </w:tcPr>
          <w:p w:rsidR="002F65C7" w:rsidRPr="00955F98" w:rsidRDefault="002F65C7" w:rsidP="002F65C7">
            <w:pPr>
              <w:ind w:left="-993"/>
              <w:jc w:val="right"/>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w:t>
            </w:r>
          </w:p>
        </w:tc>
        <w:tc>
          <w:tcPr>
            <w:tcW w:w="1309" w:type="dxa"/>
            <w:tcBorders>
              <w:top w:val="nil"/>
              <w:left w:val="nil"/>
              <w:bottom w:val="nil"/>
              <w:right w:val="single" w:sz="8" w:space="0" w:color="auto"/>
            </w:tcBorders>
            <w:shd w:val="clear" w:color="000000" w:fill="FFFFFF"/>
            <w:noWrap/>
            <w:hideMark/>
          </w:tcPr>
          <w:p w:rsidR="002F65C7" w:rsidRPr="00955F98" w:rsidRDefault="002F65C7" w:rsidP="002F65C7">
            <w:pPr>
              <w:ind w:left="-993"/>
              <w:jc w:val="right"/>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w:t>
            </w:r>
          </w:p>
        </w:tc>
      </w:tr>
      <w:tr w:rsidR="002F65C7" w:rsidRPr="00955F98" w:rsidTr="002F65C7">
        <w:trPr>
          <w:trHeight w:val="184"/>
        </w:trPr>
        <w:tc>
          <w:tcPr>
            <w:tcW w:w="2780" w:type="dxa"/>
            <w:tcBorders>
              <w:top w:val="nil"/>
              <w:left w:val="single" w:sz="8" w:space="0" w:color="auto"/>
              <w:bottom w:val="nil"/>
              <w:right w:val="nil"/>
            </w:tcBorders>
            <w:shd w:val="clear" w:color="000000" w:fill="FFFFFF"/>
            <w:noWrap/>
            <w:hideMark/>
          </w:tcPr>
          <w:p w:rsidR="002F65C7" w:rsidRPr="00955F98" w:rsidRDefault="002F65C7" w:rsidP="002F65C7">
            <w:pPr>
              <w:ind w:left="-993"/>
              <w:jc w:val="center"/>
              <w:rPr>
                <w:rFonts w:ascii="Trebuchet MS" w:hAnsi="Trebuchet MS" w:cs="Tahoma"/>
                <w:b/>
                <w:bCs/>
                <w:color w:val="000000"/>
                <w:sz w:val="14"/>
                <w:szCs w:val="14"/>
                <w:lang w:eastAsia="es-MX"/>
              </w:rPr>
            </w:pPr>
            <w:r w:rsidRPr="00955F98">
              <w:rPr>
                <w:rFonts w:ascii="Trebuchet MS" w:hAnsi="Trebuchet MS" w:cs="Tahoma"/>
                <w:b/>
                <w:bCs/>
                <w:color w:val="000000"/>
                <w:sz w:val="14"/>
                <w:szCs w:val="14"/>
                <w:lang w:eastAsia="es-MX"/>
              </w:rPr>
              <w:t xml:space="preserve">        Total de Efectivo y Equivalentes</w:t>
            </w:r>
          </w:p>
        </w:tc>
        <w:tc>
          <w:tcPr>
            <w:tcW w:w="1611" w:type="dxa"/>
            <w:tcBorders>
              <w:top w:val="nil"/>
              <w:left w:val="nil"/>
              <w:bottom w:val="nil"/>
              <w:right w:val="nil"/>
            </w:tcBorders>
            <w:shd w:val="clear" w:color="000000" w:fill="FFFFFF"/>
            <w:noWrap/>
            <w:hideMark/>
          </w:tcPr>
          <w:p w:rsidR="002F65C7" w:rsidRPr="00955F98" w:rsidRDefault="002F65C7" w:rsidP="00A87D4F">
            <w:pPr>
              <w:ind w:left="-993"/>
              <w:jc w:val="right"/>
              <w:rPr>
                <w:rFonts w:ascii="Trebuchet MS" w:hAnsi="Trebuchet MS" w:cs="Tahoma"/>
                <w:b/>
                <w:bCs/>
                <w:color w:val="000000"/>
                <w:sz w:val="14"/>
                <w:szCs w:val="14"/>
                <w:lang w:eastAsia="es-MX"/>
              </w:rPr>
            </w:pPr>
            <w:r w:rsidRPr="00955F98">
              <w:rPr>
                <w:rFonts w:ascii="Trebuchet MS" w:hAnsi="Trebuchet MS" w:cs="Tahoma"/>
                <w:b/>
                <w:bCs/>
                <w:color w:val="000000"/>
                <w:sz w:val="14"/>
                <w:szCs w:val="14"/>
                <w:lang w:eastAsia="es-MX"/>
              </w:rPr>
              <w:t xml:space="preserve">           </w:t>
            </w:r>
            <w:r w:rsidR="00A87D4F">
              <w:rPr>
                <w:rFonts w:ascii="Trebuchet MS" w:hAnsi="Trebuchet MS" w:cs="Tahoma"/>
                <w:b/>
                <w:bCs/>
                <w:color w:val="000000"/>
                <w:sz w:val="14"/>
                <w:szCs w:val="14"/>
                <w:lang w:eastAsia="es-MX"/>
              </w:rPr>
              <w:t>46</w:t>
            </w:r>
            <w:r w:rsidRPr="00955F98">
              <w:rPr>
                <w:rFonts w:ascii="Trebuchet MS" w:hAnsi="Trebuchet MS" w:cs="Tahoma"/>
                <w:b/>
                <w:bCs/>
                <w:color w:val="000000"/>
                <w:sz w:val="14"/>
                <w:szCs w:val="14"/>
                <w:lang w:eastAsia="es-MX"/>
              </w:rPr>
              <w:t>,</w:t>
            </w:r>
            <w:r w:rsidR="00A87D4F">
              <w:rPr>
                <w:rFonts w:ascii="Trebuchet MS" w:hAnsi="Trebuchet MS" w:cs="Tahoma"/>
                <w:b/>
                <w:bCs/>
                <w:color w:val="000000"/>
                <w:sz w:val="14"/>
                <w:szCs w:val="14"/>
                <w:lang w:eastAsia="es-MX"/>
              </w:rPr>
              <w:t>068</w:t>
            </w:r>
            <w:r w:rsidRPr="00955F98">
              <w:rPr>
                <w:rFonts w:ascii="Trebuchet MS" w:hAnsi="Trebuchet MS" w:cs="Tahoma"/>
                <w:b/>
                <w:bCs/>
                <w:color w:val="000000"/>
                <w:sz w:val="14"/>
                <w:szCs w:val="14"/>
                <w:lang w:eastAsia="es-MX"/>
              </w:rPr>
              <w:t>,</w:t>
            </w:r>
            <w:r w:rsidR="00A87D4F">
              <w:rPr>
                <w:rFonts w:ascii="Trebuchet MS" w:hAnsi="Trebuchet MS" w:cs="Tahoma"/>
                <w:b/>
                <w:bCs/>
                <w:color w:val="000000"/>
                <w:sz w:val="14"/>
                <w:szCs w:val="14"/>
                <w:lang w:eastAsia="es-MX"/>
              </w:rPr>
              <w:t>265</w:t>
            </w:r>
          </w:p>
        </w:tc>
        <w:tc>
          <w:tcPr>
            <w:tcW w:w="1309" w:type="dxa"/>
            <w:tcBorders>
              <w:top w:val="nil"/>
              <w:left w:val="nil"/>
              <w:bottom w:val="nil"/>
              <w:right w:val="single" w:sz="8" w:space="0" w:color="auto"/>
            </w:tcBorders>
            <w:shd w:val="clear" w:color="000000" w:fill="FFFFFF"/>
            <w:noWrap/>
            <w:hideMark/>
          </w:tcPr>
          <w:p w:rsidR="002F65C7" w:rsidRPr="00955F98" w:rsidRDefault="002F65C7" w:rsidP="00A87D4F">
            <w:pPr>
              <w:ind w:left="-993"/>
              <w:jc w:val="right"/>
              <w:rPr>
                <w:rFonts w:ascii="Trebuchet MS" w:hAnsi="Trebuchet MS" w:cs="Tahoma"/>
                <w:b/>
                <w:bCs/>
                <w:color w:val="000000"/>
                <w:sz w:val="14"/>
                <w:szCs w:val="14"/>
                <w:lang w:eastAsia="es-MX"/>
              </w:rPr>
            </w:pPr>
            <w:r w:rsidRPr="00955F98">
              <w:rPr>
                <w:rFonts w:ascii="Trebuchet MS" w:hAnsi="Trebuchet MS" w:cs="Tahoma"/>
                <w:b/>
                <w:bCs/>
                <w:color w:val="000000"/>
                <w:sz w:val="14"/>
                <w:szCs w:val="14"/>
                <w:lang w:eastAsia="es-MX"/>
              </w:rPr>
              <w:t xml:space="preserve">       </w:t>
            </w:r>
            <w:r w:rsidR="00A87D4F">
              <w:rPr>
                <w:rFonts w:ascii="Trebuchet MS" w:hAnsi="Trebuchet MS" w:cs="Tahoma"/>
                <w:b/>
                <w:bCs/>
                <w:color w:val="000000"/>
                <w:sz w:val="14"/>
                <w:szCs w:val="14"/>
                <w:lang w:eastAsia="es-MX"/>
              </w:rPr>
              <w:t>5</w:t>
            </w:r>
            <w:r w:rsidRPr="00955F98">
              <w:rPr>
                <w:rFonts w:ascii="Trebuchet MS" w:hAnsi="Trebuchet MS" w:cs="Tahoma"/>
                <w:b/>
                <w:bCs/>
                <w:color w:val="000000"/>
                <w:sz w:val="14"/>
                <w:szCs w:val="14"/>
                <w:lang w:eastAsia="es-MX"/>
              </w:rPr>
              <w:t>1,</w:t>
            </w:r>
            <w:r w:rsidR="00A87D4F">
              <w:rPr>
                <w:rFonts w:ascii="Trebuchet MS" w:hAnsi="Trebuchet MS" w:cs="Tahoma"/>
                <w:b/>
                <w:bCs/>
                <w:color w:val="000000"/>
                <w:sz w:val="14"/>
                <w:szCs w:val="14"/>
                <w:lang w:eastAsia="es-MX"/>
              </w:rPr>
              <w:t>0</w:t>
            </w:r>
            <w:r w:rsidRPr="00955F98">
              <w:rPr>
                <w:rFonts w:ascii="Trebuchet MS" w:hAnsi="Trebuchet MS" w:cs="Tahoma"/>
                <w:b/>
                <w:bCs/>
                <w:color w:val="000000"/>
                <w:sz w:val="14"/>
                <w:szCs w:val="14"/>
                <w:lang w:eastAsia="es-MX"/>
              </w:rPr>
              <w:t>3</w:t>
            </w:r>
            <w:r w:rsidR="00A87D4F">
              <w:rPr>
                <w:rFonts w:ascii="Trebuchet MS" w:hAnsi="Trebuchet MS" w:cs="Tahoma"/>
                <w:b/>
                <w:bCs/>
                <w:color w:val="000000"/>
                <w:sz w:val="14"/>
                <w:szCs w:val="14"/>
                <w:lang w:eastAsia="es-MX"/>
              </w:rPr>
              <w:t>6</w:t>
            </w:r>
            <w:r w:rsidRPr="00955F98">
              <w:rPr>
                <w:rFonts w:ascii="Trebuchet MS" w:hAnsi="Trebuchet MS" w:cs="Tahoma"/>
                <w:b/>
                <w:bCs/>
                <w:color w:val="000000"/>
                <w:sz w:val="14"/>
                <w:szCs w:val="14"/>
                <w:lang w:eastAsia="es-MX"/>
              </w:rPr>
              <w:t>,9</w:t>
            </w:r>
            <w:r w:rsidR="00A87D4F">
              <w:rPr>
                <w:rFonts w:ascii="Trebuchet MS" w:hAnsi="Trebuchet MS" w:cs="Tahoma"/>
                <w:b/>
                <w:bCs/>
                <w:color w:val="000000"/>
                <w:sz w:val="14"/>
                <w:szCs w:val="14"/>
                <w:lang w:eastAsia="es-MX"/>
              </w:rPr>
              <w:t>69</w:t>
            </w:r>
            <w:r w:rsidRPr="00955F98">
              <w:rPr>
                <w:rFonts w:ascii="Trebuchet MS" w:hAnsi="Trebuchet MS" w:cs="Tahoma"/>
                <w:b/>
                <w:bCs/>
                <w:color w:val="000000"/>
                <w:sz w:val="14"/>
                <w:szCs w:val="14"/>
                <w:lang w:eastAsia="es-MX"/>
              </w:rPr>
              <w:t xml:space="preserve"> </w:t>
            </w:r>
          </w:p>
        </w:tc>
      </w:tr>
      <w:tr w:rsidR="002F65C7" w:rsidRPr="00955F98" w:rsidTr="002F65C7">
        <w:trPr>
          <w:trHeight w:val="177"/>
        </w:trPr>
        <w:tc>
          <w:tcPr>
            <w:tcW w:w="2780" w:type="dxa"/>
            <w:tcBorders>
              <w:top w:val="nil"/>
              <w:left w:val="single" w:sz="8" w:space="0" w:color="auto"/>
              <w:bottom w:val="single" w:sz="8" w:space="0" w:color="auto"/>
              <w:right w:val="nil"/>
            </w:tcBorders>
            <w:shd w:val="clear" w:color="000000" w:fill="FFFFFF"/>
            <w:noWrap/>
            <w:hideMark/>
          </w:tcPr>
          <w:p w:rsidR="002F65C7" w:rsidRPr="00955F98" w:rsidRDefault="002F65C7" w:rsidP="002F65C7">
            <w:pPr>
              <w:ind w:left="-993"/>
              <w:jc w:val="right"/>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w:t>
            </w:r>
          </w:p>
        </w:tc>
        <w:tc>
          <w:tcPr>
            <w:tcW w:w="1611" w:type="dxa"/>
            <w:tcBorders>
              <w:top w:val="nil"/>
              <w:left w:val="nil"/>
              <w:bottom w:val="single" w:sz="8" w:space="0" w:color="auto"/>
              <w:right w:val="nil"/>
            </w:tcBorders>
            <w:shd w:val="clear" w:color="000000" w:fill="FFFFFF"/>
            <w:noWrap/>
            <w:hideMark/>
          </w:tcPr>
          <w:p w:rsidR="002F65C7" w:rsidRPr="00955F98" w:rsidRDefault="002F65C7" w:rsidP="002F65C7">
            <w:pPr>
              <w:ind w:left="-993"/>
              <w:jc w:val="right"/>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w:t>
            </w:r>
          </w:p>
        </w:tc>
        <w:tc>
          <w:tcPr>
            <w:tcW w:w="1309" w:type="dxa"/>
            <w:tcBorders>
              <w:top w:val="nil"/>
              <w:left w:val="nil"/>
              <w:bottom w:val="single" w:sz="8" w:space="0" w:color="auto"/>
              <w:right w:val="single" w:sz="8" w:space="0" w:color="auto"/>
            </w:tcBorders>
            <w:shd w:val="clear" w:color="000000" w:fill="FFFFFF"/>
            <w:noWrap/>
            <w:hideMark/>
          </w:tcPr>
          <w:p w:rsidR="002F65C7" w:rsidRPr="00955F98" w:rsidRDefault="002F65C7" w:rsidP="002F65C7">
            <w:pPr>
              <w:ind w:left="-993"/>
              <w:jc w:val="right"/>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w:t>
            </w:r>
          </w:p>
        </w:tc>
      </w:tr>
    </w:tbl>
    <w:p w:rsidR="002F65C7" w:rsidRDefault="002F65C7" w:rsidP="002F65C7">
      <w:pPr>
        <w:ind w:left="-993"/>
        <w:contextualSpacing/>
        <w:jc w:val="both"/>
        <w:rPr>
          <w:rFonts w:ascii="Trebuchet MS" w:hAnsi="Trebuchet MS" w:cs="Arial"/>
          <w:sz w:val="24"/>
          <w:szCs w:val="24"/>
        </w:rPr>
      </w:pPr>
    </w:p>
    <w:p w:rsidR="002F65C7" w:rsidRDefault="002F65C7" w:rsidP="002F65C7">
      <w:pPr>
        <w:ind w:left="-993"/>
        <w:contextualSpacing/>
        <w:jc w:val="both"/>
        <w:rPr>
          <w:rFonts w:ascii="Trebuchet MS" w:hAnsi="Trebuchet MS" w:cs="Arial"/>
          <w:sz w:val="24"/>
          <w:szCs w:val="24"/>
        </w:rPr>
      </w:pPr>
    </w:p>
    <w:p w:rsidR="002F65C7" w:rsidRPr="00955F98" w:rsidRDefault="002F65C7" w:rsidP="00771AD3">
      <w:pPr>
        <w:numPr>
          <w:ilvl w:val="0"/>
          <w:numId w:val="6"/>
        </w:numPr>
        <w:ind w:left="-567"/>
        <w:contextualSpacing/>
        <w:jc w:val="both"/>
        <w:rPr>
          <w:rFonts w:ascii="Trebuchet MS" w:hAnsi="Trebuchet MS"/>
          <w:sz w:val="24"/>
          <w:szCs w:val="24"/>
        </w:rPr>
      </w:pPr>
      <w:r w:rsidRPr="00955F98">
        <w:rPr>
          <w:rFonts w:ascii="Trebuchet MS" w:hAnsi="Trebuchet MS"/>
          <w:sz w:val="24"/>
          <w:szCs w:val="24"/>
        </w:rPr>
        <w:t>Detalle de las adquisiciones.</w:t>
      </w:r>
    </w:p>
    <w:tbl>
      <w:tblPr>
        <w:tblW w:w="5267" w:type="dxa"/>
        <w:tblInd w:w="55" w:type="dxa"/>
        <w:tblCellMar>
          <w:left w:w="70" w:type="dxa"/>
          <w:right w:w="70" w:type="dxa"/>
        </w:tblCellMar>
        <w:tblLook w:val="04A0" w:firstRow="1" w:lastRow="0" w:firstColumn="1" w:lastColumn="0" w:noHBand="0" w:noVBand="1"/>
      </w:tblPr>
      <w:tblGrid>
        <w:gridCol w:w="2844"/>
        <w:gridCol w:w="1118"/>
        <w:gridCol w:w="1305"/>
      </w:tblGrid>
      <w:tr w:rsidR="002F65C7" w:rsidRPr="004A6624" w:rsidTr="004A6624">
        <w:trPr>
          <w:trHeight w:val="76"/>
        </w:trPr>
        <w:tc>
          <w:tcPr>
            <w:tcW w:w="5267"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2F65C7" w:rsidRPr="004A6624" w:rsidRDefault="002F65C7" w:rsidP="002F65C7">
            <w:pPr>
              <w:jc w:val="center"/>
              <w:rPr>
                <w:rFonts w:ascii="Calibri" w:hAnsi="Calibri"/>
                <w:b/>
                <w:bCs/>
                <w:color w:val="000000"/>
                <w:sz w:val="14"/>
                <w:szCs w:val="14"/>
                <w:lang w:eastAsia="es-MX"/>
              </w:rPr>
            </w:pPr>
            <w:r w:rsidRPr="004A6624">
              <w:rPr>
                <w:rFonts w:ascii="Calibri" w:hAnsi="Calibri"/>
                <w:b/>
                <w:bCs/>
                <w:color w:val="000000"/>
                <w:sz w:val="14"/>
                <w:szCs w:val="14"/>
                <w:lang w:eastAsia="es-MX"/>
              </w:rPr>
              <w:t>Adquisiciones de Actividades de Inversión Efectivamente Pagadas</w:t>
            </w:r>
          </w:p>
        </w:tc>
      </w:tr>
      <w:tr w:rsidR="002F65C7" w:rsidRPr="004A6624" w:rsidTr="004A6624">
        <w:trPr>
          <w:trHeight w:val="76"/>
        </w:trPr>
        <w:tc>
          <w:tcPr>
            <w:tcW w:w="2844" w:type="dxa"/>
            <w:tcBorders>
              <w:top w:val="nil"/>
              <w:left w:val="single" w:sz="4" w:space="0" w:color="auto"/>
              <w:bottom w:val="single" w:sz="4" w:space="0" w:color="auto"/>
              <w:right w:val="single" w:sz="4" w:space="0" w:color="auto"/>
            </w:tcBorders>
            <w:shd w:val="clear" w:color="000000" w:fill="BFBFBF"/>
            <w:noWrap/>
            <w:vAlign w:val="bottom"/>
            <w:hideMark/>
          </w:tcPr>
          <w:p w:rsidR="002F65C7" w:rsidRPr="004A6624" w:rsidRDefault="002F65C7" w:rsidP="002F65C7">
            <w:pPr>
              <w:jc w:val="center"/>
              <w:rPr>
                <w:rFonts w:ascii="Calibri" w:hAnsi="Calibri"/>
                <w:b/>
                <w:bCs/>
                <w:color w:val="000000"/>
                <w:sz w:val="14"/>
                <w:szCs w:val="14"/>
                <w:lang w:eastAsia="es-MX"/>
              </w:rPr>
            </w:pPr>
            <w:r w:rsidRPr="004A6624">
              <w:rPr>
                <w:rFonts w:ascii="Calibri" w:hAnsi="Calibri"/>
                <w:b/>
                <w:bCs/>
                <w:color w:val="000000"/>
                <w:sz w:val="14"/>
                <w:szCs w:val="14"/>
                <w:lang w:eastAsia="es-MX"/>
              </w:rPr>
              <w:t>Concepto</w:t>
            </w:r>
          </w:p>
        </w:tc>
        <w:tc>
          <w:tcPr>
            <w:tcW w:w="1118" w:type="dxa"/>
            <w:tcBorders>
              <w:top w:val="nil"/>
              <w:left w:val="nil"/>
              <w:bottom w:val="single" w:sz="4" w:space="0" w:color="auto"/>
              <w:right w:val="single" w:sz="4" w:space="0" w:color="auto"/>
            </w:tcBorders>
            <w:shd w:val="clear" w:color="000000" w:fill="BFBFBF"/>
            <w:noWrap/>
            <w:vAlign w:val="bottom"/>
            <w:hideMark/>
          </w:tcPr>
          <w:p w:rsidR="002F65C7" w:rsidRPr="004A6624" w:rsidRDefault="002F65C7" w:rsidP="002F65C7">
            <w:pPr>
              <w:jc w:val="center"/>
              <w:rPr>
                <w:rFonts w:ascii="Calibri" w:hAnsi="Calibri"/>
                <w:b/>
                <w:bCs/>
                <w:color w:val="000000"/>
                <w:sz w:val="14"/>
                <w:szCs w:val="14"/>
                <w:lang w:eastAsia="es-MX"/>
              </w:rPr>
            </w:pPr>
            <w:r w:rsidRPr="004A6624">
              <w:rPr>
                <w:rFonts w:ascii="Calibri" w:hAnsi="Calibri"/>
                <w:b/>
                <w:bCs/>
                <w:color w:val="000000"/>
                <w:sz w:val="14"/>
                <w:szCs w:val="14"/>
                <w:lang w:eastAsia="es-MX"/>
              </w:rPr>
              <w:t>202</w:t>
            </w:r>
            <w:r w:rsidR="00412CF5">
              <w:rPr>
                <w:rFonts w:ascii="Calibri" w:hAnsi="Calibri"/>
                <w:b/>
                <w:bCs/>
                <w:color w:val="000000"/>
                <w:sz w:val="14"/>
                <w:szCs w:val="14"/>
                <w:lang w:eastAsia="es-MX"/>
              </w:rPr>
              <w:t>5</w:t>
            </w:r>
          </w:p>
        </w:tc>
        <w:tc>
          <w:tcPr>
            <w:tcW w:w="1304" w:type="dxa"/>
            <w:tcBorders>
              <w:top w:val="nil"/>
              <w:left w:val="nil"/>
              <w:bottom w:val="single" w:sz="4" w:space="0" w:color="auto"/>
              <w:right w:val="single" w:sz="4" w:space="0" w:color="auto"/>
            </w:tcBorders>
            <w:shd w:val="clear" w:color="000000" w:fill="BFBFBF"/>
            <w:noWrap/>
            <w:vAlign w:val="bottom"/>
            <w:hideMark/>
          </w:tcPr>
          <w:p w:rsidR="002F65C7" w:rsidRPr="004A6624" w:rsidRDefault="002F65C7" w:rsidP="00412CF5">
            <w:pPr>
              <w:jc w:val="center"/>
              <w:rPr>
                <w:rFonts w:ascii="Calibri" w:hAnsi="Calibri"/>
                <w:b/>
                <w:bCs/>
                <w:color w:val="000000"/>
                <w:sz w:val="14"/>
                <w:szCs w:val="14"/>
                <w:lang w:eastAsia="es-MX"/>
              </w:rPr>
            </w:pPr>
            <w:r w:rsidRPr="004A6624">
              <w:rPr>
                <w:rFonts w:ascii="Calibri" w:hAnsi="Calibri"/>
                <w:b/>
                <w:bCs/>
                <w:color w:val="000000"/>
                <w:sz w:val="14"/>
                <w:szCs w:val="14"/>
                <w:lang w:eastAsia="es-MX"/>
              </w:rPr>
              <w:t>202</w:t>
            </w:r>
            <w:r w:rsidR="00412CF5">
              <w:rPr>
                <w:rFonts w:ascii="Calibri" w:hAnsi="Calibri"/>
                <w:b/>
                <w:bCs/>
                <w:color w:val="000000"/>
                <w:sz w:val="14"/>
                <w:szCs w:val="14"/>
                <w:lang w:eastAsia="es-MX"/>
              </w:rPr>
              <w:t>4</w:t>
            </w:r>
          </w:p>
        </w:tc>
      </w:tr>
      <w:tr w:rsidR="002F65C7" w:rsidRPr="004A6624" w:rsidTr="004A6624">
        <w:trPr>
          <w:trHeight w:val="145"/>
        </w:trPr>
        <w:tc>
          <w:tcPr>
            <w:tcW w:w="2844" w:type="dxa"/>
            <w:tcBorders>
              <w:top w:val="nil"/>
              <w:left w:val="single" w:sz="4" w:space="0" w:color="auto"/>
              <w:bottom w:val="single" w:sz="4" w:space="0" w:color="auto"/>
              <w:right w:val="single" w:sz="4" w:space="0" w:color="auto"/>
            </w:tcBorders>
            <w:shd w:val="clear" w:color="auto" w:fill="auto"/>
            <w:vAlign w:val="bottom"/>
            <w:hideMark/>
          </w:tcPr>
          <w:p w:rsidR="002F65C7" w:rsidRPr="004A6624" w:rsidRDefault="002F65C7" w:rsidP="002F65C7">
            <w:pPr>
              <w:rPr>
                <w:rFonts w:ascii="Calibri" w:hAnsi="Calibri"/>
                <w:b/>
                <w:bCs/>
                <w:color w:val="000000"/>
                <w:sz w:val="14"/>
                <w:szCs w:val="14"/>
                <w:lang w:eastAsia="es-MX"/>
              </w:rPr>
            </w:pPr>
            <w:r w:rsidRPr="004A6624">
              <w:rPr>
                <w:rFonts w:ascii="Calibri" w:hAnsi="Calibri"/>
                <w:b/>
                <w:bCs/>
                <w:color w:val="000000"/>
                <w:sz w:val="14"/>
                <w:szCs w:val="14"/>
                <w:lang w:eastAsia="es-MX"/>
              </w:rPr>
              <w:t>Bienes Inmuebles, Infraestructura y Construcciones en Proceso</w:t>
            </w:r>
          </w:p>
        </w:tc>
        <w:tc>
          <w:tcPr>
            <w:tcW w:w="1118"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412CF5">
            <w:pPr>
              <w:rPr>
                <w:rFonts w:ascii="Calibri" w:hAnsi="Calibri"/>
                <w:b/>
                <w:bCs/>
                <w:color w:val="000000"/>
                <w:sz w:val="14"/>
                <w:szCs w:val="14"/>
                <w:lang w:eastAsia="es-MX"/>
              </w:rPr>
            </w:pPr>
            <w:r w:rsidRPr="004A6624">
              <w:rPr>
                <w:rFonts w:ascii="Calibri" w:hAnsi="Calibri"/>
                <w:b/>
                <w:bCs/>
                <w:color w:val="000000"/>
                <w:sz w:val="14"/>
                <w:szCs w:val="14"/>
                <w:lang w:eastAsia="es-MX"/>
              </w:rPr>
              <w:t xml:space="preserve">   </w:t>
            </w:r>
          </w:p>
        </w:tc>
        <w:tc>
          <w:tcPr>
            <w:tcW w:w="1304"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412CF5">
            <w:pPr>
              <w:rPr>
                <w:rFonts w:ascii="Calibri" w:hAnsi="Calibri"/>
                <w:b/>
                <w:bCs/>
                <w:color w:val="000000"/>
                <w:sz w:val="14"/>
                <w:szCs w:val="14"/>
                <w:lang w:eastAsia="es-MX"/>
              </w:rPr>
            </w:pPr>
            <w:r w:rsidRPr="004A6624">
              <w:rPr>
                <w:rFonts w:ascii="Calibri" w:hAnsi="Calibri"/>
                <w:b/>
                <w:bCs/>
                <w:color w:val="000000"/>
                <w:sz w:val="14"/>
                <w:szCs w:val="14"/>
                <w:lang w:eastAsia="es-MX"/>
              </w:rPr>
              <w:t xml:space="preserve">       </w:t>
            </w:r>
            <w:r w:rsidR="00412CF5">
              <w:rPr>
                <w:rFonts w:ascii="Calibri" w:hAnsi="Calibri"/>
                <w:b/>
                <w:bCs/>
                <w:color w:val="000000"/>
                <w:sz w:val="14"/>
                <w:szCs w:val="14"/>
                <w:lang w:eastAsia="es-MX"/>
              </w:rPr>
              <w:t>2</w:t>
            </w:r>
            <w:r w:rsidRPr="004A6624">
              <w:rPr>
                <w:rFonts w:ascii="Calibri" w:hAnsi="Calibri"/>
                <w:b/>
                <w:bCs/>
                <w:color w:val="000000"/>
                <w:sz w:val="14"/>
                <w:szCs w:val="14"/>
                <w:lang w:eastAsia="es-MX"/>
              </w:rPr>
              <w:t>,</w:t>
            </w:r>
            <w:r w:rsidR="00412CF5">
              <w:rPr>
                <w:rFonts w:ascii="Calibri" w:hAnsi="Calibri"/>
                <w:b/>
                <w:bCs/>
                <w:color w:val="000000"/>
                <w:sz w:val="14"/>
                <w:szCs w:val="14"/>
                <w:lang w:eastAsia="es-MX"/>
              </w:rPr>
              <w:t>968</w:t>
            </w:r>
            <w:r w:rsidRPr="004A6624">
              <w:rPr>
                <w:rFonts w:ascii="Calibri" w:hAnsi="Calibri"/>
                <w:b/>
                <w:bCs/>
                <w:color w:val="000000"/>
                <w:sz w:val="14"/>
                <w:szCs w:val="14"/>
                <w:lang w:eastAsia="es-MX"/>
              </w:rPr>
              <w:t>,</w:t>
            </w:r>
            <w:r w:rsidR="00412CF5">
              <w:rPr>
                <w:rFonts w:ascii="Calibri" w:hAnsi="Calibri"/>
                <w:b/>
                <w:bCs/>
                <w:color w:val="000000"/>
                <w:sz w:val="14"/>
                <w:szCs w:val="14"/>
                <w:lang w:eastAsia="es-MX"/>
              </w:rPr>
              <w:t>873</w:t>
            </w:r>
            <w:r w:rsidRPr="004A6624">
              <w:rPr>
                <w:rFonts w:ascii="Calibri" w:hAnsi="Calibri"/>
                <w:b/>
                <w:bCs/>
                <w:color w:val="000000"/>
                <w:sz w:val="14"/>
                <w:szCs w:val="14"/>
                <w:lang w:eastAsia="es-MX"/>
              </w:rPr>
              <w:t xml:space="preserve">.00 </w:t>
            </w:r>
          </w:p>
        </w:tc>
      </w:tr>
      <w:tr w:rsidR="002F65C7" w:rsidRPr="004A6624" w:rsidTr="004A6624">
        <w:trPr>
          <w:trHeight w:val="73"/>
        </w:trPr>
        <w:tc>
          <w:tcPr>
            <w:tcW w:w="2844" w:type="dxa"/>
            <w:tcBorders>
              <w:top w:val="nil"/>
              <w:left w:val="single" w:sz="4" w:space="0" w:color="auto"/>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Terrenos</w:t>
            </w:r>
          </w:p>
        </w:tc>
        <w:tc>
          <w:tcPr>
            <w:tcW w:w="1118"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w:t>
            </w:r>
          </w:p>
        </w:tc>
        <w:tc>
          <w:tcPr>
            <w:tcW w:w="1304"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xml:space="preserve">                             </w:t>
            </w:r>
          </w:p>
        </w:tc>
      </w:tr>
      <w:tr w:rsidR="002F65C7" w:rsidRPr="004A6624" w:rsidTr="004A6624">
        <w:trPr>
          <w:trHeight w:val="73"/>
        </w:trPr>
        <w:tc>
          <w:tcPr>
            <w:tcW w:w="2844" w:type="dxa"/>
            <w:tcBorders>
              <w:top w:val="nil"/>
              <w:left w:val="single" w:sz="4" w:space="0" w:color="auto"/>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Viviendas</w:t>
            </w:r>
          </w:p>
        </w:tc>
        <w:tc>
          <w:tcPr>
            <w:tcW w:w="1118"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w:t>
            </w:r>
          </w:p>
        </w:tc>
        <w:tc>
          <w:tcPr>
            <w:tcW w:w="1304"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w:t>
            </w:r>
          </w:p>
        </w:tc>
      </w:tr>
      <w:tr w:rsidR="002F65C7" w:rsidRPr="004A6624" w:rsidTr="004A6624">
        <w:trPr>
          <w:trHeight w:val="73"/>
        </w:trPr>
        <w:tc>
          <w:tcPr>
            <w:tcW w:w="2844" w:type="dxa"/>
            <w:tcBorders>
              <w:top w:val="nil"/>
              <w:left w:val="single" w:sz="4" w:space="0" w:color="auto"/>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Edificios no Habitacionales</w:t>
            </w:r>
          </w:p>
        </w:tc>
        <w:tc>
          <w:tcPr>
            <w:tcW w:w="1118"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w:t>
            </w:r>
          </w:p>
        </w:tc>
        <w:tc>
          <w:tcPr>
            <w:tcW w:w="1304"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xml:space="preserve">        </w:t>
            </w:r>
          </w:p>
        </w:tc>
      </w:tr>
      <w:tr w:rsidR="002F65C7" w:rsidRPr="004A6624" w:rsidTr="004A6624">
        <w:trPr>
          <w:trHeight w:val="73"/>
        </w:trPr>
        <w:tc>
          <w:tcPr>
            <w:tcW w:w="2844" w:type="dxa"/>
            <w:tcBorders>
              <w:top w:val="nil"/>
              <w:left w:val="single" w:sz="4" w:space="0" w:color="auto"/>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Infraestructura</w:t>
            </w:r>
          </w:p>
        </w:tc>
        <w:tc>
          <w:tcPr>
            <w:tcW w:w="1118"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w:t>
            </w:r>
          </w:p>
        </w:tc>
        <w:tc>
          <w:tcPr>
            <w:tcW w:w="1304"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w:t>
            </w:r>
          </w:p>
        </w:tc>
      </w:tr>
      <w:tr w:rsidR="002F65C7" w:rsidRPr="004A6624" w:rsidTr="004A6624">
        <w:trPr>
          <w:trHeight w:val="145"/>
        </w:trPr>
        <w:tc>
          <w:tcPr>
            <w:tcW w:w="2844" w:type="dxa"/>
            <w:tcBorders>
              <w:top w:val="nil"/>
              <w:left w:val="single" w:sz="4" w:space="0" w:color="auto"/>
              <w:bottom w:val="single" w:sz="4" w:space="0" w:color="auto"/>
              <w:right w:val="single" w:sz="4" w:space="0" w:color="auto"/>
            </w:tcBorders>
            <w:shd w:val="clear" w:color="auto" w:fill="auto"/>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Construcciones en Proceso en Bienes de Dominio Publico</w:t>
            </w:r>
          </w:p>
        </w:tc>
        <w:tc>
          <w:tcPr>
            <w:tcW w:w="1118"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w:t>
            </w:r>
          </w:p>
        </w:tc>
        <w:tc>
          <w:tcPr>
            <w:tcW w:w="1304"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w:t>
            </w:r>
          </w:p>
        </w:tc>
      </w:tr>
      <w:tr w:rsidR="002F65C7" w:rsidRPr="004A6624" w:rsidTr="004A6624">
        <w:trPr>
          <w:trHeight w:val="145"/>
        </w:trPr>
        <w:tc>
          <w:tcPr>
            <w:tcW w:w="2844" w:type="dxa"/>
            <w:tcBorders>
              <w:top w:val="nil"/>
              <w:left w:val="single" w:sz="4" w:space="0" w:color="auto"/>
              <w:bottom w:val="single" w:sz="4" w:space="0" w:color="auto"/>
              <w:right w:val="single" w:sz="4" w:space="0" w:color="auto"/>
            </w:tcBorders>
            <w:shd w:val="clear" w:color="auto" w:fill="auto"/>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Construcciones en Proceso en Bienes Propios</w:t>
            </w:r>
          </w:p>
        </w:tc>
        <w:tc>
          <w:tcPr>
            <w:tcW w:w="1118"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412CF5">
            <w:pPr>
              <w:rPr>
                <w:rFonts w:ascii="Calibri" w:hAnsi="Calibri"/>
                <w:color w:val="000000"/>
                <w:sz w:val="14"/>
                <w:szCs w:val="14"/>
                <w:lang w:eastAsia="es-MX"/>
              </w:rPr>
            </w:pPr>
            <w:r w:rsidRPr="004A6624">
              <w:rPr>
                <w:rFonts w:ascii="Calibri" w:hAnsi="Calibri"/>
                <w:color w:val="000000"/>
                <w:sz w:val="14"/>
                <w:szCs w:val="14"/>
                <w:lang w:eastAsia="es-MX"/>
              </w:rPr>
              <w:t xml:space="preserve">   </w:t>
            </w:r>
          </w:p>
        </w:tc>
        <w:tc>
          <w:tcPr>
            <w:tcW w:w="1304"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w:t>
            </w:r>
            <w:r w:rsidR="00412CF5">
              <w:rPr>
                <w:rFonts w:ascii="Calibri" w:hAnsi="Calibri"/>
                <w:color w:val="000000"/>
                <w:sz w:val="14"/>
                <w:szCs w:val="14"/>
                <w:lang w:eastAsia="es-MX"/>
              </w:rPr>
              <w:t xml:space="preserve">      2,968,873.00</w:t>
            </w:r>
          </w:p>
        </w:tc>
      </w:tr>
      <w:tr w:rsidR="002F65C7" w:rsidRPr="004A6624" w:rsidTr="004A6624">
        <w:trPr>
          <w:trHeight w:val="73"/>
        </w:trPr>
        <w:tc>
          <w:tcPr>
            <w:tcW w:w="2844" w:type="dxa"/>
            <w:tcBorders>
              <w:top w:val="nil"/>
              <w:left w:val="single" w:sz="4" w:space="0" w:color="auto"/>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Otros Bienes Inmuebles</w:t>
            </w:r>
          </w:p>
        </w:tc>
        <w:tc>
          <w:tcPr>
            <w:tcW w:w="1118"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w:t>
            </w:r>
          </w:p>
        </w:tc>
        <w:tc>
          <w:tcPr>
            <w:tcW w:w="1304"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w:t>
            </w:r>
          </w:p>
        </w:tc>
      </w:tr>
      <w:tr w:rsidR="002F65C7" w:rsidRPr="004A6624" w:rsidTr="004A6624">
        <w:trPr>
          <w:trHeight w:val="73"/>
        </w:trPr>
        <w:tc>
          <w:tcPr>
            <w:tcW w:w="2844" w:type="dxa"/>
            <w:tcBorders>
              <w:top w:val="nil"/>
              <w:left w:val="single" w:sz="4" w:space="0" w:color="auto"/>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b/>
                <w:bCs/>
                <w:color w:val="000000"/>
                <w:sz w:val="14"/>
                <w:szCs w:val="14"/>
                <w:lang w:eastAsia="es-MX"/>
              </w:rPr>
            </w:pPr>
            <w:r w:rsidRPr="004A6624">
              <w:rPr>
                <w:rFonts w:ascii="Calibri" w:hAnsi="Calibri"/>
                <w:b/>
                <w:bCs/>
                <w:color w:val="000000"/>
                <w:sz w:val="14"/>
                <w:szCs w:val="14"/>
                <w:lang w:eastAsia="es-MX"/>
              </w:rPr>
              <w:t>Bienes Muebles</w:t>
            </w:r>
          </w:p>
        </w:tc>
        <w:tc>
          <w:tcPr>
            <w:tcW w:w="1118"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412CF5">
            <w:pPr>
              <w:rPr>
                <w:rFonts w:ascii="Calibri" w:hAnsi="Calibri"/>
                <w:b/>
                <w:bCs/>
                <w:color w:val="000000"/>
                <w:sz w:val="14"/>
                <w:szCs w:val="14"/>
                <w:lang w:eastAsia="es-MX"/>
              </w:rPr>
            </w:pPr>
            <w:r w:rsidRPr="004A6624">
              <w:rPr>
                <w:rFonts w:ascii="Calibri" w:hAnsi="Calibri"/>
                <w:b/>
                <w:bCs/>
                <w:color w:val="000000"/>
                <w:sz w:val="14"/>
                <w:szCs w:val="14"/>
                <w:lang w:eastAsia="es-MX"/>
              </w:rPr>
              <w:t xml:space="preserve">   </w:t>
            </w:r>
            <w:r w:rsidR="00412CF5">
              <w:rPr>
                <w:rFonts w:ascii="Calibri" w:hAnsi="Calibri"/>
                <w:b/>
                <w:bCs/>
                <w:color w:val="000000"/>
                <w:sz w:val="14"/>
                <w:szCs w:val="14"/>
                <w:lang w:eastAsia="es-MX"/>
              </w:rPr>
              <w:t xml:space="preserve">      80</w:t>
            </w:r>
            <w:r w:rsidRPr="004A6624">
              <w:rPr>
                <w:rFonts w:ascii="Calibri" w:hAnsi="Calibri"/>
                <w:b/>
                <w:bCs/>
                <w:color w:val="000000"/>
                <w:sz w:val="14"/>
                <w:szCs w:val="14"/>
                <w:lang w:eastAsia="es-MX"/>
              </w:rPr>
              <w:t>,</w:t>
            </w:r>
            <w:r w:rsidR="00412CF5">
              <w:rPr>
                <w:rFonts w:ascii="Calibri" w:hAnsi="Calibri"/>
                <w:b/>
                <w:bCs/>
                <w:color w:val="000000"/>
                <w:sz w:val="14"/>
                <w:szCs w:val="14"/>
                <w:lang w:eastAsia="es-MX"/>
              </w:rPr>
              <w:t>449</w:t>
            </w:r>
            <w:r w:rsidRPr="004A6624">
              <w:rPr>
                <w:rFonts w:ascii="Calibri" w:hAnsi="Calibri"/>
                <w:b/>
                <w:bCs/>
                <w:color w:val="000000"/>
                <w:sz w:val="14"/>
                <w:szCs w:val="14"/>
                <w:lang w:eastAsia="es-MX"/>
              </w:rPr>
              <w:t xml:space="preserve">.00 </w:t>
            </w:r>
          </w:p>
        </w:tc>
        <w:tc>
          <w:tcPr>
            <w:tcW w:w="1304"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412CF5">
            <w:pPr>
              <w:rPr>
                <w:rFonts w:ascii="Calibri" w:hAnsi="Calibri"/>
                <w:b/>
                <w:bCs/>
                <w:color w:val="000000"/>
                <w:sz w:val="14"/>
                <w:szCs w:val="14"/>
                <w:lang w:eastAsia="es-MX"/>
              </w:rPr>
            </w:pPr>
            <w:r w:rsidRPr="004A6624">
              <w:rPr>
                <w:rFonts w:ascii="Calibri" w:hAnsi="Calibri"/>
                <w:b/>
                <w:bCs/>
                <w:color w:val="000000"/>
                <w:sz w:val="14"/>
                <w:szCs w:val="14"/>
                <w:lang w:eastAsia="es-MX"/>
              </w:rPr>
              <w:t xml:space="preserve">     </w:t>
            </w:r>
            <w:r w:rsidR="00412CF5">
              <w:rPr>
                <w:rFonts w:ascii="Calibri" w:hAnsi="Calibri"/>
                <w:b/>
                <w:bCs/>
                <w:color w:val="000000"/>
                <w:sz w:val="14"/>
                <w:szCs w:val="14"/>
                <w:lang w:eastAsia="es-MX"/>
              </w:rPr>
              <w:t xml:space="preserve">   6</w:t>
            </w:r>
            <w:r w:rsidRPr="004A6624">
              <w:rPr>
                <w:rFonts w:ascii="Calibri" w:hAnsi="Calibri"/>
                <w:b/>
                <w:bCs/>
                <w:color w:val="000000"/>
                <w:sz w:val="14"/>
                <w:szCs w:val="14"/>
                <w:lang w:eastAsia="es-MX"/>
              </w:rPr>
              <w:t>,</w:t>
            </w:r>
            <w:r w:rsidR="00412CF5">
              <w:rPr>
                <w:rFonts w:ascii="Calibri" w:hAnsi="Calibri"/>
                <w:b/>
                <w:bCs/>
                <w:color w:val="000000"/>
                <w:sz w:val="14"/>
                <w:szCs w:val="14"/>
                <w:lang w:eastAsia="es-MX"/>
              </w:rPr>
              <w:t>403</w:t>
            </w:r>
            <w:r w:rsidRPr="004A6624">
              <w:rPr>
                <w:rFonts w:ascii="Calibri" w:hAnsi="Calibri"/>
                <w:b/>
                <w:bCs/>
                <w:color w:val="000000"/>
                <w:sz w:val="14"/>
                <w:szCs w:val="14"/>
                <w:lang w:eastAsia="es-MX"/>
              </w:rPr>
              <w:t>,</w:t>
            </w:r>
            <w:r w:rsidR="00412CF5">
              <w:rPr>
                <w:rFonts w:ascii="Calibri" w:hAnsi="Calibri"/>
                <w:b/>
                <w:bCs/>
                <w:color w:val="000000"/>
                <w:sz w:val="14"/>
                <w:szCs w:val="14"/>
                <w:lang w:eastAsia="es-MX"/>
              </w:rPr>
              <w:t>251</w:t>
            </w:r>
            <w:r w:rsidRPr="004A6624">
              <w:rPr>
                <w:rFonts w:ascii="Calibri" w:hAnsi="Calibri"/>
                <w:b/>
                <w:bCs/>
                <w:color w:val="000000"/>
                <w:sz w:val="14"/>
                <w:szCs w:val="14"/>
                <w:lang w:eastAsia="es-MX"/>
              </w:rPr>
              <w:t xml:space="preserve">.00 </w:t>
            </w:r>
          </w:p>
        </w:tc>
      </w:tr>
      <w:tr w:rsidR="002F65C7" w:rsidRPr="004A6624" w:rsidTr="004A6624">
        <w:trPr>
          <w:trHeight w:val="145"/>
        </w:trPr>
        <w:tc>
          <w:tcPr>
            <w:tcW w:w="2844" w:type="dxa"/>
            <w:tcBorders>
              <w:top w:val="nil"/>
              <w:left w:val="single" w:sz="4" w:space="0" w:color="auto"/>
              <w:bottom w:val="single" w:sz="4" w:space="0" w:color="auto"/>
              <w:right w:val="single" w:sz="4" w:space="0" w:color="auto"/>
            </w:tcBorders>
            <w:shd w:val="clear" w:color="auto" w:fill="auto"/>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Mobiliario y Equipo de Administración</w:t>
            </w:r>
          </w:p>
        </w:tc>
        <w:tc>
          <w:tcPr>
            <w:tcW w:w="1118"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787AB1">
            <w:pPr>
              <w:rPr>
                <w:rFonts w:ascii="Calibri" w:hAnsi="Calibri"/>
                <w:color w:val="000000"/>
                <w:sz w:val="14"/>
                <w:szCs w:val="14"/>
                <w:lang w:eastAsia="es-MX"/>
              </w:rPr>
            </w:pPr>
            <w:r w:rsidRPr="004A6624">
              <w:rPr>
                <w:rFonts w:ascii="Calibri" w:hAnsi="Calibri"/>
                <w:color w:val="000000"/>
                <w:sz w:val="14"/>
                <w:szCs w:val="14"/>
                <w:lang w:eastAsia="es-MX"/>
              </w:rPr>
              <w:t xml:space="preserve">   </w:t>
            </w:r>
            <w:r w:rsidR="00787AB1">
              <w:rPr>
                <w:rFonts w:ascii="Calibri" w:hAnsi="Calibri"/>
                <w:color w:val="000000"/>
                <w:sz w:val="14"/>
                <w:szCs w:val="14"/>
                <w:lang w:eastAsia="es-MX"/>
              </w:rPr>
              <w:t xml:space="preserve">      36,409</w:t>
            </w:r>
            <w:r w:rsidRPr="004A6624">
              <w:rPr>
                <w:rFonts w:ascii="Calibri" w:hAnsi="Calibri"/>
                <w:color w:val="000000"/>
                <w:sz w:val="14"/>
                <w:szCs w:val="14"/>
                <w:lang w:eastAsia="es-MX"/>
              </w:rPr>
              <w:t xml:space="preserve">.00 </w:t>
            </w:r>
          </w:p>
        </w:tc>
        <w:tc>
          <w:tcPr>
            <w:tcW w:w="1304"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412CF5">
            <w:pPr>
              <w:rPr>
                <w:rFonts w:ascii="Calibri" w:hAnsi="Calibri"/>
                <w:color w:val="000000"/>
                <w:sz w:val="14"/>
                <w:szCs w:val="14"/>
                <w:lang w:eastAsia="es-MX"/>
              </w:rPr>
            </w:pPr>
            <w:r w:rsidRPr="004A6624">
              <w:rPr>
                <w:rFonts w:ascii="Calibri" w:hAnsi="Calibri"/>
                <w:color w:val="000000"/>
                <w:sz w:val="14"/>
                <w:szCs w:val="14"/>
                <w:lang w:eastAsia="es-MX"/>
              </w:rPr>
              <w:t xml:space="preserve">     </w:t>
            </w:r>
            <w:r w:rsidR="00412CF5">
              <w:rPr>
                <w:rFonts w:ascii="Calibri" w:hAnsi="Calibri"/>
                <w:color w:val="000000"/>
                <w:sz w:val="14"/>
                <w:szCs w:val="14"/>
                <w:lang w:eastAsia="es-MX"/>
              </w:rPr>
              <w:t xml:space="preserve">    4</w:t>
            </w:r>
            <w:r w:rsidRPr="004A6624">
              <w:rPr>
                <w:rFonts w:ascii="Calibri" w:hAnsi="Calibri"/>
                <w:color w:val="000000"/>
                <w:sz w:val="14"/>
                <w:szCs w:val="14"/>
                <w:lang w:eastAsia="es-MX"/>
              </w:rPr>
              <w:t>,</w:t>
            </w:r>
            <w:r w:rsidR="00412CF5">
              <w:rPr>
                <w:rFonts w:ascii="Calibri" w:hAnsi="Calibri"/>
                <w:color w:val="000000"/>
                <w:sz w:val="14"/>
                <w:szCs w:val="14"/>
                <w:lang w:eastAsia="es-MX"/>
              </w:rPr>
              <w:t>969</w:t>
            </w:r>
            <w:r w:rsidRPr="004A6624">
              <w:rPr>
                <w:rFonts w:ascii="Calibri" w:hAnsi="Calibri"/>
                <w:color w:val="000000"/>
                <w:sz w:val="14"/>
                <w:szCs w:val="14"/>
                <w:lang w:eastAsia="es-MX"/>
              </w:rPr>
              <w:t>,</w:t>
            </w:r>
            <w:r w:rsidR="00412CF5">
              <w:rPr>
                <w:rFonts w:ascii="Calibri" w:hAnsi="Calibri"/>
                <w:color w:val="000000"/>
                <w:sz w:val="14"/>
                <w:szCs w:val="14"/>
                <w:lang w:eastAsia="es-MX"/>
              </w:rPr>
              <w:t>174</w:t>
            </w:r>
            <w:r w:rsidRPr="004A6624">
              <w:rPr>
                <w:rFonts w:ascii="Calibri" w:hAnsi="Calibri"/>
                <w:color w:val="000000"/>
                <w:sz w:val="14"/>
                <w:szCs w:val="14"/>
                <w:lang w:eastAsia="es-MX"/>
              </w:rPr>
              <w:t xml:space="preserve">.00 </w:t>
            </w:r>
          </w:p>
        </w:tc>
      </w:tr>
      <w:tr w:rsidR="002F65C7" w:rsidRPr="004A6624" w:rsidTr="004A6624">
        <w:trPr>
          <w:trHeight w:val="145"/>
        </w:trPr>
        <w:tc>
          <w:tcPr>
            <w:tcW w:w="2844" w:type="dxa"/>
            <w:tcBorders>
              <w:top w:val="nil"/>
              <w:left w:val="single" w:sz="4" w:space="0" w:color="auto"/>
              <w:bottom w:val="single" w:sz="4" w:space="0" w:color="auto"/>
              <w:right w:val="single" w:sz="4" w:space="0" w:color="auto"/>
            </w:tcBorders>
            <w:shd w:val="clear" w:color="auto" w:fill="auto"/>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Mobiliario y Equipo Educacional y Recreativo</w:t>
            </w:r>
          </w:p>
        </w:tc>
        <w:tc>
          <w:tcPr>
            <w:tcW w:w="1118"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p>
        </w:tc>
        <w:tc>
          <w:tcPr>
            <w:tcW w:w="1304"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412CF5">
            <w:pPr>
              <w:rPr>
                <w:rFonts w:ascii="Calibri" w:hAnsi="Calibri"/>
                <w:color w:val="000000"/>
                <w:sz w:val="14"/>
                <w:szCs w:val="14"/>
                <w:lang w:eastAsia="es-MX"/>
              </w:rPr>
            </w:pPr>
            <w:r w:rsidRPr="004A6624">
              <w:rPr>
                <w:rFonts w:ascii="Calibri" w:hAnsi="Calibri"/>
                <w:color w:val="000000"/>
                <w:sz w:val="14"/>
                <w:szCs w:val="14"/>
                <w:lang w:eastAsia="es-MX"/>
              </w:rPr>
              <w:t xml:space="preserve">           </w:t>
            </w:r>
            <w:r w:rsidR="00412CF5">
              <w:rPr>
                <w:rFonts w:ascii="Calibri" w:hAnsi="Calibri"/>
                <w:color w:val="000000"/>
                <w:sz w:val="14"/>
                <w:szCs w:val="14"/>
                <w:lang w:eastAsia="es-MX"/>
              </w:rPr>
              <w:t>655</w:t>
            </w:r>
            <w:r w:rsidRPr="004A6624">
              <w:rPr>
                <w:rFonts w:ascii="Calibri" w:hAnsi="Calibri"/>
                <w:color w:val="000000"/>
                <w:sz w:val="14"/>
                <w:szCs w:val="14"/>
                <w:lang w:eastAsia="es-MX"/>
              </w:rPr>
              <w:t>,</w:t>
            </w:r>
            <w:r w:rsidR="00412CF5">
              <w:rPr>
                <w:rFonts w:ascii="Calibri" w:hAnsi="Calibri"/>
                <w:color w:val="000000"/>
                <w:sz w:val="14"/>
                <w:szCs w:val="14"/>
                <w:lang w:eastAsia="es-MX"/>
              </w:rPr>
              <w:t>637</w:t>
            </w:r>
            <w:r w:rsidRPr="004A6624">
              <w:rPr>
                <w:rFonts w:ascii="Calibri" w:hAnsi="Calibri"/>
                <w:color w:val="000000"/>
                <w:sz w:val="14"/>
                <w:szCs w:val="14"/>
                <w:lang w:eastAsia="es-MX"/>
              </w:rPr>
              <w:t xml:space="preserve">.00 </w:t>
            </w:r>
          </w:p>
        </w:tc>
      </w:tr>
      <w:tr w:rsidR="002F65C7" w:rsidRPr="004A6624" w:rsidTr="004A6624">
        <w:trPr>
          <w:trHeight w:val="145"/>
        </w:trPr>
        <w:tc>
          <w:tcPr>
            <w:tcW w:w="2844" w:type="dxa"/>
            <w:tcBorders>
              <w:top w:val="nil"/>
              <w:left w:val="single" w:sz="4" w:space="0" w:color="auto"/>
              <w:bottom w:val="single" w:sz="4" w:space="0" w:color="auto"/>
              <w:right w:val="single" w:sz="4" w:space="0" w:color="auto"/>
            </w:tcBorders>
            <w:shd w:val="clear" w:color="auto" w:fill="auto"/>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lastRenderedPageBreak/>
              <w:t>Equipo e Instrumental Médico y de Laboratorio</w:t>
            </w:r>
          </w:p>
        </w:tc>
        <w:tc>
          <w:tcPr>
            <w:tcW w:w="1118"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w:t>
            </w:r>
          </w:p>
        </w:tc>
        <w:tc>
          <w:tcPr>
            <w:tcW w:w="1304"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412CF5">
            <w:pPr>
              <w:rPr>
                <w:rFonts w:ascii="Calibri" w:hAnsi="Calibri"/>
                <w:color w:val="000000"/>
                <w:sz w:val="14"/>
                <w:szCs w:val="14"/>
                <w:lang w:eastAsia="es-MX"/>
              </w:rPr>
            </w:pPr>
            <w:r w:rsidRPr="004A6624">
              <w:rPr>
                <w:rFonts w:ascii="Calibri" w:hAnsi="Calibri"/>
                <w:color w:val="000000"/>
                <w:sz w:val="14"/>
                <w:szCs w:val="14"/>
                <w:lang w:eastAsia="es-MX"/>
              </w:rPr>
              <w:t xml:space="preserve">           </w:t>
            </w:r>
          </w:p>
        </w:tc>
      </w:tr>
      <w:tr w:rsidR="002F65C7" w:rsidRPr="004A6624" w:rsidTr="004A6624">
        <w:trPr>
          <w:trHeight w:val="73"/>
        </w:trPr>
        <w:tc>
          <w:tcPr>
            <w:tcW w:w="2844" w:type="dxa"/>
            <w:tcBorders>
              <w:top w:val="nil"/>
              <w:left w:val="single" w:sz="4" w:space="0" w:color="auto"/>
              <w:bottom w:val="single" w:sz="4" w:space="0" w:color="auto"/>
              <w:right w:val="single" w:sz="4" w:space="0" w:color="auto"/>
            </w:tcBorders>
            <w:shd w:val="clear" w:color="auto" w:fill="auto"/>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Vehículos y Equipo de Transporte</w:t>
            </w:r>
          </w:p>
        </w:tc>
        <w:tc>
          <w:tcPr>
            <w:tcW w:w="1118"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w:t>
            </w:r>
          </w:p>
        </w:tc>
        <w:tc>
          <w:tcPr>
            <w:tcW w:w="1304"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412CF5">
            <w:pPr>
              <w:rPr>
                <w:rFonts w:ascii="Calibri" w:hAnsi="Calibri"/>
                <w:color w:val="000000"/>
                <w:sz w:val="14"/>
                <w:szCs w:val="14"/>
                <w:lang w:eastAsia="es-MX"/>
              </w:rPr>
            </w:pPr>
            <w:r w:rsidRPr="004A6624">
              <w:rPr>
                <w:rFonts w:ascii="Calibri" w:hAnsi="Calibri"/>
                <w:color w:val="000000"/>
                <w:sz w:val="14"/>
                <w:szCs w:val="14"/>
                <w:lang w:eastAsia="es-MX"/>
              </w:rPr>
              <w:t xml:space="preserve">       </w:t>
            </w:r>
          </w:p>
        </w:tc>
      </w:tr>
      <w:tr w:rsidR="002F65C7" w:rsidRPr="004A6624" w:rsidTr="004A6624">
        <w:trPr>
          <w:trHeight w:val="73"/>
        </w:trPr>
        <w:tc>
          <w:tcPr>
            <w:tcW w:w="2844" w:type="dxa"/>
            <w:tcBorders>
              <w:top w:val="nil"/>
              <w:left w:val="single" w:sz="4" w:space="0" w:color="auto"/>
              <w:bottom w:val="single" w:sz="4" w:space="0" w:color="auto"/>
              <w:right w:val="single" w:sz="4" w:space="0" w:color="auto"/>
            </w:tcBorders>
            <w:shd w:val="clear" w:color="auto" w:fill="auto"/>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Equipo de Defensa y seguridad</w:t>
            </w:r>
          </w:p>
        </w:tc>
        <w:tc>
          <w:tcPr>
            <w:tcW w:w="1118"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w:t>
            </w:r>
          </w:p>
        </w:tc>
        <w:tc>
          <w:tcPr>
            <w:tcW w:w="1304"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w:t>
            </w:r>
          </w:p>
        </w:tc>
      </w:tr>
      <w:tr w:rsidR="002F65C7" w:rsidRPr="004A6624" w:rsidTr="004A6624">
        <w:trPr>
          <w:trHeight w:val="145"/>
        </w:trPr>
        <w:tc>
          <w:tcPr>
            <w:tcW w:w="2844" w:type="dxa"/>
            <w:tcBorders>
              <w:top w:val="nil"/>
              <w:left w:val="single" w:sz="4" w:space="0" w:color="auto"/>
              <w:bottom w:val="single" w:sz="4" w:space="0" w:color="auto"/>
              <w:right w:val="single" w:sz="4" w:space="0" w:color="auto"/>
            </w:tcBorders>
            <w:shd w:val="clear" w:color="auto" w:fill="auto"/>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Maquinaria, Otros Equipos y Herramientas</w:t>
            </w:r>
          </w:p>
        </w:tc>
        <w:tc>
          <w:tcPr>
            <w:tcW w:w="1118"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787AB1">
            <w:pPr>
              <w:rPr>
                <w:rFonts w:ascii="Calibri" w:hAnsi="Calibri"/>
                <w:color w:val="000000"/>
                <w:sz w:val="14"/>
                <w:szCs w:val="14"/>
                <w:lang w:eastAsia="es-MX"/>
              </w:rPr>
            </w:pPr>
            <w:r w:rsidRPr="004A6624">
              <w:rPr>
                <w:rFonts w:ascii="Calibri" w:hAnsi="Calibri"/>
                <w:color w:val="000000"/>
                <w:sz w:val="14"/>
                <w:szCs w:val="14"/>
                <w:lang w:eastAsia="es-MX"/>
              </w:rPr>
              <w:t xml:space="preserve">      </w:t>
            </w:r>
            <w:r w:rsidR="00787AB1">
              <w:rPr>
                <w:rFonts w:ascii="Calibri" w:hAnsi="Calibri"/>
                <w:color w:val="000000"/>
                <w:sz w:val="14"/>
                <w:szCs w:val="14"/>
                <w:lang w:eastAsia="es-MX"/>
              </w:rPr>
              <w:t xml:space="preserve">    44,040.0</w:t>
            </w:r>
            <w:r w:rsidRPr="004A6624">
              <w:rPr>
                <w:rFonts w:ascii="Calibri" w:hAnsi="Calibri"/>
                <w:color w:val="000000"/>
                <w:sz w:val="14"/>
                <w:szCs w:val="14"/>
                <w:lang w:eastAsia="es-MX"/>
              </w:rPr>
              <w:t xml:space="preserve">0 </w:t>
            </w:r>
          </w:p>
        </w:tc>
        <w:tc>
          <w:tcPr>
            <w:tcW w:w="1304"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412CF5">
            <w:pPr>
              <w:rPr>
                <w:rFonts w:ascii="Calibri" w:hAnsi="Calibri"/>
                <w:color w:val="000000"/>
                <w:sz w:val="14"/>
                <w:szCs w:val="14"/>
                <w:lang w:eastAsia="es-MX"/>
              </w:rPr>
            </w:pPr>
            <w:r w:rsidRPr="004A6624">
              <w:rPr>
                <w:rFonts w:ascii="Calibri" w:hAnsi="Calibri"/>
                <w:color w:val="000000"/>
                <w:sz w:val="14"/>
                <w:szCs w:val="14"/>
                <w:lang w:eastAsia="es-MX"/>
              </w:rPr>
              <w:t xml:space="preserve">           </w:t>
            </w:r>
            <w:r w:rsidR="00412CF5">
              <w:rPr>
                <w:rFonts w:ascii="Calibri" w:hAnsi="Calibri"/>
                <w:color w:val="000000"/>
                <w:sz w:val="14"/>
                <w:szCs w:val="14"/>
                <w:lang w:eastAsia="es-MX"/>
              </w:rPr>
              <w:t>7</w:t>
            </w:r>
            <w:r w:rsidRPr="004A6624">
              <w:rPr>
                <w:rFonts w:ascii="Calibri" w:hAnsi="Calibri"/>
                <w:color w:val="000000"/>
                <w:sz w:val="14"/>
                <w:szCs w:val="14"/>
                <w:lang w:eastAsia="es-MX"/>
              </w:rPr>
              <w:t>78,</w:t>
            </w:r>
            <w:r w:rsidR="00412CF5">
              <w:rPr>
                <w:rFonts w:ascii="Calibri" w:hAnsi="Calibri"/>
                <w:color w:val="000000"/>
                <w:sz w:val="14"/>
                <w:szCs w:val="14"/>
                <w:lang w:eastAsia="es-MX"/>
              </w:rPr>
              <w:t>440</w:t>
            </w:r>
            <w:r w:rsidRPr="004A6624">
              <w:rPr>
                <w:rFonts w:ascii="Calibri" w:hAnsi="Calibri"/>
                <w:color w:val="000000"/>
                <w:sz w:val="14"/>
                <w:szCs w:val="14"/>
                <w:lang w:eastAsia="es-MX"/>
              </w:rPr>
              <w:t xml:space="preserve">.00 </w:t>
            </w:r>
          </w:p>
        </w:tc>
      </w:tr>
      <w:tr w:rsidR="002F65C7" w:rsidRPr="004A6624" w:rsidTr="004A6624">
        <w:trPr>
          <w:trHeight w:val="145"/>
        </w:trPr>
        <w:tc>
          <w:tcPr>
            <w:tcW w:w="2844" w:type="dxa"/>
            <w:tcBorders>
              <w:top w:val="nil"/>
              <w:left w:val="single" w:sz="4" w:space="0" w:color="auto"/>
              <w:bottom w:val="single" w:sz="4" w:space="0" w:color="auto"/>
              <w:right w:val="single" w:sz="4" w:space="0" w:color="auto"/>
            </w:tcBorders>
            <w:shd w:val="clear" w:color="auto" w:fill="auto"/>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Colecciones, Obras de Arte y Objetos Valiosos</w:t>
            </w:r>
          </w:p>
        </w:tc>
        <w:tc>
          <w:tcPr>
            <w:tcW w:w="1118"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w:t>
            </w:r>
          </w:p>
        </w:tc>
        <w:tc>
          <w:tcPr>
            <w:tcW w:w="1304"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w:t>
            </w:r>
          </w:p>
        </w:tc>
      </w:tr>
      <w:tr w:rsidR="002F65C7" w:rsidRPr="004A6624" w:rsidTr="004A6624">
        <w:trPr>
          <w:trHeight w:val="73"/>
        </w:trPr>
        <w:tc>
          <w:tcPr>
            <w:tcW w:w="2844" w:type="dxa"/>
            <w:tcBorders>
              <w:top w:val="nil"/>
              <w:left w:val="single" w:sz="4" w:space="0" w:color="auto"/>
              <w:bottom w:val="single" w:sz="4" w:space="0" w:color="auto"/>
              <w:right w:val="single" w:sz="4" w:space="0" w:color="auto"/>
            </w:tcBorders>
            <w:shd w:val="clear" w:color="auto" w:fill="auto"/>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Activos Biológicos</w:t>
            </w:r>
          </w:p>
        </w:tc>
        <w:tc>
          <w:tcPr>
            <w:tcW w:w="1118"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w:t>
            </w:r>
          </w:p>
        </w:tc>
        <w:tc>
          <w:tcPr>
            <w:tcW w:w="1304"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w:t>
            </w:r>
          </w:p>
        </w:tc>
      </w:tr>
      <w:tr w:rsidR="002F65C7" w:rsidRPr="004A6624" w:rsidTr="004A6624">
        <w:trPr>
          <w:trHeight w:val="73"/>
        </w:trPr>
        <w:tc>
          <w:tcPr>
            <w:tcW w:w="2844" w:type="dxa"/>
            <w:tcBorders>
              <w:top w:val="nil"/>
              <w:left w:val="single" w:sz="4" w:space="0" w:color="auto"/>
              <w:bottom w:val="single" w:sz="4" w:space="0" w:color="auto"/>
              <w:right w:val="single" w:sz="4" w:space="0" w:color="auto"/>
            </w:tcBorders>
            <w:shd w:val="clear" w:color="auto" w:fill="auto"/>
            <w:vAlign w:val="bottom"/>
            <w:hideMark/>
          </w:tcPr>
          <w:p w:rsidR="002F65C7" w:rsidRPr="004A6624" w:rsidRDefault="002F65C7" w:rsidP="002F65C7">
            <w:pPr>
              <w:rPr>
                <w:rFonts w:ascii="Calibri" w:hAnsi="Calibri"/>
                <w:b/>
                <w:bCs/>
                <w:color w:val="000000"/>
                <w:sz w:val="14"/>
                <w:szCs w:val="14"/>
                <w:lang w:eastAsia="es-MX"/>
              </w:rPr>
            </w:pPr>
            <w:r w:rsidRPr="004A6624">
              <w:rPr>
                <w:rFonts w:ascii="Calibri" w:hAnsi="Calibri"/>
                <w:b/>
                <w:bCs/>
                <w:color w:val="000000"/>
                <w:sz w:val="14"/>
                <w:szCs w:val="14"/>
                <w:lang w:eastAsia="es-MX"/>
              </w:rPr>
              <w:t>Otras Inversiones</w:t>
            </w:r>
          </w:p>
        </w:tc>
        <w:tc>
          <w:tcPr>
            <w:tcW w:w="1118"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xml:space="preserve">                        -   </w:t>
            </w:r>
          </w:p>
        </w:tc>
        <w:tc>
          <w:tcPr>
            <w:tcW w:w="1304"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412CF5">
            <w:pPr>
              <w:rPr>
                <w:rFonts w:ascii="Calibri" w:hAnsi="Calibri"/>
                <w:color w:val="000000"/>
                <w:sz w:val="14"/>
                <w:szCs w:val="14"/>
                <w:lang w:eastAsia="es-MX"/>
              </w:rPr>
            </w:pPr>
            <w:r w:rsidRPr="004A6624">
              <w:rPr>
                <w:rFonts w:ascii="Calibri" w:hAnsi="Calibri"/>
                <w:color w:val="000000"/>
                <w:sz w:val="14"/>
                <w:szCs w:val="14"/>
                <w:lang w:eastAsia="es-MX"/>
              </w:rPr>
              <w:t xml:space="preserve">           </w:t>
            </w:r>
          </w:p>
        </w:tc>
      </w:tr>
      <w:tr w:rsidR="002F65C7" w:rsidRPr="004A6624" w:rsidTr="004A6624">
        <w:trPr>
          <w:trHeight w:val="73"/>
        </w:trPr>
        <w:tc>
          <w:tcPr>
            <w:tcW w:w="2844" w:type="dxa"/>
            <w:tcBorders>
              <w:top w:val="nil"/>
              <w:left w:val="single" w:sz="4" w:space="0" w:color="auto"/>
              <w:bottom w:val="single" w:sz="4" w:space="0" w:color="auto"/>
              <w:right w:val="single" w:sz="4" w:space="0" w:color="auto"/>
            </w:tcBorders>
            <w:shd w:val="clear" w:color="000000" w:fill="BFBFBF"/>
            <w:noWrap/>
            <w:vAlign w:val="bottom"/>
            <w:hideMark/>
          </w:tcPr>
          <w:p w:rsidR="002F65C7" w:rsidRPr="004A6624" w:rsidRDefault="002F65C7" w:rsidP="002F65C7">
            <w:pPr>
              <w:jc w:val="right"/>
              <w:rPr>
                <w:rFonts w:ascii="Calibri" w:hAnsi="Calibri"/>
                <w:b/>
                <w:bCs/>
                <w:color w:val="000000"/>
                <w:sz w:val="14"/>
                <w:szCs w:val="14"/>
                <w:lang w:eastAsia="es-MX"/>
              </w:rPr>
            </w:pPr>
            <w:r w:rsidRPr="004A6624">
              <w:rPr>
                <w:rFonts w:ascii="Calibri" w:hAnsi="Calibri"/>
                <w:b/>
                <w:bCs/>
                <w:color w:val="000000"/>
                <w:sz w:val="14"/>
                <w:szCs w:val="14"/>
                <w:lang w:eastAsia="es-MX"/>
              </w:rPr>
              <w:t>Total</w:t>
            </w:r>
          </w:p>
        </w:tc>
        <w:tc>
          <w:tcPr>
            <w:tcW w:w="1118" w:type="dxa"/>
            <w:tcBorders>
              <w:top w:val="nil"/>
              <w:left w:val="nil"/>
              <w:bottom w:val="single" w:sz="4" w:space="0" w:color="auto"/>
              <w:right w:val="single" w:sz="4" w:space="0" w:color="auto"/>
            </w:tcBorders>
            <w:shd w:val="clear" w:color="000000" w:fill="BFBFBF"/>
            <w:noWrap/>
            <w:vAlign w:val="bottom"/>
            <w:hideMark/>
          </w:tcPr>
          <w:p w:rsidR="002F65C7" w:rsidRPr="004A6624" w:rsidRDefault="002F65C7" w:rsidP="00787AB1">
            <w:pPr>
              <w:rPr>
                <w:rFonts w:ascii="Calibri" w:hAnsi="Calibri"/>
                <w:b/>
                <w:bCs/>
                <w:color w:val="000000"/>
                <w:sz w:val="14"/>
                <w:szCs w:val="14"/>
                <w:lang w:eastAsia="es-MX"/>
              </w:rPr>
            </w:pPr>
            <w:r w:rsidRPr="004A6624">
              <w:rPr>
                <w:rFonts w:ascii="Calibri" w:hAnsi="Calibri"/>
                <w:b/>
                <w:bCs/>
                <w:color w:val="000000"/>
                <w:sz w:val="14"/>
                <w:szCs w:val="14"/>
                <w:lang w:eastAsia="es-MX"/>
              </w:rPr>
              <w:t xml:space="preserve">   </w:t>
            </w:r>
            <w:r w:rsidR="00787AB1">
              <w:rPr>
                <w:rFonts w:ascii="Calibri" w:hAnsi="Calibri"/>
                <w:b/>
                <w:bCs/>
                <w:color w:val="000000"/>
                <w:sz w:val="14"/>
                <w:szCs w:val="14"/>
                <w:lang w:eastAsia="es-MX"/>
              </w:rPr>
              <w:t xml:space="preserve">       80</w:t>
            </w:r>
            <w:r w:rsidRPr="004A6624">
              <w:rPr>
                <w:rFonts w:ascii="Calibri" w:hAnsi="Calibri"/>
                <w:b/>
                <w:bCs/>
                <w:color w:val="000000"/>
                <w:sz w:val="14"/>
                <w:szCs w:val="14"/>
                <w:lang w:eastAsia="es-MX"/>
              </w:rPr>
              <w:t>,</w:t>
            </w:r>
            <w:r w:rsidR="00787AB1">
              <w:rPr>
                <w:rFonts w:ascii="Calibri" w:hAnsi="Calibri"/>
                <w:b/>
                <w:bCs/>
                <w:color w:val="000000"/>
                <w:sz w:val="14"/>
                <w:szCs w:val="14"/>
                <w:lang w:eastAsia="es-MX"/>
              </w:rPr>
              <w:t>449</w:t>
            </w:r>
            <w:r w:rsidRPr="004A6624">
              <w:rPr>
                <w:rFonts w:ascii="Calibri" w:hAnsi="Calibri"/>
                <w:b/>
                <w:bCs/>
                <w:color w:val="000000"/>
                <w:sz w:val="14"/>
                <w:szCs w:val="14"/>
                <w:lang w:eastAsia="es-MX"/>
              </w:rPr>
              <w:t xml:space="preserve">.00 </w:t>
            </w:r>
          </w:p>
        </w:tc>
        <w:tc>
          <w:tcPr>
            <w:tcW w:w="1304" w:type="dxa"/>
            <w:tcBorders>
              <w:top w:val="nil"/>
              <w:left w:val="nil"/>
              <w:bottom w:val="single" w:sz="4" w:space="0" w:color="auto"/>
              <w:right w:val="single" w:sz="4" w:space="0" w:color="auto"/>
            </w:tcBorders>
            <w:shd w:val="clear" w:color="000000" w:fill="BFBFBF"/>
            <w:noWrap/>
            <w:vAlign w:val="bottom"/>
            <w:hideMark/>
          </w:tcPr>
          <w:p w:rsidR="002F65C7" w:rsidRPr="004A6624" w:rsidRDefault="002F65C7" w:rsidP="00412CF5">
            <w:pPr>
              <w:rPr>
                <w:rFonts w:ascii="Calibri" w:hAnsi="Calibri"/>
                <w:b/>
                <w:bCs/>
                <w:color w:val="000000"/>
                <w:sz w:val="14"/>
                <w:szCs w:val="14"/>
                <w:lang w:eastAsia="es-MX"/>
              </w:rPr>
            </w:pPr>
            <w:r w:rsidRPr="004A6624">
              <w:rPr>
                <w:rFonts w:ascii="Calibri" w:hAnsi="Calibri"/>
                <w:b/>
                <w:bCs/>
                <w:color w:val="000000"/>
                <w:sz w:val="14"/>
                <w:szCs w:val="14"/>
                <w:lang w:eastAsia="es-MX"/>
              </w:rPr>
              <w:t xml:space="preserve">     </w:t>
            </w:r>
            <w:r w:rsidR="00412CF5">
              <w:rPr>
                <w:rFonts w:ascii="Calibri" w:hAnsi="Calibri"/>
                <w:b/>
                <w:bCs/>
                <w:color w:val="000000"/>
                <w:sz w:val="14"/>
                <w:szCs w:val="14"/>
                <w:lang w:eastAsia="es-MX"/>
              </w:rPr>
              <w:t xml:space="preserve"> 9</w:t>
            </w:r>
            <w:r w:rsidRPr="004A6624">
              <w:rPr>
                <w:rFonts w:ascii="Calibri" w:hAnsi="Calibri"/>
                <w:b/>
                <w:bCs/>
                <w:color w:val="000000"/>
                <w:sz w:val="14"/>
                <w:szCs w:val="14"/>
                <w:lang w:eastAsia="es-MX"/>
              </w:rPr>
              <w:t>,</w:t>
            </w:r>
            <w:r w:rsidR="00412CF5">
              <w:rPr>
                <w:rFonts w:ascii="Calibri" w:hAnsi="Calibri"/>
                <w:b/>
                <w:bCs/>
                <w:color w:val="000000"/>
                <w:sz w:val="14"/>
                <w:szCs w:val="14"/>
                <w:lang w:eastAsia="es-MX"/>
              </w:rPr>
              <w:t>372</w:t>
            </w:r>
            <w:r w:rsidRPr="004A6624">
              <w:rPr>
                <w:rFonts w:ascii="Calibri" w:hAnsi="Calibri"/>
                <w:b/>
                <w:bCs/>
                <w:color w:val="000000"/>
                <w:sz w:val="14"/>
                <w:szCs w:val="14"/>
                <w:lang w:eastAsia="es-MX"/>
              </w:rPr>
              <w:t>,</w:t>
            </w:r>
            <w:r w:rsidR="00412CF5">
              <w:rPr>
                <w:rFonts w:ascii="Calibri" w:hAnsi="Calibri"/>
                <w:b/>
                <w:bCs/>
                <w:color w:val="000000"/>
                <w:sz w:val="14"/>
                <w:szCs w:val="14"/>
                <w:lang w:eastAsia="es-MX"/>
              </w:rPr>
              <w:t>124</w:t>
            </w:r>
            <w:r w:rsidRPr="004A6624">
              <w:rPr>
                <w:rFonts w:ascii="Calibri" w:hAnsi="Calibri"/>
                <w:b/>
                <w:bCs/>
                <w:color w:val="000000"/>
                <w:sz w:val="14"/>
                <w:szCs w:val="14"/>
                <w:lang w:eastAsia="es-MX"/>
              </w:rPr>
              <w:t xml:space="preserve">.00 </w:t>
            </w:r>
          </w:p>
        </w:tc>
      </w:tr>
    </w:tbl>
    <w:p w:rsidR="002F65C7" w:rsidRDefault="002F65C7" w:rsidP="002F65C7">
      <w:pPr>
        <w:ind w:left="-851"/>
        <w:contextualSpacing/>
        <w:jc w:val="both"/>
        <w:rPr>
          <w:rFonts w:ascii="Trebuchet MS" w:hAnsi="Trebuchet MS"/>
          <w:sz w:val="24"/>
          <w:szCs w:val="24"/>
        </w:rPr>
      </w:pPr>
    </w:p>
    <w:p w:rsidR="002F65C7" w:rsidRDefault="002F65C7" w:rsidP="002F65C7">
      <w:pPr>
        <w:ind w:left="-851"/>
        <w:contextualSpacing/>
        <w:jc w:val="both"/>
        <w:rPr>
          <w:rFonts w:ascii="Trebuchet MS" w:hAnsi="Trebuchet MS"/>
          <w:sz w:val="24"/>
          <w:szCs w:val="24"/>
        </w:rPr>
      </w:pPr>
    </w:p>
    <w:p w:rsidR="002F65C7" w:rsidRDefault="002F65C7" w:rsidP="002F65C7">
      <w:pPr>
        <w:ind w:left="-851"/>
        <w:contextualSpacing/>
        <w:jc w:val="both"/>
        <w:rPr>
          <w:rFonts w:ascii="Trebuchet MS" w:hAnsi="Trebuchet MS"/>
          <w:sz w:val="24"/>
          <w:szCs w:val="24"/>
        </w:rPr>
      </w:pPr>
    </w:p>
    <w:p w:rsidR="002F65C7" w:rsidRDefault="002F65C7" w:rsidP="002F65C7">
      <w:pPr>
        <w:ind w:left="-851"/>
        <w:contextualSpacing/>
        <w:jc w:val="both"/>
        <w:rPr>
          <w:rFonts w:ascii="Trebuchet MS" w:hAnsi="Trebuchet MS"/>
          <w:sz w:val="24"/>
          <w:szCs w:val="24"/>
        </w:rPr>
      </w:pPr>
    </w:p>
    <w:p w:rsidR="002F65C7" w:rsidRPr="009F6676" w:rsidRDefault="002F65C7" w:rsidP="00771AD3">
      <w:pPr>
        <w:pStyle w:val="Prrafodelista"/>
        <w:numPr>
          <w:ilvl w:val="0"/>
          <w:numId w:val="11"/>
        </w:numPr>
        <w:jc w:val="both"/>
        <w:rPr>
          <w:rFonts w:ascii="Trebuchet MS" w:eastAsia="Calibri" w:hAnsi="Trebuchet MS" w:cs="Arial"/>
          <w:b/>
          <w:sz w:val="24"/>
          <w:szCs w:val="24"/>
        </w:rPr>
      </w:pPr>
      <w:r w:rsidRPr="009F6676">
        <w:rPr>
          <w:rFonts w:ascii="Trebuchet MS" w:eastAsia="Calibri" w:hAnsi="Trebuchet MS" w:cs="Arial"/>
          <w:b/>
          <w:sz w:val="24"/>
          <w:szCs w:val="24"/>
        </w:rPr>
        <w:t>CONCILIACIÓN ENTRE LOS INGRESOS PRESUPUESTARIOS Y CONTABLES, ASÍ COMO ENTRE LOS EGRESOS PRESUPUESTARIOS Y LOS GASTOS CONTABLES:</w:t>
      </w:r>
    </w:p>
    <w:p w:rsidR="002F65C7" w:rsidRDefault="002F65C7" w:rsidP="002F65C7">
      <w:pPr>
        <w:ind w:left="-993"/>
        <w:contextualSpacing/>
        <w:jc w:val="both"/>
        <w:rPr>
          <w:rFonts w:ascii="Trebuchet MS" w:eastAsia="Calibri" w:hAnsi="Trebuchet MS" w:cs="Arial"/>
          <w:b/>
          <w:sz w:val="24"/>
          <w:szCs w:val="24"/>
        </w:rPr>
      </w:pPr>
    </w:p>
    <w:p w:rsidR="004A6624" w:rsidRDefault="004A6624" w:rsidP="002F65C7">
      <w:pPr>
        <w:ind w:left="-993"/>
        <w:contextualSpacing/>
        <w:jc w:val="both"/>
        <w:rPr>
          <w:rFonts w:ascii="Trebuchet MS" w:eastAsia="Calibri" w:hAnsi="Trebuchet MS" w:cs="Arial"/>
          <w:b/>
          <w:sz w:val="24"/>
          <w:szCs w:val="24"/>
        </w:rPr>
      </w:pPr>
    </w:p>
    <w:p w:rsidR="004A6624" w:rsidRDefault="004A6624" w:rsidP="002F65C7">
      <w:pPr>
        <w:ind w:left="-993"/>
        <w:contextualSpacing/>
        <w:jc w:val="both"/>
        <w:rPr>
          <w:rFonts w:ascii="Trebuchet MS" w:eastAsia="Calibri" w:hAnsi="Trebuchet MS" w:cs="Arial"/>
          <w:b/>
          <w:sz w:val="24"/>
          <w:szCs w:val="24"/>
        </w:rPr>
      </w:pPr>
    </w:p>
    <w:p w:rsidR="004A6624" w:rsidRDefault="004A6624" w:rsidP="002F65C7">
      <w:pPr>
        <w:ind w:left="-993"/>
        <w:contextualSpacing/>
        <w:jc w:val="both"/>
        <w:rPr>
          <w:rFonts w:ascii="Trebuchet MS" w:eastAsia="Calibri" w:hAnsi="Trebuchet MS" w:cs="Arial"/>
          <w:b/>
          <w:sz w:val="24"/>
          <w:szCs w:val="24"/>
        </w:rPr>
      </w:pPr>
    </w:p>
    <w:p w:rsidR="004A6624" w:rsidRPr="00955F98" w:rsidRDefault="004A6624" w:rsidP="002F65C7">
      <w:pPr>
        <w:ind w:left="-993"/>
        <w:contextualSpacing/>
        <w:jc w:val="both"/>
        <w:rPr>
          <w:rFonts w:ascii="Trebuchet MS" w:eastAsia="Calibri" w:hAnsi="Trebuchet MS" w:cs="Arial"/>
          <w:b/>
          <w:sz w:val="24"/>
          <w:szCs w:val="24"/>
        </w:rPr>
      </w:pPr>
    </w:p>
    <w:tbl>
      <w:tblPr>
        <w:tblW w:w="8416" w:type="dxa"/>
        <w:tblInd w:w="367" w:type="dxa"/>
        <w:tblCellMar>
          <w:left w:w="70" w:type="dxa"/>
          <w:right w:w="70" w:type="dxa"/>
        </w:tblCellMar>
        <w:tblLook w:val="04A0" w:firstRow="1" w:lastRow="0" w:firstColumn="1" w:lastColumn="0" w:noHBand="0" w:noVBand="1"/>
      </w:tblPr>
      <w:tblGrid>
        <w:gridCol w:w="1058"/>
        <w:gridCol w:w="201"/>
        <w:gridCol w:w="797"/>
        <w:gridCol w:w="3113"/>
        <w:gridCol w:w="117"/>
        <w:gridCol w:w="941"/>
        <w:gridCol w:w="438"/>
        <w:gridCol w:w="1283"/>
        <w:gridCol w:w="468"/>
      </w:tblGrid>
      <w:tr w:rsidR="002F65C7" w:rsidRPr="00955F98" w:rsidTr="002F65C7">
        <w:trPr>
          <w:gridAfter w:val="1"/>
          <w:wAfter w:w="468" w:type="dxa"/>
          <w:trHeight w:val="208"/>
        </w:trPr>
        <w:tc>
          <w:tcPr>
            <w:tcW w:w="7948" w:type="dxa"/>
            <w:gridSpan w:val="8"/>
            <w:tcBorders>
              <w:top w:val="single" w:sz="8" w:space="0" w:color="auto"/>
              <w:left w:val="single" w:sz="8" w:space="0" w:color="auto"/>
              <w:bottom w:val="nil"/>
              <w:right w:val="single" w:sz="8" w:space="0" w:color="000000"/>
            </w:tcBorders>
            <w:shd w:val="clear" w:color="000000" w:fill="C0C0C0"/>
            <w:noWrap/>
            <w:vAlign w:val="center"/>
            <w:hideMark/>
          </w:tcPr>
          <w:p w:rsidR="002F65C7" w:rsidRPr="00955F98" w:rsidRDefault="002F65C7" w:rsidP="002F65C7">
            <w:pPr>
              <w:ind w:left="-993"/>
              <w:contextualSpacing/>
              <w:jc w:val="center"/>
              <w:rPr>
                <w:rFonts w:ascii="Trebuchet MS" w:hAnsi="Trebuchet MS" w:cs="Arial"/>
                <w:b/>
                <w:bCs/>
                <w:color w:val="000000"/>
                <w:szCs w:val="24"/>
                <w:lang w:eastAsia="es-MX"/>
              </w:rPr>
            </w:pPr>
            <w:r w:rsidRPr="00955F98">
              <w:rPr>
                <w:rFonts w:ascii="Trebuchet MS" w:hAnsi="Trebuchet MS" w:cs="Arial"/>
                <w:b/>
                <w:bCs/>
                <w:color w:val="000000"/>
                <w:szCs w:val="24"/>
                <w:lang w:eastAsia="es-MX"/>
              </w:rPr>
              <w:t xml:space="preserve">                    PODER JUDICIAL DEL ESTADO DE MORELOS - TRIBUNAL SUPERIOR DE JUSTICIA</w:t>
            </w:r>
          </w:p>
        </w:tc>
      </w:tr>
      <w:tr w:rsidR="002F65C7" w:rsidRPr="00955F98" w:rsidTr="002F65C7">
        <w:trPr>
          <w:gridAfter w:val="1"/>
          <w:wAfter w:w="468" w:type="dxa"/>
          <w:trHeight w:val="208"/>
        </w:trPr>
        <w:tc>
          <w:tcPr>
            <w:tcW w:w="7948" w:type="dxa"/>
            <w:gridSpan w:val="8"/>
            <w:tcBorders>
              <w:top w:val="nil"/>
              <w:left w:val="single" w:sz="8" w:space="0" w:color="auto"/>
              <w:bottom w:val="nil"/>
              <w:right w:val="single" w:sz="8" w:space="0" w:color="000000"/>
            </w:tcBorders>
            <w:shd w:val="clear" w:color="000000" w:fill="C0C0C0"/>
            <w:vAlign w:val="center"/>
            <w:hideMark/>
          </w:tcPr>
          <w:p w:rsidR="002F65C7" w:rsidRPr="00955F98" w:rsidRDefault="002F65C7" w:rsidP="002F65C7">
            <w:pPr>
              <w:ind w:left="-993"/>
              <w:contextualSpacing/>
              <w:jc w:val="center"/>
              <w:rPr>
                <w:rFonts w:ascii="Trebuchet MS" w:hAnsi="Trebuchet MS" w:cs="Arial"/>
                <w:b/>
                <w:bCs/>
                <w:color w:val="000000"/>
                <w:szCs w:val="24"/>
                <w:lang w:eastAsia="es-MX"/>
              </w:rPr>
            </w:pPr>
            <w:r w:rsidRPr="00955F98">
              <w:rPr>
                <w:rFonts w:ascii="Trebuchet MS" w:hAnsi="Trebuchet MS" w:cs="Arial"/>
                <w:b/>
                <w:bCs/>
                <w:color w:val="000000"/>
                <w:szCs w:val="24"/>
                <w:lang w:eastAsia="es-MX"/>
              </w:rPr>
              <w:t>Conciliación entre los Ingresos Presupuestarios y Contables</w:t>
            </w:r>
          </w:p>
        </w:tc>
      </w:tr>
      <w:tr w:rsidR="002F65C7" w:rsidRPr="00955F98" w:rsidTr="002F65C7">
        <w:trPr>
          <w:gridAfter w:val="1"/>
          <w:wAfter w:w="468" w:type="dxa"/>
          <w:trHeight w:val="208"/>
        </w:trPr>
        <w:tc>
          <w:tcPr>
            <w:tcW w:w="7948" w:type="dxa"/>
            <w:gridSpan w:val="8"/>
            <w:tcBorders>
              <w:top w:val="nil"/>
              <w:left w:val="single" w:sz="8" w:space="0" w:color="auto"/>
              <w:bottom w:val="nil"/>
              <w:right w:val="single" w:sz="8" w:space="0" w:color="000000"/>
            </w:tcBorders>
            <w:shd w:val="clear" w:color="000000" w:fill="C0C0C0"/>
            <w:vAlign w:val="center"/>
            <w:hideMark/>
          </w:tcPr>
          <w:p w:rsidR="002F65C7" w:rsidRPr="00955F98" w:rsidRDefault="002F65C7" w:rsidP="00787AB1">
            <w:pPr>
              <w:ind w:left="-993"/>
              <w:contextualSpacing/>
              <w:jc w:val="center"/>
              <w:rPr>
                <w:rFonts w:ascii="Trebuchet MS" w:hAnsi="Trebuchet MS" w:cs="Arial"/>
                <w:b/>
                <w:bCs/>
                <w:color w:val="000000"/>
                <w:szCs w:val="24"/>
                <w:lang w:eastAsia="es-MX"/>
              </w:rPr>
            </w:pPr>
            <w:r w:rsidRPr="00955F98">
              <w:rPr>
                <w:rFonts w:ascii="Trebuchet MS" w:hAnsi="Trebuchet MS" w:cs="Arial"/>
                <w:b/>
                <w:bCs/>
                <w:color w:val="000000"/>
                <w:szCs w:val="24"/>
                <w:lang w:eastAsia="es-MX"/>
              </w:rPr>
              <w:t xml:space="preserve">Correspondiente del 01 de Enero al 31 de </w:t>
            </w:r>
            <w:r w:rsidR="00787AB1">
              <w:rPr>
                <w:rFonts w:ascii="Trebuchet MS" w:hAnsi="Trebuchet MS" w:cs="Arial"/>
                <w:b/>
                <w:bCs/>
                <w:color w:val="000000"/>
                <w:szCs w:val="24"/>
                <w:lang w:eastAsia="es-MX"/>
              </w:rPr>
              <w:t>Marzo</w:t>
            </w:r>
            <w:r w:rsidRPr="00955F98">
              <w:rPr>
                <w:rFonts w:ascii="Trebuchet MS" w:hAnsi="Trebuchet MS" w:cs="Arial"/>
                <w:b/>
                <w:bCs/>
                <w:color w:val="000000"/>
                <w:szCs w:val="24"/>
                <w:lang w:eastAsia="es-MX"/>
              </w:rPr>
              <w:t xml:space="preserve"> de 202</w:t>
            </w:r>
            <w:r w:rsidR="00787AB1">
              <w:rPr>
                <w:rFonts w:ascii="Trebuchet MS" w:hAnsi="Trebuchet MS" w:cs="Arial"/>
                <w:b/>
                <w:bCs/>
                <w:color w:val="000000"/>
                <w:szCs w:val="24"/>
                <w:lang w:eastAsia="es-MX"/>
              </w:rPr>
              <w:t>5</w:t>
            </w:r>
          </w:p>
        </w:tc>
      </w:tr>
      <w:tr w:rsidR="002F65C7" w:rsidRPr="00955F98" w:rsidTr="002F65C7">
        <w:trPr>
          <w:gridAfter w:val="1"/>
          <w:wAfter w:w="468" w:type="dxa"/>
          <w:trHeight w:val="220"/>
        </w:trPr>
        <w:tc>
          <w:tcPr>
            <w:tcW w:w="7948" w:type="dxa"/>
            <w:gridSpan w:val="8"/>
            <w:tcBorders>
              <w:top w:val="nil"/>
              <w:left w:val="single" w:sz="8" w:space="0" w:color="auto"/>
              <w:bottom w:val="single" w:sz="8" w:space="0" w:color="auto"/>
              <w:right w:val="single" w:sz="8" w:space="0" w:color="000000"/>
            </w:tcBorders>
            <w:shd w:val="clear" w:color="000000" w:fill="C0C0C0"/>
            <w:vAlign w:val="center"/>
            <w:hideMark/>
          </w:tcPr>
          <w:p w:rsidR="002F65C7" w:rsidRPr="00955F98" w:rsidRDefault="002F65C7" w:rsidP="002F65C7">
            <w:pPr>
              <w:ind w:left="-993"/>
              <w:contextualSpacing/>
              <w:jc w:val="center"/>
              <w:rPr>
                <w:rFonts w:ascii="Trebuchet MS" w:hAnsi="Trebuchet MS" w:cs="Arial"/>
                <w:b/>
                <w:bCs/>
                <w:color w:val="000000"/>
                <w:szCs w:val="24"/>
                <w:lang w:eastAsia="es-MX"/>
              </w:rPr>
            </w:pPr>
            <w:r w:rsidRPr="00955F98">
              <w:rPr>
                <w:rFonts w:ascii="Trebuchet MS" w:hAnsi="Trebuchet MS" w:cs="Arial"/>
                <w:b/>
                <w:bCs/>
                <w:color w:val="000000"/>
                <w:szCs w:val="24"/>
                <w:lang w:eastAsia="es-MX"/>
              </w:rPr>
              <w:t>(Cifras en pesos)</w:t>
            </w:r>
          </w:p>
        </w:tc>
      </w:tr>
      <w:tr w:rsidR="002F65C7" w:rsidRPr="00955F98" w:rsidTr="002F65C7">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2F65C7" w:rsidRPr="00955F98" w:rsidRDefault="002F65C7" w:rsidP="002F65C7">
            <w:pPr>
              <w:ind w:left="-993"/>
              <w:contextualSpacing/>
              <w:jc w:val="both"/>
              <w:rPr>
                <w:rFonts w:ascii="Trebuchet MS" w:hAnsi="Trebuchet MS" w:cs="Arial"/>
                <w:b/>
                <w:bCs/>
                <w:color w:val="000000"/>
                <w:szCs w:val="24"/>
                <w:lang w:eastAsia="es-MX"/>
              </w:rPr>
            </w:pPr>
            <w:r w:rsidRPr="00955F98">
              <w:rPr>
                <w:rFonts w:ascii="Trebuchet MS" w:hAnsi="Trebuchet MS" w:cs="Arial"/>
                <w:b/>
                <w:bCs/>
                <w:color w:val="000000"/>
                <w:szCs w:val="24"/>
                <w:lang w:eastAsia="es-MX"/>
              </w:rPr>
              <w:t xml:space="preserve">                1. Ingresos Presupuestarios</w:t>
            </w:r>
          </w:p>
        </w:tc>
        <w:tc>
          <w:tcPr>
            <w:tcW w:w="1058" w:type="dxa"/>
            <w:gridSpan w:val="2"/>
            <w:tcBorders>
              <w:top w:val="nil"/>
              <w:left w:val="nil"/>
              <w:bottom w:val="nil"/>
              <w:right w:val="single" w:sz="8" w:space="0" w:color="auto"/>
            </w:tcBorders>
            <w:shd w:val="clear" w:color="auto" w:fill="auto"/>
            <w:vAlign w:val="center"/>
            <w:hideMark/>
          </w:tcPr>
          <w:p w:rsidR="002F65C7" w:rsidRPr="00955F98" w:rsidRDefault="002F65C7" w:rsidP="002F65C7">
            <w:pPr>
              <w:ind w:left="-993"/>
              <w:contextualSpacing/>
              <w:jc w:val="center"/>
              <w:rPr>
                <w:rFonts w:ascii="Trebuchet MS" w:hAnsi="Trebuchet MS" w:cs="Arial"/>
                <w:color w:val="000000"/>
                <w:szCs w:val="24"/>
                <w:lang w:eastAsia="es-MX"/>
              </w:rPr>
            </w:pPr>
            <w:r w:rsidRPr="00955F98">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shd w:val="clear" w:color="000000" w:fill="C0C0C0"/>
            <w:vAlign w:val="center"/>
            <w:hideMark/>
          </w:tcPr>
          <w:p w:rsidR="002F65C7" w:rsidRPr="00955F98" w:rsidRDefault="002F65C7" w:rsidP="00A468BF">
            <w:pPr>
              <w:ind w:left="-993"/>
              <w:contextualSpacing/>
              <w:jc w:val="center"/>
              <w:rPr>
                <w:rFonts w:ascii="Trebuchet MS" w:hAnsi="Trebuchet MS" w:cs="Arial"/>
                <w:b/>
                <w:bCs/>
                <w:color w:val="000000"/>
                <w:szCs w:val="24"/>
                <w:lang w:eastAsia="es-MX"/>
              </w:rPr>
            </w:pPr>
            <w:r w:rsidRPr="00955F98">
              <w:rPr>
                <w:rFonts w:ascii="Trebuchet MS" w:hAnsi="Trebuchet MS" w:cs="Arial"/>
                <w:b/>
                <w:bCs/>
                <w:color w:val="000000"/>
                <w:szCs w:val="24"/>
                <w:lang w:eastAsia="es-MX"/>
              </w:rPr>
              <w:t xml:space="preserve">                 </w:t>
            </w:r>
            <w:r w:rsidR="00A468BF">
              <w:rPr>
                <w:rFonts w:ascii="Trebuchet MS" w:hAnsi="Trebuchet MS" w:cs="Arial"/>
                <w:b/>
                <w:bCs/>
                <w:color w:val="000000"/>
                <w:szCs w:val="24"/>
                <w:lang w:eastAsia="es-MX"/>
              </w:rPr>
              <w:t>222</w:t>
            </w:r>
            <w:r w:rsidRPr="00955F98">
              <w:rPr>
                <w:rFonts w:ascii="Trebuchet MS" w:hAnsi="Trebuchet MS" w:cs="Arial"/>
                <w:b/>
                <w:bCs/>
                <w:color w:val="000000"/>
                <w:szCs w:val="24"/>
                <w:lang w:eastAsia="es-MX"/>
              </w:rPr>
              <w:t>,</w:t>
            </w:r>
            <w:r w:rsidR="00A468BF">
              <w:rPr>
                <w:rFonts w:ascii="Trebuchet MS" w:hAnsi="Trebuchet MS" w:cs="Arial"/>
                <w:b/>
                <w:bCs/>
                <w:color w:val="000000"/>
                <w:szCs w:val="24"/>
                <w:lang w:eastAsia="es-MX"/>
              </w:rPr>
              <w:t>468</w:t>
            </w:r>
            <w:r w:rsidRPr="00955F98">
              <w:rPr>
                <w:rFonts w:ascii="Trebuchet MS" w:hAnsi="Trebuchet MS" w:cs="Arial"/>
                <w:b/>
                <w:bCs/>
                <w:color w:val="000000"/>
                <w:szCs w:val="24"/>
                <w:lang w:eastAsia="es-MX"/>
              </w:rPr>
              <w:t>,1</w:t>
            </w:r>
            <w:r w:rsidR="00A468BF">
              <w:rPr>
                <w:rFonts w:ascii="Trebuchet MS" w:hAnsi="Trebuchet MS" w:cs="Arial"/>
                <w:b/>
                <w:bCs/>
                <w:color w:val="000000"/>
                <w:szCs w:val="24"/>
                <w:lang w:eastAsia="es-MX"/>
              </w:rPr>
              <w:t>66</w:t>
            </w:r>
          </w:p>
        </w:tc>
      </w:tr>
      <w:tr w:rsidR="002F65C7" w:rsidRPr="00955F98" w:rsidTr="002F65C7">
        <w:trPr>
          <w:gridAfter w:val="1"/>
          <w:wAfter w:w="468" w:type="dxa"/>
          <w:trHeight w:val="220"/>
        </w:trPr>
        <w:tc>
          <w:tcPr>
            <w:tcW w:w="5169" w:type="dxa"/>
            <w:gridSpan w:val="4"/>
            <w:tcBorders>
              <w:top w:val="single" w:sz="8" w:space="0" w:color="auto"/>
              <w:left w:val="nil"/>
              <w:bottom w:val="single" w:sz="8" w:space="0" w:color="auto"/>
              <w:right w:val="nil"/>
            </w:tcBorders>
            <w:shd w:val="clear" w:color="auto" w:fill="auto"/>
            <w:vAlign w:val="center"/>
            <w:hideMark/>
          </w:tcPr>
          <w:p w:rsidR="002F65C7" w:rsidRPr="00955F98" w:rsidRDefault="002F65C7" w:rsidP="002F65C7">
            <w:pPr>
              <w:ind w:left="-993"/>
              <w:contextualSpacing/>
              <w:jc w:val="both"/>
              <w:rPr>
                <w:rFonts w:ascii="Trebuchet MS" w:hAnsi="Trebuchet MS" w:cs="Arial"/>
                <w:color w:val="000000"/>
                <w:szCs w:val="24"/>
                <w:lang w:eastAsia="es-MX"/>
              </w:rPr>
            </w:pPr>
            <w:r w:rsidRPr="00955F98">
              <w:rPr>
                <w:rFonts w:ascii="Trebuchet MS" w:hAnsi="Trebuchet MS" w:cs="Arial"/>
                <w:color w:val="000000"/>
                <w:szCs w:val="24"/>
                <w:lang w:eastAsia="es-MX"/>
              </w:rPr>
              <w:t> </w:t>
            </w:r>
          </w:p>
        </w:tc>
        <w:tc>
          <w:tcPr>
            <w:tcW w:w="1058" w:type="dxa"/>
            <w:gridSpan w:val="2"/>
            <w:tcBorders>
              <w:top w:val="single" w:sz="8" w:space="0" w:color="auto"/>
              <w:left w:val="nil"/>
              <w:bottom w:val="single" w:sz="8" w:space="0" w:color="auto"/>
              <w:right w:val="nil"/>
            </w:tcBorders>
            <w:shd w:val="clear" w:color="auto" w:fill="auto"/>
            <w:vAlign w:val="center"/>
            <w:hideMark/>
          </w:tcPr>
          <w:p w:rsidR="002F65C7" w:rsidRPr="00955F98" w:rsidRDefault="002F65C7" w:rsidP="002F65C7">
            <w:pPr>
              <w:ind w:left="-993"/>
              <w:contextualSpacing/>
              <w:jc w:val="center"/>
              <w:rPr>
                <w:rFonts w:ascii="Trebuchet MS" w:hAnsi="Trebuchet MS" w:cs="Arial"/>
                <w:color w:val="000000"/>
                <w:szCs w:val="24"/>
                <w:lang w:eastAsia="es-MX"/>
              </w:rPr>
            </w:pPr>
            <w:r w:rsidRPr="00955F98">
              <w:rPr>
                <w:rFonts w:ascii="Trebuchet MS" w:hAnsi="Trebuchet MS" w:cs="Arial"/>
                <w:color w:val="000000"/>
                <w:szCs w:val="24"/>
                <w:lang w:eastAsia="es-MX"/>
              </w:rPr>
              <w:t> </w:t>
            </w:r>
          </w:p>
        </w:tc>
        <w:tc>
          <w:tcPr>
            <w:tcW w:w="1721" w:type="dxa"/>
            <w:gridSpan w:val="2"/>
            <w:tcBorders>
              <w:top w:val="nil"/>
              <w:left w:val="nil"/>
              <w:bottom w:val="single" w:sz="8" w:space="0" w:color="auto"/>
              <w:right w:val="nil"/>
            </w:tcBorders>
            <w:shd w:val="clear" w:color="auto" w:fill="auto"/>
            <w:vAlign w:val="center"/>
            <w:hideMark/>
          </w:tcPr>
          <w:p w:rsidR="002F65C7" w:rsidRPr="00955F98" w:rsidRDefault="002F65C7" w:rsidP="002F65C7">
            <w:pPr>
              <w:ind w:left="-993"/>
              <w:contextualSpacing/>
              <w:jc w:val="center"/>
              <w:rPr>
                <w:rFonts w:ascii="Trebuchet MS" w:hAnsi="Trebuchet MS" w:cs="Arial"/>
                <w:color w:val="000000"/>
                <w:szCs w:val="24"/>
                <w:lang w:eastAsia="es-MX"/>
              </w:rPr>
            </w:pPr>
            <w:r w:rsidRPr="00955F98">
              <w:rPr>
                <w:rFonts w:ascii="Trebuchet MS" w:hAnsi="Trebuchet MS" w:cs="Arial"/>
                <w:color w:val="000000"/>
                <w:szCs w:val="24"/>
                <w:lang w:eastAsia="es-MX"/>
              </w:rPr>
              <w:t> </w:t>
            </w:r>
          </w:p>
        </w:tc>
      </w:tr>
      <w:tr w:rsidR="002F65C7" w:rsidRPr="00955F98" w:rsidTr="002F65C7">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F65C7" w:rsidRPr="00955F98" w:rsidRDefault="002F65C7" w:rsidP="002F65C7">
            <w:pPr>
              <w:ind w:left="-993"/>
              <w:contextualSpacing/>
              <w:jc w:val="both"/>
              <w:rPr>
                <w:rFonts w:ascii="Trebuchet MS" w:hAnsi="Trebuchet MS" w:cs="Arial"/>
                <w:b/>
                <w:bCs/>
                <w:color w:val="000000"/>
                <w:szCs w:val="24"/>
                <w:lang w:eastAsia="es-MX"/>
              </w:rPr>
            </w:pPr>
            <w:r w:rsidRPr="00955F98">
              <w:rPr>
                <w:rFonts w:ascii="Trebuchet MS" w:hAnsi="Trebuchet MS" w:cs="Arial"/>
                <w:b/>
                <w:bCs/>
                <w:color w:val="000000"/>
                <w:szCs w:val="24"/>
                <w:lang w:eastAsia="es-MX"/>
              </w:rPr>
              <w:t xml:space="preserve">                2. Más ingresos contables no presupuestarios</w:t>
            </w:r>
          </w:p>
        </w:tc>
        <w:tc>
          <w:tcPr>
            <w:tcW w:w="1058"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center"/>
              <w:rPr>
                <w:rFonts w:ascii="Trebuchet MS" w:hAnsi="Trebuchet MS" w:cs="Arial"/>
                <w:color w:val="000000"/>
                <w:szCs w:val="24"/>
                <w:lang w:eastAsia="es-MX"/>
              </w:rPr>
            </w:pPr>
            <w:r w:rsidRPr="00955F98">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center"/>
              <w:rPr>
                <w:rFonts w:ascii="Trebuchet MS" w:hAnsi="Trebuchet MS" w:cs="Arial"/>
                <w:color w:val="000000"/>
                <w:szCs w:val="24"/>
                <w:lang w:eastAsia="es-MX"/>
              </w:rPr>
            </w:pPr>
            <w:r w:rsidRPr="00955F98">
              <w:rPr>
                <w:rFonts w:ascii="Trebuchet MS" w:hAnsi="Trebuchet MS" w:cs="Arial"/>
                <w:color w:val="000000"/>
                <w:szCs w:val="24"/>
                <w:lang w:eastAsia="es-MX"/>
              </w:rPr>
              <w:t>0.00</w:t>
            </w:r>
          </w:p>
        </w:tc>
      </w:tr>
      <w:tr w:rsidR="002F65C7" w:rsidRPr="00955F98" w:rsidTr="002F65C7">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both"/>
              <w:rPr>
                <w:rFonts w:ascii="Trebuchet MS" w:hAnsi="Trebuchet MS" w:cs="Arial"/>
                <w:color w:val="000000"/>
                <w:szCs w:val="24"/>
                <w:lang w:eastAsia="es-MX"/>
              </w:rPr>
            </w:pPr>
            <w:r w:rsidRPr="00955F98">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both"/>
              <w:rPr>
                <w:rFonts w:ascii="Trebuchet MS" w:hAnsi="Trebuchet MS" w:cs="Arial"/>
                <w:color w:val="000000"/>
                <w:szCs w:val="24"/>
                <w:lang w:eastAsia="es-MX"/>
              </w:rPr>
            </w:pPr>
            <w:r w:rsidRPr="00955F98">
              <w:rPr>
                <w:rFonts w:ascii="Trebuchet MS" w:hAnsi="Trebuchet MS" w:cs="Arial"/>
                <w:color w:val="000000"/>
                <w:szCs w:val="24"/>
                <w:lang w:eastAsia="es-MX"/>
              </w:rPr>
              <w:t xml:space="preserve">              Incremento por variación de inventarios</w:t>
            </w:r>
          </w:p>
        </w:tc>
        <w:tc>
          <w:tcPr>
            <w:tcW w:w="1058"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r w:rsidRPr="00955F98">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p>
        </w:tc>
      </w:tr>
      <w:tr w:rsidR="002F65C7" w:rsidRPr="00955F98" w:rsidTr="002F65C7">
        <w:trPr>
          <w:gridAfter w:val="1"/>
          <w:wAfter w:w="468" w:type="dxa"/>
          <w:trHeight w:val="344"/>
        </w:trPr>
        <w:tc>
          <w:tcPr>
            <w:tcW w:w="1058"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both"/>
              <w:rPr>
                <w:rFonts w:ascii="Trebuchet MS" w:hAnsi="Trebuchet MS" w:cs="Arial"/>
                <w:color w:val="000000"/>
                <w:szCs w:val="24"/>
                <w:lang w:eastAsia="es-MX"/>
              </w:rPr>
            </w:pPr>
            <w:r w:rsidRPr="00955F98">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both"/>
              <w:rPr>
                <w:rFonts w:ascii="Trebuchet MS" w:hAnsi="Trebuchet MS" w:cs="Arial"/>
                <w:color w:val="000000"/>
                <w:szCs w:val="24"/>
                <w:lang w:eastAsia="es-MX"/>
              </w:rPr>
            </w:pPr>
            <w:r w:rsidRPr="00955F98">
              <w:rPr>
                <w:rFonts w:ascii="Trebuchet MS" w:hAnsi="Trebuchet MS" w:cs="Arial"/>
                <w:color w:val="000000"/>
                <w:szCs w:val="24"/>
                <w:lang w:eastAsia="es-MX"/>
              </w:rPr>
              <w:t xml:space="preserve">               Disminución del exceso de estimaciones por pérdida o deterioro u obsolescencia</w:t>
            </w:r>
          </w:p>
        </w:tc>
        <w:tc>
          <w:tcPr>
            <w:tcW w:w="1058"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r w:rsidRPr="00955F98">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p>
        </w:tc>
      </w:tr>
      <w:tr w:rsidR="002F65C7" w:rsidRPr="00955F98" w:rsidTr="002F65C7">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both"/>
              <w:rPr>
                <w:rFonts w:ascii="Trebuchet MS" w:hAnsi="Trebuchet MS" w:cs="Arial"/>
                <w:color w:val="000000"/>
                <w:szCs w:val="24"/>
                <w:lang w:eastAsia="es-MX"/>
              </w:rPr>
            </w:pPr>
            <w:r w:rsidRPr="00955F98">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both"/>
              <w:rPr>
                <w:rFonts w:ascii="Trebuchet MS" w:hAnsi="Trebuchet MS" w:cs="Arial"/>
                <w:color w:val="000000"/>
                <w:szCs w:val="24"/>
                <w:lang w:eastAsia="es-MX"/>
              </w:rPr>
            </w:pPr>
            <w:r w:rsidRPr="00955F98">
              <w:rPr>
                <w:rFonts w:ascii="Trebuchet MS" w:hAnsi="Trebuchet MS" w:cs="Arial"/>
                <w:color w:val="000000"/>
                <w:szCs w:val="24"/>
                <w:lang w:eastAsia="es-MX"/>
              </w:rPr>
              <w:t xml:space="preserve">              Disminución del exceso de provisiones</w:t>
            </w:r>
          </w:p>
        </w:tc>
        <w:tc>
          <w:tcPr>
            <w:tcW w:w="1058"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r w:rsidRPr="00955F98">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p>
        </w:tc>
      </w:tr>
      <w:tr w:rsidR="002F65C7" w:rsidRPr="00955F98" w:rsidTr="002F65C7">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both"/>
              <w:rPr>
                <w:rFonts w:ascii="Trebuchet MS" w:hAnsi="Trebuchet MS" w:cs="Arial"/>
                <w:color w:val="000000"/>
                <w:szCs w:val="24"/>
                <w:lang w:eastAsia="es-MX"/>
              </w:rPr>
            </w:pPr>
            <w:r w:rsidRPr="00955F98">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both"/>
              <w:rPr>
                <w:rFonts w:ascii="Trebuchet MS" w:hAnsi="Trebuchet MS" w:cs="Arial"/>
                <w:color w:val="000000"/>
                <w:szCs w:val="24"/>
                <w:lang w:eastAsia="es-MX"/>
              </w:rPr>
            </w:pPr>
            <w:r w:rsidRPr="00955F98">
              <w:rPr>
                <w:rFonts w:ascii="Trebuchet MS" w:hAnsi="Trebuchet MS" w:cs="Arial"/>
                <w:color w:val="000000"/>
                <w:szCs w:val="24"/>
                <w:lang w:eastAsia="es-MX"/>
              </w:rPr>
              <w:t xml:space="preserve">Otros </w:t>
            </w:r>
            <w:proofErr w:type="spellStart"/>
            <w:r w:rsidRPr="00955F98">
              <w:rPr>
                <w:rFonts w:ascii="Trebuchet MS" w:hAnsi="Trebuchet MS" w:cs="Arial"/>
                <w:color w:val="000000"/>
                <w:szCs w:val="24"/>
                <w:lang w:eastAsia="es-MX"/>
              </w:rPr>
              <w:t>ing</w:t>
            </w:r>
            <w:proofErr w:type="spellEnd"/>
            <w:r w:rsidRPr="00955F98">
              <w:rPr>
                <w:rFonts w:ascii="Trebuchet MS" w:hAnsi="Trebuchet MS" w:cs="Arial"/>
                <w:color w:val="000000"/>
                <w:szCs w:val="24"/>
                <w:lang w:eastAsia="es-MX"/>
              </w:rPr>
              <w:t xml:space="preserve">  esos y beneficios varios</w:t>
            </w:r>
          </w:p>
        </w:tc>
        <w:tc>
          <w:tcPr>
            <w:tcW w:w="1058"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r w:rsidRPr="00955F98">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p>
        </w:tc>
      </w:tr>
      <w:tr w:rsidR="002F65C7" w:rsidRPr="00955F98" w:rsidTr="002F65C7">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F65C7" w:rsidRPr="00955F98" w:rsidRDefault="002F65C7" w:rsidP="002F65C7">
            <w:pPr>
              <w:ind w:left="-993"/>
              <w:contextualSpacing/>
              <w:jc w:val="both"/>
              <w:rPr>
                <w:rFonts w:ascii="Trebuchet MS" w:hAnsi="Trebuchet MS" w:cs="Arial"/>
                <w:color w:val="000000"/>
                <w:szCs w:val="24"/>
                <w:lang w:eastAsia="es-MX"/>
              </w:rPr>
            </w:pPr>
            <w:r w:rsidRPr="00955F98">
              <w:rPr>
                <w:rFonts w:ascii="Trebuchet MS" w:hAnsi="Trebuchet MS" w:cs="Arial"/>
                <w:color w:val="000000"/>
                <w:szCs w:val="24"/>
                <w:lang w:eastAsia="es-MX"/>
              </w:rPr>
              <w:t xml:space="preserve">                              Otros ingresos contables no presupuestarios</w:t>
            </w:r>
          </w:p>
        </w:tc>
        <w:tc>
          <w:tcPr>
            <w:tcW w:w="1058"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r w:rsidRPr="00955F98">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p>
        </w:tc>
      </w:tr>
      <w:tr w:rsidR="002F65C7" w:rsidRPr="00955F98" w:rsidTr="002F65C7">
        <w:trPr>
          <w:gridAfter w:val="1"/>
          <w:wAfter w:w="468" w:type="dxa"/>
          <w:trHeight w:val="220"/>
        </w:trPr>
        <w:tc>
          <w:tcPr>
            <w:tcW w:w="5169" w:type="dxa"/>
            <w:gridSpan w:val="4"/>
            <w:tcBorders>
              <w:top w:val="single" w:sz="8" w:space="0" w:color="auto"/>
              <w:left w:val="nil"/>
              <w:bottom w:val="single" w:sz="8" w:space="0" w:color="auto"/>
              <w:right w:val="nil"/>
            </w:tcBorders>
            <w:shd w:val="clear" w:color="auto" w:fill="auto"/>
            <w:vAlign w:val="center"/>
            <w:hideMark/>
          </w:tcPr>
          <w:p w:rsidR="002F65C7" w:rsidRPr="00955F98" w:rsidRDefault="002F65C7" w:rsidP="002F65C7">
            <w:pPr>
              <w:ind w:left="-993"/>
              <w:contextualSpacing/>
              <w:jc w:val="both"/>
              <w:rPr>
                <w:rFonts w:ascii="Trebuchet MS" w:hAnsi="Trebuchet MS" w:cs="Arial"/>
                <w:color w:val="000000"/>
                <w:szCs w:val="24"/>
                <w:lang w:eastAsia="es-MX"/>
              </w:rPr>
            </w:pPr>
            <w:r w:rsidRPr="00955F98">
              <w:rPr>
                <w:rFonts w:ascii="Trebuchet MS" w:hAnsi="Trebuchet MS" w:cs="Arial"/>
                <w:color w:val="000000"/>
                <w:szCs w:val="24"/>
                <w:lang w:eastAsia="es-MX"/>
              </w:rPr>
              <w:t> </w:t>
            </w:r>
          </w:p>
        </w:tc>
        <w:tc>
          <w:tcPr>
            <w:tcW w:w="1058" w:type="dxa"/>
            <w:gridSpan w:val="2"/>
            <w:tcBorders>
              <w:top w:val="nil"/>
              <w:left w:val="nil"/>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r w:rsidRPr="00955F98">
              <w:rPr>
                <w:rFonts w:ascii="Trebuchet MS" w:hAnsi="Trebuchet MS" w:cs="Arial"/>
                <w:color w:val="000000"/>
                <w:szCs w:val="24"/>
                <w:lang w:eastAsia="es-MX"/>
              </w:rPr>
              <w:t> </w:t>
            </w:r>
          </w:p>
        </w:tc>
        <w:tc>
          <w:tcPr>
            <w:tcW w:w="1721" w:type="dxa"/>
            <w:gridSpan w:val="2"/>
            <w:tcBorders>
              <w:top w:val="nil"/>
              <w:left w:val="nil"/>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r w:rsidRPr="00955F98">
              <w:rPr>
                <w:rFonts w:ascii="Trebuchet MS" w:hAnsi="Trebuchet MS" w:cs="Arial"/>
                <w:color w:val="000000"/>
                <w:szCs w:val="24"/>
                <w:lang w:eastAsia="es-MX"/>
              </w:rPr>
              <w:t> </w:t>
            </w:r>
          </w:p>
        </w:tc>
      </w:tr>
      <w:tr w:rsidR="002F65C7" w:rsidRPr="00955F98" w:rsidTr="002F65C7">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F65C7" w:rsidRPr="00955F98" w:rsidRDefault="002F65C7" w:rsidP="002F65C7">
            <w:pPr>
              <w:ind w:left="-993"/>
              <w:contextualSpacing/>
              <w:jc w:val="both"/>
              <w:rPr>
                <w:rFonts w:ascii="Trebuchet MS" w:hAnsi="Trebuchet MS" w:cs="Arial"/>
                <w:b/>
                <w:bCs/>
                <w:color w:val="000000"/>
                <w:szCs w:val="24"/>
                <w:lang w:eastAsia="es-MX"/>
              </w:rPr>
            </w:pPr>
            <w:r w:rsidRPr="00955F98">
              <w:rPr>
                <w:rFonts w:ascii="Trebuchet MS" w:hAnsi="Trebuchet MS" w:cs="Arial"/>
                <w:b/>
                <w:bCs/>
                <w:color w:val="000000"/>
                <w:szCs w:val="24"/>
                <w:lang w:eastAsia="es-MX"/>
              </w:rPr>
              <w:t xml:space="preserve">                3. Menos ingresos presupuestarios no contables</w:t>
            </w:r>
          </w:p>
        </w:tc>
        <w:tc>
          <w:tcPr>
            <w:tcW w:w="1058"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r w:rsidRPr="00955F98">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r w:rsidRPr="00955F98">
              <w:rPr>
                <w:rFonts w:ascii="Trebuchet MS" w:hAnsi="Trebuchet MS" w:cs="Arial"/>
                <w:color w:val="000000"/>
                <w:szCs w:val="24"/>
                <w:lang w:eastAsia="es-MX"/>
              </w:rPr>
              <w:t>0.00</w:t>
            </w:r>
          </w:p>
        </w:tc>
      </w:tr>
      <w:tr w:rsidR="002F65C7" w:rsidRPr="00955F98" w:rsidTr="002F65C7">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both"/>
              <w:rPr>
                <w:rFonts w:ascii="Trebuchet MS" w:hAnsi="Trebuchet MS" w:cs="Arial"/>
                <w:color w:val="000000"/>
                <w:szCs w:val="24"/>
                <w:lang w:eastAsia="es-MX"/>
              </w:rPr>
            </w:pPr>
            <w:r w:rsidRPr="00955F98">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both"/>
              <w:rPr>
                <w:rFonts w:ascii="Trebuchet MS" w:hAnsi="Trebuchet MS" w:cs="Arial"/>
                <w:color w:val="000000"/>
                <w:szCs w:val="24"/>
                <w:lang w:eastAsia="es-MX"/>
              </w:rPr>
            </w:pPr>
            <w:r w:rsidRPr="00955F98">
              <w:rPr>
                <w:rFonts w:ascii="Trebuchet MS" w:hAnsi="Trebuchet MS" w:cs="Arial"/>
                <w:color w:val="000000"/>
                <w:szCs w:val="24"/>
                <w:lang w:eastAsia="es-MX"/>
              </w:rPr>
              <w:t xml:space="preserve">               Productos de capital</w:t>
            </w:r>
          </w:p>
        </w:tc>
        <w:tc>
          <w:tcPr>
            <w:tcW w:w="1058"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r w:rsidRPr="00955F98">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p>
        </w:tc>
      </w:tr>
      <w:tr w:rsidR="002F65C7" w:rsidRPr="00955F98" w:rsidTr="002F65C7">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both"/>
              <w:rPr>
                <w:rFonts w:ascii="Trebuchet MS" w:hAnsi="Trebuchet MS" w:cs="Arial"/>
                <w:color w:val="000000"/>
                <w:szCs w:val="24"/>
                <w:lang w:eastAsia="es-MX"/>
              </w:rPr>
            </w:pPr>
            <w:r w:rsidRPr="00955F98">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both"/>
              <w:rPr>
                <w:rFonts w:ascii="Trebuchet MS" w:hAnsi="Trebuchet MS" w:cs="Arial"/>
                <w:color w:val="000000"/>
                <w:szCs w:val="24"/>
                <w:lang w:eastAsia="es-MX"/>
              </w:rPr>
            </w:pPr>
            <w:r w:rsidRPr="00955F98">
              <w:rPr>
                <w:rFonts w:ascii="Trebuchet MS" w:hAnsi="Trebuchet MS" w:cs="Arial"/>
                <w:color w:val="000000"/>
                <w:szCs w:val="24"/>
                <w:lang w:eastAsia="es-MX"/>
              </w:rPr>
              <w:t xml:space="preserve">               Aprovechamientos capital</w:t>
            </w:r>
          </w:p>
        </w:tc>
        <w:tc>
          <w:tcPr>
            <w:tcW w:w="1058"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r w:rsidRPr="00955F98">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p>
        </w:tc>
      </w:tr>
      <w:tr w:rsidR="002F65C7" w:rsidRPr="00955F98" w:rsidTr="002F65C7">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both"/>
              <w:rPr>
                <w:rFonts w:ascii="Trebuchet MS" w:hAnsi="Trebuchet MS" w:cs="Arial"/>
                <w:color w:val="000000"/>
                <w:szCs w:val="24"/>
                <w:lang w:eastAsia="es-MX"/>
              </w:rPr>
            </w:pPr>
            <w:r w:rsidRPr="00955F98">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both"/>
              <w:rPr>
                <w:rFonts w:ascii="Trebuchet MS" w:hAnsi="Trebuchet MS" w:cs="Arial"/>
                <w:color w:val="000000"/>
                <w:szCs w:val="24"/>
                <w:lang w:eastAsia="es-MX"/>
              </w:rPr>
            </w:pPr>
            <w:r w:rsidRPr="00955F98">
              <w:rPr>
                <w:rFonts w:ascii="Trebuchet MS" w:hAnsi="Trebuchet MS" w:cs="Arial"/>
                <w:color w:val="000000"/>
                <w:szCs w:val="24"/>
                <w:lang w:eastAsia="es-MX"/>
              </w:rPr>
              <w:t xml:space="preserve">               Ingresos derivados de financiamientos</w:t>
            </w:r>
          </w:p>
        </w:tc>
        <w:tc>
          <w:tcPr>
            <w:tcW w:w="1058"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r w:rsidRPr="00955F98">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p>
        </w:tc>
      </w:tr>
      <w:tr w:rsidR="002F65C7" w:rsidRPr="00955F98" w:rsidTr="002F65C7">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F65C7" w:rsidRPr="00955F98" w:rsidRDefault="002F65C7" w:rsidP="002F65C7">
            <w:pPr>
              <w:ind w:left="-993"/>
              <w:contextualSpacing/>
              <w:jc w:val="both"/>
              <w:rPr>
                <w:rFonts w:ascii="Trebuchet MS" w:hAnsi="Trebuchet MS" w:cs="Arial"/>
                <w:color w:val="000000"/>
                <w:szCs w:val="24"/>
                <w:lang w:eastAsia="es-MX"/>
              </w:rPr>
            </w:pPr>
            <w:r w:rsidRPr="00955F98">
              <w:rPr>
                <w:rFonts w:ascii="Trebuchet MS" w:hAnsi="Trebuchet MS" w:cs="Arial"/>
                <w:color w:val="000000"/>
                <w:szCs w:val="24"/>
                <w:lang w:eastAsia="es-MX"/>
              </w:rPr>
              <w:t xml:space="preserve">                              Otros Ingresos presupuestarios no contables</w:t>
            </w:r>
          </w:p>
        </w:tc>
        <w:tc>
          <w:tcPr>
            <w:tcW w:w="1058"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r w:rsidRPr="00955F98">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p>
        </w:tc>
      </w:tr>
      <w:tr w:rsidR="002F65C7" w:rsidRPr="00955F98" w:rsidTr="002F65C7">
        <w:trPr>
          <w:gridAfter w:val="1"/>
          <w:wAfter w:w="468" w:type="dxa"/>
          <w:trHeight w:val="220"/>
        </w:trPr>
        <w:tc>
          <w:tcPr>
            <w:tcW w:w="5169" w:type="dxa"/>
            <w:gridSpan w:val="4"/>
            <w:tcBorders>
              <w:top w:val="single" w:sz="8" w:space="0" w:color="auto"/>
              <w:left w:val="nil"/>
              <w:bottom w:val="single" w:sz="8" w:space="0" w:color="auto"/>
              <w:right w:val="nil"/>
            </w:tcBorders>
            <w:shd w:val="clear" w:color="auto" w:fill="auto"/>
            <w:vAlign w:val="center"/>
            <w:hideMark/>
          </w:tcPr>
          <w:p w:rsidR="002F65C7" w:rsidRPr="00955F98" w:rsidRDefault="002F65C7" w:rsidP="002F65C7">
            <w:pPr>
              <w:ind w:left="-993"/>
              <w:contextualSpacing/>
              <w:jc w:val="both"/>
              <w:rPr>
                <w:rFonts w:ascii="Trebuchet MS" w:hAnsi="Trebuchet MS" w:cs="Arial"/>
                <w:color w:val="000000"/>
                <w:szCs w:val="24"/>
                <w:lang w:eastAsia="es-MX"/>
              </w:rPr>
            </w:pPr>
            <w:r w:rsidRPr="00955F98">
              <w:rPr>
                <w:rFonts w:ascii="Trebuchet MS" w:hAnsi="Trebuchet MS" w:cs="Arial"/>
                <w:color w:val="000000"/>
                <w:szCs w:val="24"/>
                <w:lang w:eastAsia="es-MX"/>
              </w:rPr>
              <w:t> </w:t>
            </w:r>
          </w:p>
        </w:tc>
        <w:tc>
          <w:tcPr>
            <w:tcW w:w="1058"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center"/>
              <w:rPr>
                <w:rFonts w:ascii="Trebuchet MS" w:hAnsi="Trebuchet MS" w:cs="Arial"/>
                <w:color w:val="000000"/>
                <w:szCs w:val="24"/>
                <w:lang w:eastAsia="es-MX"/>
              </w:rPr>
            </w:pPr>
          </w:p>
        </w:tc>
        <w:tc>
          <w:tcPr>
            <w:tcW w:w="1721" w:type="dxa"/>
            <w:gridSpan w:val="2"/>
            <w:tcBorders>
              <w:top w:val="nil"/>
              <w:left w:val="nil"/>
              <w:bottom w:val="single" w:sz="8" w:space="0" w:color="auto"/>
              <w:right w:val="nil"/>
            </w:tcBorders>
            <w:shd w:val="clear" w:color="auto" w:fill="auto"/>
            <w:vAlign w:val="center"/>
            <w:hideMark/>
          </w:tcPr>
          <w:p w:rsidR="002F65C7" w:rsidRPr="00955F98" w:rsidRDefault="002F65C7" w:rsidP="002F65C7">
            <w:pPr>
              <w:ind w:left="-993"/>
              <w:contextualSpacing/>
              <w:jc w:val="center"/>
              <w:rPr>
                <w:rFonts w:ascii="Trebuchet MS" w:hAnsi="Trebuchet MS" w:cs="Arial"/>
                <w:color w:val="000000"/>
                <w:szCs w:val="24"/>
                <w:lang w:eastAsia="es-MX"/>
              </w:rPr>
            </w:pPr>
            <w:r w:rsidRPr="00955F98">
              <w:rPr>
                <w:rFonts w:ascii="Trebuchet MS" w:hAnsi="Trebuchet MS" w:cs="Arial"/>
                <w:color w:val="000000"/>
                <w:szCs w:val="24"/>
                <w:lang w:eastAsia="es-MX"/>
              </w:rPr>
              <w:t> </w:t>
            </w:r>
          </w:p>
        </w:tc>
      </w:tr>
      <w:tr w:rsidR="002F65C7" w:rsidRPr="00955F98" w:rsidTr="002F65C7">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2F65C7" w:rsidRPr="00955F98" w:rsidRDefault="002F65C7" w:rsidP="002F65C7">
            <w:pPr>
              <w:ind w:left="-993"/>
              <w:contextualSpacing/>
              <w:jc w:val="both"/>
              <w:rPr>
                <w:rFonts w:ascii="Trebuchet MS" w:hAnsi="Trebuchet MS" w:cs="Arial"/>
                <w:b/>
                <w:bCs/>
                <w:color w:val="000000"/>
                <w:szCs w:val="24"/>
                <w:lang w:eastAsia="es-MX"/>
              </w:rPr>
            </w:pPr>
            <w:r w:rsidRPr="00955F98">
              <w:rPr>
                <w:rFonts w:ascii="Trebuchet MS" w:hAnsi="Trebuchet MS" w:cs="Arial"/>
                <w:b/>
                <w:bCs/>
                <w:color w:val="000000"/>
                <w:szCs w:val="24"/>
                <w:lang w:eastAsia="es-MX"/>
              </w:rPr>
              <w:t xml:space="preserve">               4 Ingresos Contables (4 = 1 + 2 - 3)</w:t>
            </w:r>
          </w:p>
        </w:tc>
        <w:tc>
          <w:tcPr>
            <w:tcW w:w="1058" w:type="dxa"/>
            <w:gridSpan w:val="2"/>
            <w:tcBorders>
              <w:top w:val="nil"/>
              <w:left w:val="nil"/>
              <w:bottom w:val="nil"/>
              <w:right w:val="single" w:sz="8" w:space="0" w:color="auto"/>
            </w:tcBorders>
            <w:shd w:val="clear" w:color="auto" w:fill="auto"/>
            <w:vAlign w:val="center"/>
            <w:hideMark/>
          </w:tcPr>
          <w:p w:rsidR="002F65C7" w:rsidRPr="00955F98" w:rsidRDefault="002F65C7" w:rsidP="002F65C7">
            <w:pPr>
              <w:ind w:left="-993"/>
              <w:contextualSpacing/>
              <w:jc w:val="center"/>
              <w:rPr>
                <w:rFonts w:ascii="Trebuchet MS" w:hAnsi="Trebuchet MS" w:cs="Arial"/>
                <w:color w:val="000000"/>
                <w:szCs w:val="24"/>
                <w:lang w:eastAsia="es-MX"/>
              </w:rPr>
            </w:pPr>
            <w:r w:rsidRPr="00955F98">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shd w:val="clear" w:color="000000" w:fill="C0C0C0"/>
            <w:vAlign w:val="center"/>
            <w:hideMark/>
          </w:tcPr>
          <w:p w:rsidR="002F65C7" w:rsidRPr="00955F98" w:rsidRDefault="002F65C7" w:rsidP="00A468BF">
            <w:pPr>
              <w:ind w:left="-993"/>
              <w:contextualSpacing/>
              <w:jc w:val="center"/>
              <w:rPr>
                <w:rFonts w:ascii="Trebuchet MS" w:hAnsi="Trebuchet MS" w:cs="Arial"/>
                <w:b/>
                <w:bCs/>
                <w:color w:val="000000"/>
                <w:szCs w:val="24"/>
                <w:lang w:eastAsia="es-MX"/>
              </w:rPr>
            </w:pPr>
            <w:r w:rsidRPr="00955F98">
              <w:rPr>
                <w:rFonts w:ascii="Trebuchet MS" w:hAnsi="Trebuchet MS" w:cs="Arial"/>
                <w:b/>
                <w:bCs/>
                <w:color w:val="000000"/>
                <w:szCs w:val="24"/>
                <w:lang w:eastAsia="es-MX"/>
              </w:rPr>
              <w:t xml:space="preserve">                </w:t>
            </w:r>
            <w:r w:rsidR="00A468BF">
              <w:rPr>
                <w:rFonts w:ascii="Trebuchet MS" w:hAnsi="Trebuchet MS" w:cs="Arial"/>
                <w:b/>
                <w:bCs/>
                <w:color w:val="000000"/>
                <w:szCs w:val="24"/>
                <w:lang w:eastAsia="es-MX"/>
              </w:rPr>
              <w:t>222</w:t>
            </w:r>
            <w:r w:rsidRPr="00955F98">
              <w:rPr>
                <w:rFonts w:ascii="Trebuchet MS" w:hAnsi="Trebuchet MS" w:cs="Arial"/>
                <w:b/>
                <w:bCs/>
                <w:color w:val="000000"/>
                <w:szCs w:val="24"/>
                <w:lang w:eastAsia="es-MX"/>
              </w:rPr>
              <w:t>,</w:t>
            </w:r>
            <w:r w:rsidR="00A468BF">
              <w:rPr>
                <w:rFonts w:ascii="Trebuchet MS" w:hAnsi="Trebuchet MS" w:cs="Arial"/>
                <w:b/>
                <w:bCs/>
                <w:color w:val="000000"/>
                <w:szCs w:val="24"/>
                <w:lang w:eastAsia="es-MX"/>
              </w:rPr>
              <w:t>468</w:t>
            </w:r>
            <w:r w:rsidRPr="00955F98">
              <w:rPr>
                <w:rFonts w:ascii="Trebuchet MS" w:hAnsi="Trebuchet MS" w:cs="Arial"/>
                <w:b/>
                <w:bCs/>
                <w:color w:val="000000"/>
                <w:szCs w:val="24"/>
                <w:lang w:eastAsia="es-MX"/>
              </w:rPr>
              <w:t>,1</w:t>
            </w:r>
            <w:r w:rsidR="00A468BF">
              <w:rPr>
                <w:rFonts w:ascii="Trebuchet MS" w:hAnsi="Trebuchet MS" w:cs="Arial"/>
                <w:b/>
                <w:bCs/>
                <w:color w:val="000000"/>
                <w:szCs w:val="24"/>
                <w:lang w:eastAsia="es-MX"/>
              </w:rPr>
              <w:t>66</w:t>
            </w:r>
          </w:p>
        </w:tc>
      </w:tr>
      <w:tr w:rsidR="002F65C7" w:rsidRPr="00955F98" w:rsidTr="002F65C7">
        <w:trPr>
          <w:gridAfter w:val="1"/>
          <w:wAfter w:w="468" w:type="dxa"/>
          <w:trHeight w:val="208"/>
        </w:trPr>
        <w:tc>
          <w:tcPr>
            <w:tcW w:w="1058" w:type="dxa"/>
            <w:tcBorders>
              <w:top w:val="nil"/>
              <w:left w:val="nil"/>
              <w:bottom w:val="nil"/>
              <w:right w:val="nil"/>
            </w:tcBorders>
            <w:shd w:val="clear" w:color="auto" w:fill="auto"/>
            <w:noWrap/>
            <w:vAlign w:val="bottom"/>
          </w:tcPr>
          <w:p w:rsidR="002F65C7" w:rsidRPr="00955F98" w:rsidRDefault="002F65C7" w:rsidP="002F65C7">
            <w:pPr>
              <w:ind w:left="-993"/>
              <w:contextualSpacing/>
              <w:rPr>
                <w:rFonts w:ascii="Trebuchet MS" w:hAnsi="Trebuchet MS" w:cs="Calibri"/>
                <w:color w:val="000000"/>
                <w:szCs w:val="24"/>
                <w:lang w:eastAsia="es-MX"/>
              </w:rPr>
            </w:pPr>
          </w:p>
        </w:tc>
        <w:tc>
          <w:tcPr>
            <w:tcW w:w="4111" w:type="dxa"/>
            <w:gridSpan w:val="3"/>
            <w:tcBorders>
              <w:top w:val="nil"/>
              <w:left w:val="nil"/>
              <w:bottom w:val="nil"/>
              <w:right w:val="nil"/>
            </w:tcBorders>
            <w:shd w:val="clear" w:color="auto" w:fill="auto"/>
            <w:noWrap/>
            <w:vAlign w:val="bottom"/>
          </w:tcPr>
          <w:p w:rsidR="002F65C7" w:rsidRPr="00955F98" w:rsidRDefault="002F65C7" w:rsidP="002F65C7">
            <w:pPr>
              <w:ind w:left="-993"/>
              <w:contextualSpacing/>
              <w:rPr>
                <w:rFonts w:ascii="Trebuchet MS" w:hAnsi="Trebuchet MS" w:cs="Calibri"/>
                <w:color w:val="000000"/>
                <w:szCs w:val="24"/>
                <w:lang w:eastAsia="es-MX"/>
              </w:rPr>
            </w:pPr>
          </w:p>
        </w:tc>
        <w:tc>
          <w:tcPr>
            <w:tcW w:w="1058" w:type="dxa"/>
            <w:gridSpan w:val="2"/>
            <w:tcBorders>
              <w:top w:val="nil"/>
              <w:left w:val="nil"/>
              <w:bottom w:val="nil"/>
              <w:right w:val="nil"/>
            </w:tcBorders>
            <w:shd w:val="clear" w:color="auto" w:fill="auto"/>
            <w:noWrap/>
            <w:vAlign w:val="bottom"/>
          </w:tcPr>
          <w:p w:rsidR="002F65C7" w:rsidRPr="00955F98" w:rsidRDefault="002F65C7" w:rsidP="002F65C7">
            <w:pPr>
              <w:ind w:left="-993"/>
              <w:contextualSpacing/>
              <w:rPr>
                <w:rFonts w:ascii="Trebuchet MS" w:hAnsi="Trebuchet MS" w:cs="Calibri"/>
                <w:color w:val="000000"/>
                <w:szCs w:val="24"/>
                <w:lang w:eastAsia="es-MX"/>
              </w:rPr>
            </w:pPr>
          </w:p>
        </w:tc>
        <w:tc>
          <w:tcPr>
            <w:tcW w:w="1721" w:type="dxa"/>
            <w:gridSpan w:val="2"/>
            <w:tcBorders>
              <w:top w:val="nil"/>
              <w:left w:val="nil"/>
              <w:bottom w:val="nil"/>
              <w:right w:val="nil"/>
            </w:tcBorders>
            <w:shd w:val="clear" w:color="auto" w:fill="auto"/>
            <w:noWrap/>
            <w:vAlign w:val="bottom"/>
          </w:tcPr>
          <w:p w:rsidR="002F65C7" w:rsidRPr="00955F98" w:rsidRDefault="002F65C7" w:rsidP="002F65C7">
            <w:pPr>
              <w:ind w:left="-993"/>
              <w:contextualSpacing/>
              <w:rPr>
                <w:rFonts w:ascii="Trebuchet MS" w:hAnsi="Trebuchet MS" w:cs="Calibri"/>
                <w:color w:val="000000"/>
                <w:szCs w:val="24"/>
                <w:lang w:eastAsia="es-MX"/>
              </w:rPr>
            </w:pPr>
          </w:p>
        </w:tc>
      </w:tr>
      <w:tr w:rsidR="002F65C7" w:rsidRPr="00955F98" w:rsidTr="002F65C7">
        <w:trPr>
          <w:gridAfter w:val="1"/>
          <w:wAfter w:w="468" w:type="dxa"/>
          <w:trHeight w:val="208"/>
        </w:trPr>
        <w:tc>
          <w:tcPr>
            <w:tcW w:w="1058" w:type="dxa"/>
            <w:tcBorders>
              <w:top w:val="nil"/>
              <w:left w:val="nil"/>
              <w:bottom w:val="nil"/>
              <w:right w:val="nil"/>
            </w:tcBorders>
            <w:shd w:val="clear" w:color="auto" w:fill="auto"/>
            <w:noWrap/>
            <w:vAlign w:val="bottom"/>
          </w:tcPr>
          <w:p w:rsidR="002F65C7" w:rsidRPr="00955F98" w:rsidRDefault="002F65C7" w:rsidP="004A6624">
            <w:pPr>
              <w:contextualSpacing/>
              <w:rPr>
                <w:rFonts w:ascii="Trebuchet MS" w:hAnsi="Trebuchet MS" w:cs="Calibri"/>
                <w:color w:val="000000"/>
                <w:szCs w:val="24"/>
                <w:lang w:eastAsia="es-MX"/>
              </w:rPr>
            </w:pPr>
          </w:p>
        </w:tc>
        <w:tc>
          <w:tcPr>
            <w:tcW w:w="4111" w:type="dxa"/>
            <w:gridSpan w:val="3"/>
            <w:tcBorders>
              <w:top w:val="nil"/>
              <w:left w:val="nil"/>
              <w:bottom w:val="nil"/>
              <w:right w:val="nil"/>
            </w:tcBorders>
            <w:shd w:val="clear" w:color="auto" w:fill="auto"/>
            <w:noWrap/>
            <w:vAlign w:val="bottom"/>
          </w:tcPr>
          <w:p w:rsidR="002F65C7" w:rsidRPr="00955F98" w:rsidRDefault="002F65C7" w:rsidP="002F65C7">
            <w:pPr>
              <w:ind w:left="-993"/>
              <w:contextualSpacing/>
              <w:rPr>
                <w:rFonts w:ascii="Trebuchet MS" w:hAnsi="Trebuchet MS" w:cs="Calibri"/>
                <w:color w:val="000000"/>
                <w:szCs w:val="24"/>
                <w:lang w:eastAsia="es-MX"/>
              </w:rPr>
            </w:pPr>
          </w:p>
        </w:tc>
        <w:tc>
          <w:tcPr>
            <w:tcW w:w="1058" w:type="dxa"/>
            <w:gridSpan w:val="2"/>
            <w:tcBorders>
              <w:top w:val="nil"/>
              <w:left w:val="nil"/>
              <w:bottom w:val="nil"/>
              <w:right w:val="nil"/>
            </w:tcBorders>
            <w:shd w:val="clear" w:color="auto" w:fill="auto"/>
            <w:noWrap/>
            <w:vAlign w:val="bottom"/>
          </w:tcPr>
          <w:p w:rsidR="002F65C7" w:rsidRPr="00955F98" w:rsidRDefault="002F65C7" w:rsidP="002F65C7">
            <w:pPr>
              <w:ind w:left="-993"/>
              <w:contextualSpacing/>
              <w:rPr>
                <w:rFonts w:ascii="Trebuchet MS" w:hAnsi="Trebuchet MS" w:cs="Calibri"/>
                <w:color w:val="000000"/>
                <w:szCs w:val="24"/>
                <w:lang w:eastAsia="es-MX"/>
              </w:rPr>
            </w:pPr>
          </w:p>
        </w:tc>
        <w:tc>
          <w:tcPr>
            <w:tcW w:w="1721" w:type="dxa"/>
            <w:gridSpan w:val="2"/>
            <w:tcBorders>
              <w:top w:val="nil"/>
              <w:left w:val="nil"/>
              <w:bottom w:val="nil"/>
              <w:right w:val="nil"/>
            </w:tcBorders>
            <w:shd w:val="clear" w:color="auto" w:fill="auto"/>
            <w:noWrap/>
            <w:vAlign w:val="bottom"/>
          </w:tcPr>
          <w:p w:rsidR="002F65C7" w:rsidRPr="00955F98" w:rsidRDefault="002F65C7" w:rsidP="002F65C7">
            <w:pPr>
              <w:ind w:left="-993"/>
              <w:contextualSpacing/>
              <w:rPr>
                <w:rFonts w:ascii="Trebuchet MS" w:hAnsi="Trebuchet MS" w:cs="Calibri"/>
                <w:color w:val="000000"/>
                <w:szCs w:val="24"/>
                <w:lang w:eastAsia="es-MX"/>
              </w:rPr>
            </w:pPr>
          </w:p>
        </w:tc>
      </w:tr>
      <w:tr w:rsidR="002F65C7" w:rsidRPr="00955F98" w:rsidTr="002F65C7">
        <w:trPr>
          <w:gridAfter w:val="1"/>
          <w:wAfter w:w="468" w:type="dxa"/>
          <w:trHeight w:val="208"/>
        </w:trPr>
        <w:tc>
          <w:tcPr>
            <w:tcW w:w="1058" w:type="dxa"/>
            <w:tcBorders>
              <w:top w:val="nil"/>
              <w:left w:val="nil"/>
              <w:bottom w:val="nil"/>
              <w:right w:val="nil"/>
            </w:tcBorders>
            <w:shd w:val="clear" w:color="auto" w:fill="auto"/>
            <w:noWrap/>
            <w:vAlign w:val="bottom"/>
          </w:tcPr>
          <w:p w:rsidR="002F65C7" w:rsidRPr="00955F98" w:rsidRDefault="002F65C7" w:rsidP="002F65C7">
            <w:pPr>
              <w:ind w:left="-993"/>
              <w:contextualSpacing/>
              <w:rPr>
                <w:rFonts w:ascii="Trebuchet MS" w:hAnsi="Trebuchet MS" w:cs="Calibri"/>
                <w:color w:val="000000"/>
                <w:szCs w:val="24"/>
                <w:lang w:eastAsia="es-MX"/>
              </w:rPr>
            </w:pPr>
          </w:p>
        </w:tc>
        <w:tc>
          <w:tcPr>
            <w:tcW w:w="4111" w:type="dxa"/>
            <w:gridSpan w:val="3"/>
            <w:tcBorders>
              <w:top w:val="nil"/>
              <w:left w:val="nil"/>
              <w:bottom w:val="nil"/>
              <w:right w:val="nil"/>
            </w:tcBorders>
            <w:shd w:val="clear" w:color="auto" w:fill="auto"/>
            <w:noWrap/>
            <w:vAlign w:val="bottom"/>
          </w:tcPr>
          <w:p w:rsidR="002F65C7" w:rsidRPr="00955F98" w:rsidRDefault="002F65C7" w:rsidP="002F65C7">
            <w:pPr>
              <w:ind w:left="-993"/>
              <w:contextualSpacing/>
              <w:rPr>
                <w:rFonts w:ascii="Trebuchet MS" w:hAnsi="Trebuchet MS" w:cs="Calibri"/>
                <w:color w:val="000000"/>
                <w:szCs w:val="24"/>
                <w:lang w:eastAsia="es-MX"/>
              </w:rPr>
            </w:pPr>
          </w:p>
          <w:p w:rsidR="002F65C7" w:rsidRPr="00955F98" w:rsidRDefault="002F65C7" w:rsidP="002F65C7">
            <w:pPr>
              <w:ind w:left="-993"/>
              <w:contextualSpacing/>
              <w:rPr>
                <w:rFonts w:ascii="Trebuchet MS" w:hAnsi="Trebuchet MS" w:cs="Calibri"/>
                <w:color w:val="000000"/>
                <w:szCs w:val="24"/>
                <w:lang w:eastAsia="es-MX"/>
              </w:rPr>
            </w:pPr>
          </w:p>
          <w:p w:rsidR="002F65C7" w:rsidRDefault="002F65C7" w:rsidP="002F65C7">
            <w:pPr>
              <w:ind w:left="-993"/>
              <w:contextualSpacing/>
              <w:rPr>
                <w:rFonts w:ascii="Trebuchet MS" w:hAnsi="Trebuchet MS" w:cs="Calibri"/>
                <w:color w:val="000000"/>
                <w:szCs w:val="24"/>
                <w:lang w:eastAsia="es-MX"/>
              </w:rPr>
            </w:pPr>
          </w:p>
          <w:p w:rsidR="002F65C7" w:rsidRDefault="002F65C7" w:rsidP="002F65C7">
            <w:pPr>
              <w:ind w:left="-993"/>
              <w:contextualSpacing/>
              <w:rPr>
                <w:rFonts w:ascii="Trebuchet MS" w:hAnsi="Trebuchet MS" w:cs="Calibri"/>
                <w:color w:val="000000"/>
                <w:szCs w:val="24"/>
                <w:lang w:eastAsia="es-MX"/>
              </w:rPr>
            </w:pPr>
          </w:p>
          <w:p w:rsidR="002F65C7" w:rsidRDefault="002F65C7" w:rsidP="002F65C7">
            <w:pPr>
              <w:ind w:left="-993"/>
              <w:contextualSpacing/>
              <w:rPr>
                <w:rFonts w:ascii="Trebuchet MS" w:hAnsi="Trebuchet MS" w:cs="Calibri"/>
                <w:color w:val="000000"/>
                <w:szCs w:val="24"/>
                <w:lang w:eastAsia="es-MX"/>
              </w:rPr>
            </w:pPr>
          </w:p>
          <w:p w:rsidR="002F65C7" w:rsidRDefault="002F65C7" w:rsidP="002F65C7">
            <w:pPr>
              <w:ind w:left="-993"/>
              <w:contextualSpacing/>
              <w:rPr>
                <w:rFonts w:ascii="Trebuchet MS" w:hAnsi="Trebuchet MS" w:cs="Calibri"/>
                <w:color w:val="000000"/>
                <w:szCs w:val="24"/>
                <w:lang w:eastAsia="es-MX"/>
              </w:rPr>
            </w:pPr>
          </w:p>
          <w:p w:rsidR="002F65C7" w:rsidRDefault="002F65C7" w:rsidP="002F65C7">
            <w:pPr>
              <w:ind w:left="-993"/>
              <w:contextualSpacing/>
              <w:rPr>
                <w:rFonts w:ascii="Trebuchet MS" w:hAnsi="Trebuchet MS" w:cs="Calibri"/>
                <w:color w:val="000000"/>
                <w:szCs w:val="24"/>
                <w:lang w:eastAsia="es-MX"/>
              </w:rPr>
            </w:pPr>
          </w:p>
          <w:p w:rsidR="002F65C7" w:rsidRDefault="002F65C7" w:rsidP="002F65C7">
            <w:pPr>
              <w:ind w:left="-993"/>
              <w:contextualSpacing/>
              <w:rPr>
                <w:rFonts w:ascii="Trebuchet MS" w:hAnsi="Trebuchet MS" w:cs="Calibri"/>
                <w:color w:val="000000"/>
                <w:szCs w:val="24"/>
                <w:lang w:eastAsia="es-MX"/>
              </w:rPr>
            </w:pPr>
          </w:p>
          <w:p w:rsidR="002F65C7" w:rsidRDefault="002F65C7" w:rsidP="002F65C7">
            <w:pPr>
              <w:ind w:left="-993"/>
              <w:contextualSpacing/>
              <w:rPr>
                <w:rFonts w:ascii="Trebuchet MS" w:hAnsi="Trebuchet MS" w:cs="Calibri"/>
                <w:color w:val="000000"/>
                <w:szCs w:val="24"/>
                <w:lang w:eastAsia="es-MX"/>
              </w:rPr>
            </w:pPr>
          </w:p>
          <w:p w:rsidR="002F65C7" w:rsidRDefault="002F65C7" w:rsidP="002F65C7">
            <w:pPr>
              <w:ind w:left="-993"/>
              <w:contextualSpacing/>
              <w:rPr>
                <w:rFonts w:ascii="Trebuchet MS" w:hAnsi="Trebuchet MS" w:cs="Calibri"/>
                <w:color w:val="000000"/>
                <w:szCs w:val="24"/>
                <w:lang w:eastAsia="es-MX"/>
              </w:rPr>
            </w:pPr>
          </w:p>
          <w:p w:rsidR="002F65C7" w:rsidRDefault="002F65C7" w:rsidP="002F65C7">
            <w:pPr>
              <w:ind w:left="-993"/>
              <w:contextualSpacing/>
              <w:rPr>
                <w:rFonts w:ascii="Trebuchet MS" w:hAnsi="Trebuchet MS" w:cs="Calibri"/>
                <w:color w:val="000000"/>
                <w:szCs w:val="24"/>
                <w:lang w:eastAsia="es-MX"/>
              </w:rPr>
            </w:pPr>
          </w:p>
          <w:p w:rsidR="002F65C7" w:rsidRPr="00955F98" w:rsidRDefault="002F65C7" w:rsidP="002F65C7">
            <w:pPr>
              <w:ind w:left="-993"/>
              <w:contextualSpacing/>
              <w:rPr>
                <w:rFonts w:ascii="Trebuchet MS" w:hAnsi="Trebuchet MS" w:cs="Calibri"/>
                <w:color w:val="000000"/>
                <w:szCs w:val="24"/>
                <w:lang w:eastAsia="es-MX"/>
              </w:rPr>
            </w:pPr>
          </w:p>
          <w:p w:rsidR="002F65C7" w:rsidRPr="00955F98" w:rsidRDefault="002F65C7" w:rsidP="002F65C7">
            <w:pPr>
              <w:ind w:left="-993"/>
              <w:contextualSpacing/>
              <w:rPr>
                <w:rFonts w:ascii="Trebuchet MS" w:hAnsi="Trebuchet MS" w:cs="Calibri"/>
                <w:color w:val="000000"/>
                <w:szCs w:val="24"/>
                <w:lang w:eastAsia="es-MX"/>
              </w:rPr>
            </w:pPr>
          </w:p>
          <w:p w:rsidR="002F65C7" w:rsidRPr="00955F98" w:rsidRDefault="002F65C7" w:rsidP="002F65C7">
            <w:pPr>
              <w:ind w:left="-993"/>
              <w:contextualSpacing/>
              <w:rPr>
                <w:rFonts w:ascii="Trebuchet MS" w:hAnsi="Trebuchet MS" w:cs="Calibri"/>
                <w:color w:val="000000"/>
                <w:szCs w:val="24"/>
                <w:lang w:eastAsia="es-MX"/>
              </w:rPr>
            </w:pPr>
          </w:p>
          <w:p w:rsidR="002F65C7" w:rsidRPr="00955F98" w:rsidRDefault="002F65C7" w:rsidP="002F65C7">
            <w:pPr>
              <w:ind w:left="-993"/>
              <w:contextualSpacing/>
              <w:rPr>
                <w:rFonts w:ascii="Trebuchet MS" w:hAnsi="Trebuchet MS" w:cs="Calibri"/>
                <w:color w:val="000000"/>
                <w:szCs w:val="24"/>
                <w:lang w:eastAsia="es-MX"/>
              </w:rPr>
            </w:pPr>
          </w:p>
        </w:tc>
        <w:tc>
          <w:tcPr>
            <w:tcW w:w="1058" w:type="dxa"/>
            <w:gridSpan w:val="2"/>
            <w:tcBorders>
              <w:top w:val="nil"/>
              <w:left w:val="nil"/>
              <w:bottom w:val="nil"/>
              <w:right w:val="nil"/>
            </w:tcBorders>
            <w:shd w:val="clear" w:color="auto" w:fill="auto"/>
            <w:noWrap/>
            <w:vAlign w:val="bottom"/>
          </w:tcPr>
          <w:p w:rsidR="002F65C7" w:rsidRPr="00955F98" w:rsidRDefault="002F65C7" w:rsidP="002F65C7">
            <w:pPr>
              <w:ind w:left="-993"/>
              <w:contextualSpacing/>
              <w:rPr>
                <w:rFonts w:ascii="Trebuchet MS" w:hAnsi="Trebuchet MS" w:cs="Calibri"/>
                <w:color w:val="000000"/>
                <w:szCs w:val="24"/>
                <w:lang w:eastAsia="es-MX"/>
              </w:rPr>
            </w:pPr>
          </w:p>
        </w:tc>
        <w:tc>
          <w:tcPr>
            <w:tcW w:w="1721" w:type="dxa"/>
            <w:gridSpan w:val="2"/>
            <w:tcBorders>
              <w:top w:val="nil"/>
              <w:left w:val="nil"/>
              <w:bottom w:val="nil"/>
              <w:right w:val="nil"/>
            </w:tcBorders>
            <w:shd w:val="clear" w:color="auto" w:fill="auto"/>
            <w:noWrap/>
            <w:vAlign w:val="bottom"/>
          </w:tcPr>
          <w:p w:rsidR="002F65C7" w:rsidRDefault="002F65C7" w:rsidP="002F65C7">
            <w:pPr>
              <w:ind w:left="-993"/>
              <w:contextualSpacing/>
              <w:rPr>
                <w:rFonts w:ascii="Trebuchet MS" w:hAnsi="Trebuchet MS" w:cs="Calibri"/>
                <w:color w:val="000000"/>
                <w:szCs w:val="24"/>
                <w:lang w:eastAsia="es-MX"/>
              </w:rPr>
            </w:pPr>
          </w:p>
          <w:p w:rsidR="002F65C7" w:rsidRDefault="002F65C7" w:rsidP="002F65C7">
            <w:pPr>
              <w:ind w:left="-993"/>
              <w:contextualSpacing/>
              <w:rPr>
                <w:rFonts w:ascii="Trebuchet MS" w:hAnsi="Trebuchet MS" w:cs="Calibri"/>
                <w:color w:val="000000"/>
                <w:szCs w:val="24"/>
                <w:lang w:eastAsia="es-MX"/>
              </w:rPr>
            </w:pPr>
          </w:p>
          <w:p w:rsidR="002F65C7" w:rsidRDefault="002F65C7" w:rsidP="002F65C7">
            <w:pPr>
              <w:ind w:left="-993"/>
              <w:contextualSpacing/>
              <w:rPr>
                <w:rFonts w:ascii="Trebuchet MS" w:hAnsi="Trebuchet MS" w:cs="Calibri"/>
                <w:color w:val="000000"/>
                <w:szCs w:val="24"/>
                <w:lang w:eastAsia="es-MX"/>
              </w:rPr>
            </w:pPr>
          </w:p>
          <w:p w:rsidR="002F65C7" w:rsidRDefault="002F65C7" w:rsidP="002F65C7">
            <w:pPr>
              <w:ind w:left="-993"/>
              <w:contextualSpacing/>
              <w:rPr>
                <w:rFonts w:ascii="Trebuchet MS" w:hAnsi="Trebuchet MS" w:cs="Calibri"/>
                <w:color w:val="000000"/>
                <w:szCs w:val="24"/>
                <w:lang w:eastAsia="es-MX"/>
              </w:rPr>
            </w:pPr>
          </w:p>
          <w:p w:rsidR="002F65C7" w:rsidRDefault="002F65C7" w:rsidP="002F65C7">
            <w:pPr>
              <w:ind w:left="-993"/>
              <w:contextualSpacing/>
              <w:rPr>
                <w:rFonts w:ascii="Trebuchet MS" w:hAnsi="Trebuchet MS" w:cs="Calibri"/>
                <w:color w:val="000000"/>
                <w:szCs w:val="24"/>
                <w:lang w:eastAsia="es-MX"/>
              </w:rPr>
            </w:pPr>
          </w:p>
          <w:p w:rsidR="002F65C7" w:rsidRDefault="002F65C7" w:rsidP="002F65C7">
            <w:pPr>
              <w:ind w:left="-993"/>
              <w:contextualSpacing/>
              <w:rPr>
                <w:rFonts w:ascii="Trebuchet MS" w:hAnsi="Trebuchet MS" w:cs="Calibri"/>
                <w:color w:val="000000"/>
                <w:szCs w:val="24"/>
                <w:lang w:eastAsia="es-MX"/>
              </w:rPr>
            </w:pPr>
          </w:p>
          <w:p w:rsidR="002F65C7" w:rsidRDefault="002F65C7" w:rsidP="002F65C7">
            <w:pPr>
              <w:ind w:left="-993"/>
              <w:contextualSpacing/>
              <w:rPr>
                <w:rFonts w:ascii="Trebuchet MS" w:hAnsi="Trebuchet MS" w:cs="Calibri"/>
                <w:color w:val="000000"/>
                <w:szCs w:val="24"/>
                <w:lang w:eastAsia="es-MX"/>
              </w:rPr>
            </w:pPr>
          </w:p>
          <w:p w:rsidR="002F65C7" w:rsidRDefault="002F65C7" w:rsidP="002F65C7">
            <w:pPr>
              <w:ind w:left="-993"/>
              <w:contextualSpacing/>
              <w:rPr>
                <w:rFonts w:ascii="Trebuchet MS" w:hAnsi="Trebuchet MS" w:cs="Calibri"/>
                <w:color w:val="000000"/>
                <w:szCs w:val="24"/>
                <w:lang w:eastAsia="es-MX"/>
              </w:rPr>
            </w:pPr>
          </w:p>
          <w:p w:rsidR="002F65C7" w:rsidRDefault="002F65C7" w:rsidP="002F65C7">
            <w:pPr>
              <w:ind w:left="-993"/>
              <w:contextualSpacing/>
              <w:rPr>
                <w:rFonts w:ascii="Trebuchet MS" w:hAnsi="Trebuchet MS" w:cs="Calibri"/>
                <w:color w:val="000000"/>
                <w:szCs w:val="24"/>
                <w:lang w:eastAsia="es-MX"/>
              </w:rPr>
            </w:pPr>
          </w:p>
          <w:p w:rsidR="002F65C7" w:rsidRDefault="002F65C7" w:rsidP="002F65C7">
            <w:pPr>
              <w:ind w:left="-993"/>
              <w:contextualSpacing/>
              <w:rPr>
                <w:rFonts w:ascii="Trebuchet MS" w:hAnsi="Trebuchet MS" w:cs="Calibri"/>
                <w:color w:val="000000"/>
                <w:szCs w:val="24"/>
                <w:lang w:eastAsia="es-MX"/>
              </w:rPr>
            </w:pPr>
          </w:p>
          <w:p w:rsidR="002F65C7" w:rsidRDefault="002F65C7" w:rsidP="002F65C7">
            <w:pPr>
              <w:ind w:left="-993"/>
              <w:contextualSpacing/>
              <w:rPr>
                <w:rFonts w:ascii="Trebuchet MS" w:hAnsi="Trebuchet MS" w:cs="Calibri"/>
                <w:color w:val="000000"/>
                <w:szCs w:val="24"/>
                <w:lang w:eastAsia="es-MX"/>
              </w:rPr>
            </w:pPr>
          </w:p>
          <w:p w:rsidR="002F65C7" w:rsidRDefault="002F65C7" w:rsidP="002F65C7">
            <w:pPr>
              <w:ind w:left="-993"/>
              <w:contextualSpacing/>
              <w:rPr>
                <w:rFonts w:ascii="Trebuchet MS" w:hAnsi="Trebuchet MS" w:cs="Calibri"/>
                <w:color w:val="000000"/>
                <w:szCs w:val="24"/>
                <w:lang w:eastAsia="es-MX"/>
              </w:rPr>
            </w:pPr>
          </w:p>
          <w:p w:rsidR="002F65C7" w:rsidRDefault="002F65C7" w:rsidP="002F65C7">
            <w:pPr>
              <w:ind w:left="-993"/>
              <w:contextualSpacing/>
              <w:rPr>
                <w:rFonts w:ascii="Trebuchet MS" w:hAnsi="Trebuchet MS" w:cs="Calibri"/>
                <w:color w:val="000000"/>
                <w:szCs w:val="24"/>
                <w:lang w:eastAsia="es-MX"/>
              </w:rPr>
            </w:pPr>
          </w:p>
          <w:p w:rsidR="002F65C7" w:rsidRPr="00955F98" w:rsidRDefault="002F65C7" w:rsidP="002F65C7">
            <w:pPr>
              <w:ind w:left="-993"/>
              <w:contextualSpacing/>
              <w:rPr>
                <w:rFonts w:ascii="Trebuchet MS" w:hAnsi="Trebuchet MS" w:cs="Calibri"/>
                <w:color w:val="000000"/>
                <w:szCs w:val="24"/>
                <w:lang w:eastAsia="es-MX"/>
              </w:rPr>
            </w:pPr>
          </w:p>
        </w:tc>
      </w:tr>
      <w:tr w:rsidR="002F65C7" w:rsidRPr="00955F98" w:rsidTr="002F65C7">
        <w:trPr>
          <w:gridBefore w:val="2"/>
          <w:wBefore w:w="1259" w:type="dxa"/>
          <w:trHeight w:val="257"/>
        </w:trPr>
        <w:tc>
          <w:tcPr>
            <w:tcW w:w="7157" w:type="dxa"/>
            <w:gridSpan w:val="7"/>
            <w:tcBorders>
              <w:top w:val="single" w:sz="8" w:space="0" w:color="auto"/>
              <w:left w:val="single" w:sz="8" w:space="0" w:color="auto"/>
              <w:bottom w:val="nil"/>
              <w:right w:val="single" w:sz="8" w:space="0" w:color="000000"/>
            </w:tcBorders>
            <w:shd w:val="clear" w:color="000000" w:fill="C0C0C0"/>
            <w:noWrap/>
            <w:vAlign w:val="center"/>
          </w:tcPr>
          <w:p w:rsidR="002F65C7" w:rsidRPr="00955F98" w:rsidRDefault="002F65C7" w:rsidP="002F65C7">
            <w:pPr>
              <w:ind w:left="-993"/>
              <w:contextualSpacing/>
              <w:jc w:val="center"/>
              <w:rPr>
                <w:rFonts w:ascii="Trebuchet MS" w:hAnsi="Trebuchet MS" w:cs="Arial"/>
                <w:b/>
                <w:bCs/>
                <w:color w:val="000000"/>
                <w:sz w:val="14"/>
                <w:szCs w:val="18"/>
                <w:lang w:eastAsia="es-MX"/>
              </w:rPr>
            </w:pPr>
          </w:p>
        </w:tc>
      </w:tr>
      <w:tr w:rsidR="002F65C7" w:rsidRPr="00955F98" w:rsidTr="002F65C7">
        <w:trPr>
          <w:gridBefore w:val="2"/>
          <w:wBefore w:w="1259" w:type="dxa"/>
          <w:trHeight w:val="257"/>
        </w:trPr>
        <w:tc>
          <w:tcPr>
            <w:tcW w:w="7157" w:type="dxa"/>
            <w:gridSpan w:val="7"/>
            <w:tcBorders>
              <w:top w:val="nil"/>
              <w:left w:val="single" w:sz="8" w:space="0" w:color="auto"/>
              <w:bottom w:val="nil"/>
              <w:right w:val="single" w:sz="8" w:space="0" w:color="000000"/>
            </w:tcBorders>
            <w:shd w:val="clear" w:color="000000" w:fill="C0C0C0"/>
            <w:vAlign w:val="center"/>
            <w:hideMark/>
          </w:tcPr>
          <w:p w:rsidR="002F65C7" w:rsidRPr="00955F98" w:rsidRDefault="002F65C7" w:rsidP="002F65C7">
            <w:pPr>
              <w:ind w:left="-993"/>
              <w:contextualSpacing/>
              <w:rPr>
                <w:rFonts w:ascii="Trebuchet MS" w:hAnsi="Trebuchet MS" w:cs="Arial"/>
                <w:b/>
                <w:bCs/>
                <w:color w:val="000000"/>
                <w:sz w:val="14"/>
                <w:szCs w:val="18"/>
                <w:lang w:eastAsia="es-MX"/>
              </w:rPr>
            </w:pPr>
            <w:r w:rsidRPr="00955F98">
              <w:rPr>
                <w:rFonts w:ascii="Trebuchet MS" w:hAnsi="Trebuchet MS" w:cs="Arial"/>
                <w:b/>
                <w:bCs/>
                <w:color w:val="000000"/>
                <w:sz w:val="14"/>
                <w:szCs w:val="18"/>
                <w:lang w:eastAsia="es-MX"/>
              </w:rPr>
              <w:t xml:space="preserve">                                              Conciliación entre los Egresos Presupuestarios y los Gastos Contables</w:t>
            </w:r>
          </w:p>
        </w:tc>
      </w:tr>
      <w:tr w:rsidR="002F65C7" w:rsidRPr="00955F98" w:rsidTr="002F65C7">
        <w:trPr>
          <w:gridBefore w:val="2"/>
          <w:wBefore w:w="1259" w:type="dxa"/>
          <w:trHeight w:val="270"/>
        </w:trPr>
        <w:tc>
          <w:tcPr>
            <w:tcW w:w="7157" w:type="dxa"/>
            <w:gridSpan w:val="7"/>
            <w:tcBorders>
              <w:top w:val="nil"/>
              <w:left w:val="single" w:sz="8" w:space="0" w:color="auto"/>
              <w:bottom w:val="single" w:sz="8" w:space="0" w:color="auto"/>
              <w:right w:val="single" w:sz="8" w:space="0" w:color="000000"/>
            </w:tcBorders>
            <w:shd w:val="clear" w:color="000000" w:fill="C0C0C0"/>
            <w:vAlign w:val="center"/>
            <w:hideMark/>
          </w:tcPr>
          <w:p w:rsidR="002F65C7" w:rsidRPr="00955F98" w:rsidRDefault="002F65C7" w:rsidP="00A468BF">
            <w:pPr>
              <w:ind w:left="-993"/>
              <w:contextualSpacing/>
              <w:jc w:val="center"/>
              <w:rPr>
                <w:rFonts w:ascii="Trebuchet MS" w:hAnsi="Trebuchet MS" w:cs="Arial"/>
                <w:b/>
                <w:bCs/>
                <w:color w:val="000000"/>
                <w:sz w:val="14"/>
                <w:szCs w:val="18"/>
                <w:lang w:eastAsia="es-MX"/>
              </w:rPr>
            </w:pPr>
            <w:r w:rsidRPr="00955F98">
              <w:rPr>
                <w:rFonts w:ascii="Trebuchet MS" w:hAnsi="Trebuchet MS" w:cs="Arial"/>
                <w:b/>
                <w:bCs/>
                <w:color w:val="000000"/>
                <w:sz w:val="14"/>
                <w:szCs w:val="18"/>
                <w:lang w:eastAsia="es-MX"/>
              </w:rPr>
              <w:t xml:space="preserve">             Correspondiente del 01 de Enero al 31 de </w:t>
            </w:r>
            <w:r w:rsidR="00A468BF">
              <w:rPr>
                <w:rFonts w:ascii="Trebuchet MS" w:hAnsi="Trebuchet MS" w:cs="Arial"/>
                <w:b/>
                <w:bCs/>
                <w:color w:val="000000"/>
                <w:sz w:val="14"/>
                <w:szCs w:val="18"/>
                <w:lang w:eastAsia="es-MX"/>
              </w:rPr>
              <w:t>Marzo</w:t>
            </w:r>
            <w:r w:rsidRPr="00955F98">
              <w:rPr>
                <w:rFonts w:ascii="Trebuchet MS" w:hAnsi="Trebuchet MS" w:cs="Arial"/>
                <w:b/>
                <w:bCs/>
                <w:color w:val="000000"/>
                <w:sz w:val="14"/>
                <w:szCs w:val="18"/>
                <w:lang w:eastAsia="es-MX"/>
              </w:rPr>
              <w:t xml:space="preserve"> de 202</w:t>
            </w:r>
            <w:r w:rsidR="00A468BF">
              <w:rPr>
                <w:rFonts w:ascii="Trebuchet MS" w:hAnsi="Trebuchet MS" w:cs="Arial"/>
                <w:b/>
                <w:bCs/>
                <w:color w:val="000000"/>
                <w:sz w:val="14"/>
                <w:szCs w:val="18"/>
                <w:lang w:eastAsia="es-MX"/>
              </w:rPr>
              <w:t>5</w:t>
            </w:r>
          </w:p>
        </w:tc>
      </w:tr>
      <w:tr w:rsidR="002F65C7" w:rsidRPr="00955F98" w:rsidTr="002F65C7">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2F65C7" w:rsidRPr="00955F98" w:rsidRDefault="002F65C7" w:rsidP="002F65C7">
            <w:pPr>
              <w:ind w:left="-993"/>
              <w:contextualSpacing/>
              <w:jc w:val="center"/>
              <w:rPr>
                <w:rFonts w:ascii="Trebuchet MS" w:hAnsi="Trebuchet MS" w:cs="Arial"/>
                <w:b/>
                <w:bCs/>
                <w:color w:val="000000"/>
                <w:sz w:val="14"/>
                <w:szCs w:val="18"/>
                <w:lang w:eastAsia="es-MX"/>
              </w:rPr>
            </w:pPr>
            <w:r w:rsidRPr="00955F98">
              <w:rPr>
                <w:rFonts w:ascii="Trebuchet MS" w:hAnsi="Trebuchet MS" w:cs="Arial"/>
                <w:b/>
                <w:bCs/>
                <w:color w:val="000000"/>
                <w:sz w:val="14"/>
                <w:szCs w:val="18"/>
                <w:lang w:eastAsia="es-MX"/>
              </w:rPr>
              <w:t>1. Total de egresos (presupuestarios)</w:t>
            </w:r>
          </w:p>
        </w:tc>
        <w:tc>
          <w:tcPr>
            <w:tcW w:w="1379" w:type="dxa"/>
            <w:gridSpan w:val="2"/>
            <w:tcBorders>
              <w:top w:val="nil"/>
              <w:left w:val="nil"/>
              <w:bottom w:val="nil"/>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shd w:val="clear" w:color="000000" w:fill="C0C0C0"/>
            <w:vAlign w:val="center"/>
            <w:hideMark/>
          </w:tcPr>
          <w:p w:rsidR="002F65C7" w:rsidRPr="00955F98" w:rsidRDefault="002F65C7" w:rsidP="00A468BF">
            <w:pPr>
              <w:ind w:left="-993"/>
              <w:contextualSpacing/>
              <w:jc w:val="right"/>
              <w:rPr>
                <w:rFonts w:ascii="Trebuchet MS" w:hAnsi="Trebuchet MS" w:cs="Arial"/>
                <w:b/>
                <w:bCs/>
                <w:color w:val="000000"/>
                <w:sz w:val="14"/>
                <w:szCs w:val="18"/>
                <w:lang w:eastAsia="es-MX"/>
              </w:rPr>
            </w:pPr>
            <w:r w:rsidRPr="00955F98">
              <w:rPr>
                <w:rFonts w:ascii="Trebuchet MS" w:hAnsi="Trebuchet MS" w:cs="Arial"/>
                <w:b/>
                <w:bCs/>
                <w:color w:val="000000"/>
                <w:sz w:val="14"/>
                <w:szCs w:val="18"/>
                <w:lang w:eastAsia="es-MX"/>
              </w:rPr>
              <w:t>1</w:t>
            </w:r>
            <w:r w:rsidR="00A468BF">
              <w:rPr>
                <w:rFonts w:ascii="Trebuchet MS" w:hAnsi="Trebuchet MS" w:cs="Arial"/>
                <w:b/>
                <w:bCs/>
                <w:color w:val="000000"/>
                <w:sz w:val="14"/>
                <w:szCs w:val="18"/>
                <w:lang w:eastAsia="es-MX"/>
              </w:rPr>
              <w:t>90</w:t>
            </w:r>
            <w:r w:rsidRPr="00955F98">
              <w:rPr>
                <w:rFonts w:ascii="Trebuchet MS" w:hAnsi="Trebuchet MS" w:cs="Arial"/>
                <w:b/>
                <w:bCs/>
                <w:color w:val="000000"/>
                <w:sz w:val="14"/>
                <w:szCs w:val="18"/>
                <w:lang w:eastAsia="es-MX"/>
              </w:rPr>
              <w:t>,</w:t>
            </w:r>
            <w:r w:rsidR="00A468BF">
              <w:rPr>
                <w:rFonts w:ascii="Trebuchet MS" w:hAnsi="Trebuchet MS" w:cs="Arial"/>
                <w:b/>
                <w:bCs/>
                <w:color w:val="000000"/>
                <w:sz w:val="14"/>
                <w:szCs w:val="18"/>
                <w:lang w:eastAsia="es-MX"/>
              </w:rPr>
              <w:t>050</w:t>
            </w:r>
            <w:r w:rsidRPr="00955F98">
              <w:rPr>
                <w:rFonts w:ascii="Trebuchet MS" w:hAnsi="Trebuchet MS" w:cs="Arial"/>
                <w:b/>
                <w:bCs/>
                <w:color w:val="000000"/>
                <w:sz w:val="14"/>
                <w:szCs w:val="18"/>
                <w:lang w:eastAsia="es-MX"/>
              </w:rPr>
              <w:t>,</w:t>
            </w:r>
            <w:r w:rsidR="00A468BF">
              <w:rPr>
                <w:rFonts w:ascii="Trebuchet MS" w:hAnsi="Trebuchet MS" w:cs="Arial"/>
                <w:b/>
                <w:bCs/>
                <w:color w:val="000000"/>
                <w:sz w:val="14"/>
                <w:szCs w:val="18"/>
                <w:lang w:eastAsia="es-MX"/>
              </w:rPr>
              <w:t>113</w:t>
            </w:r>
          </w:p>
        </w:tc>
      </w:tr>
      <w:tr w:rsidR="002F65C7" w:rsidRPr="00955F98" w:rsidTr="002F65C7">
        <w:trPr>
          <w:gridBefore w:val="2"/>
          <w:wBefore w:w="1259" w:type="dxa"/>
          <w:trHeight w:val="270"/>
        </w:trPr>
        <w:tc>
          <w:tcPr>
            <w:tcW w:w="4027" w:type="dxa"/>
            <w:gridSpan w:val="3"/>
            <w:tcBorders>
              <w:top w:val="single" w:sz="8" w:space="0" w:color="auto"/>
              <w:left w:val="nil"/>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1379" w:type="dxa"/>
            <w:gridSpan w:val="2"/>
            <w:tcBorders>
              <w:top w:val="single" w:sz="8" w:space="0" w:color="auto"/>
              <w:left w:val="nil"/>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r>
      <w:tr w:rsidR="002F65C7" w:rsidRPr="00955F98" w:rsidTr="002F65C7">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F65C7" w:rsidRPr="00955F98" w:rsidRDefault="002F65C7" w:rsidP="002F65C7">
            <w:pPr>
              <w:ind w:left="-993"/>
              <w:contextualSpacing/>
              <w:jc w:val="center"/>
              <w:rPr>
                <w:rFonts w:ascii="Trebuchet MS" w:hAnsi="Trebuchet MS" w:cs="Arial"/>
                <w:b/>
                <w:bCs/>
                <w:color w:val="000000"/>
                <w:sz w:val="14"/>
                <w:szCs w:val="18"/>
                <w:lang w:eastAsia="es-MX"/>
              </w:rPr>
            </w:pPr>
            <w:r w:rsidRPr="00955F98">
              <w:rPr>
                <w:rFonts w:ascii="Trebuchet MS" w:hAnsi="Trebuchet MS" w:cs="Arial"/>
                <w:b/>
                <w:bCs/>
                <w:color w:val="000000"/>
                <w:sz w:val="14"/>
                <w:szCs w:val="18"/>
                <w:lang w:eastAsia="es-MX"/>
              </w:rPr>
              <w:t xml:space="preserve">                2. Menos egresos presupuestarios no contables</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A468BF" w:rsidP="00A468BF">
            <w:pPr>
              <w:ind w:left="-993"/>
              <w:contextualSpacing/>
              <w:jc w:val="right"/>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7</w:t>
            </w:r>
            <w:r w:rsidR="002F65C7" w:rsidRPr="00955F98">
              <w:rPr>
                <w:rFonts w:ascii="Trebuchet MS" w:hAnsi="Trebuchet MS" w:cs="Arial"/>
                <w:b/>
                <w:bCs/>
                <w:color w:val="000000"/>
                <w:sz w:val="14"/>
                <w:szCs w:val="18"/>
                <w:lang w:eastAsia="es-MX"/>
              </w:rPr>
              <w:t>,</w:t>
            </w:r>
            <w:r>
              <w:rPr>
                <w:rFonts w:ascii="Trebuchet MS" w:hAnsi="Trebuchet MS" w:cs="Arial"/>
                <w:b/>
                <w:bCs/>
                <w:color w:val="000000"/>
                <w:sz w:val="14"/>
                <w:szCs w:val="18"/>
                <w:lang w:eastAsia="es-MX"/>
              </w:rPr>
              <w:t>456</w:t>
            </w:r>
            <w:r w:rsidR="002F65C7" w:rsidRPr="00955F98">
              <w:rPr>
                <w:rFonts w:ascii="Trebuchet MS" w:hAnsi="Trebuchet MS" w:cs="Arial"/>
                <w:b/>
                <w:bCs/>
                <w:color w:val="000000"/>
                <w:sz w:val="14"/>
                <w:szCs w:val="18"/>
                <w:lang w:eastAsia="es-MX"/>
              </w:rPr>
              <w:t>,</w:t>
            </w:r>
            <w:r>
              <w:rPr>
                <w:rFonts w:ascii="Trebuchet MS" w:hAnsi="Trebuchet MS" w:cs="Arial"/>
                <w:b/>
                <w:bCs/>
                <w:color w:val="000000"/>
                <w:sz w:val="14"/>
                <w:szCs w:val="18"/>
                <w:lang w:eastAsia="es-MX"/>
              </w:rPr>
              <w:t>332</w:t>
            </w:r>
          </w:p>
        </w:tc>
      </w:tr>
      <w:tr w:rsidR="002F65C7" w:rsidRPr="00955F98" w:rsidTr="002F65C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tcPr>
          <w:p w:rsidR="002F65C7" w:rsidRPr="00955F98" w:rsidRDefault="002F65C7" w:rsidP="002F65C7">
            <w:pPr>
              <w:ind w:left="-993"/>
              <w:contextualSpacing/>
              <w:jc w:val="center"/>
              <w:rPr>
                <w:rFonts w:ascii="Trebuchet MS" w:hAnsi="Trebuchet MS" w:cs="Arial"/>
                <w:color w:val="000000"/>
                <w:sz w:val="14"/>
                <w:szCs w:val="18"/>
                <w:lang w:eastAsia="es-MX"/>
              </w:rPr>
            </w:pPr>
          </w:p>
        </w:tc>
        <w:tc>
          <w:tcPr>
            <w:tcW w:w="3230" w:type="dxa"/>
            <w:gridSpan w:val="2"/>
            <w:tcBorders>
              <w:top w:val="nil"/>
              <w:left w:val="nil"/>
              <w:bottom w:val="single" w:sz="8" w:space="0" w:color="auto"/>
              <w:right w:val="single" w:sz="8" w:space="0" w:color="auto"/>
            </w:tcBorders>
            <w:shd w:val="clear" w:color="auto" w:fill="auto"/>
            <w:vAlign w:val="center"/>
          </w:tcPr>
          <w:p w:rsidR="002F65C7" w:rsidRPr="00955F98" w:rsidRDefault="002F65C7" w:rsidP="002F65C7">
            <w:pPr>
              <w:ind w:left="-993"/>
              <w:contextualSpacing/>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Materiales y Suministros</w:t>
            </w:r>
          </w:p>
        </w:tc>
        <w:tc>
          <w:tcPr>
            <w:tcW w:w="1379" w:type="dxa"/>
            <w:gridSpan w:val="2"/>
            <w:tcBorders>
              <w:top w:val="nil"/>
              <w:left w:val="nil"/>
              <w:bottom w:val="single" w:sz="8" w:space="0" w:color="auto"/>
              <w:right w:val="single" w:sz="8" w:space="0" w:color="auto"/>
            </w:tcBorders>
            <w:shd w:val="clear" w:color="auto" w:fill="auto"/>
            <w:vAlign w:val="center"/>
          </w:tcPr>
          <w:p w:rsidR="002F65C7" w:rsidRPr="00955F98" w:rsidRDefault="00A468BF" w:rsidP="00A468BF">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6</w:t>
            </w:r>
            <w:r w:rsidR="002F65C7" w:rsidRPr="00955F98">
              <w:rPr>
                <w:rFonts w:ascii="Trebuchet MS" w:hAnsi="Trebuchet MS" w:cs="Arial"/>
                <w:color w:val="000000"/>
                <w:sz w:val="14"/>
                <w:szCs w:val="18"/>
                <w:lang w:eastAsia="es-MX"/>
              </w:rPr>
              <w:t>,</w:t>
            </w:r>
            <w:r>
              <w:rPr>
                <w:rFonts w:ascii="Trebuchet MS" w:hAnsi="Trebuchet MS" w:cs="Arial"/>
                <w:color w:val="000000"/>
                <w:sz w:val="14"/>
                <w:szCs w:val="18"/>
                <w:lang w:eastAsia="es-MX"/>
              </w:rPr>
              <w:t>712</w:t>
            </w:r>
            <w:r w:rsidR="002F65C7" w:rsidRPr="00955F98">
              <w:rPr>
                <w:rFonts w:ascii="Trebuchet MS" w:hAnsi="Trebuchet MS" w:cs="Arial"/>
                <w:color w:val="000000"/>
                <w:sz w:val="14"/>
                <w:szCs w:val="18"/>
                <w:lang w:eastAsia="es-MX"/>
              </w:rPr>
              <w:t>,</w:t>
            </w:r>
            <w:r>
              <w:rPr>
                <w:rFonts w:ascii="Trebuchet MS" w:hAnsi="Trebuchet MS" w:cs="Arial"/>
                <w:color w:val="000000"/>
                <w:sz w:val="14"/>
                <w:szCs w:val="18"/>
                <w:lang w:eastAsia="es-MX"/>
              </w:rPr>
              <w:t>350</w:t>
            </w:r>
          </w:p>
        </w:tc>
        <w:tc>
          <w:tcPr>
            <w:tcW w:w="1751" w:type="dxa"/>
            <w:gridSpan w:val="2"/>
            <w:tcBorders>
              <w:top w:val="nil"/>
              <w:left w:val="nil"/>
              <w:bottom w:val="nil"/>
              <w:right w:val="nil"/>
            </w:tcBorders>
            <w:shd w:val="clear" w:color="auto" w:fill="auto"/>
            <w:vAlign w:val="center"/>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center"/>
              <w:rPr>
                <w:rFonts w:ascii="Trebuchet MS" w:hAnsi="Trebuchet MS" w:cs="Arial"/>
                <w:color w:val="000000"/>
                <w:sz w:val="14"/>
                <w:szCs w:val="18"/>
                <w:lang w:eastAsia="es-MX"/>
              </w:rPr>
            </w:pP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center"/>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Mobiliario y equipo de administración</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A468BF">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w:t>
            </w:r>
            <w:r w:rsidR="00A468BF">
              <w:rPr>
                <w:rFonts w:ascii="Trebuchet MS" w:hAnsi="Trebuchet MS" w:cs="Arial"/>
                <w:color w:val="000000"/>
                <w:sz w:val="14"/>
                <w:szCs w:val="18"/>
                <w:lang w:eastAsia="es-MX"/>
              </w:rPr>
              <w:t>36</w:t>
            </w:r>
            <w:r w:rsidRPr="00955F98">
              <w:rPr>
                <w:rFonts w:ascii="Trebuchet MS" w:hAnsi="Trebuchet MS" w:cs="Arial"/>
                <w:color w:val="000000"/>
                <w:sz w:val="14"/>
                <w:szCs w:val="18"/>
                <w:lang w:eastAsia="es-MX"/>
              </w:rPr>
              <w:t>,</w:t>
            </w:r>
            <w:r w:rsidR="00A468BF">
              <w:rPr>
                <w:rFonts w:ascii="Trebuchet MS" w:hAnsi="Trebuchet MS" w:cs="Arial"/>
                <w:color w:val="000000"/>
                <w:sz w:val="14"/>
                <w:szCs w:val="18"/>
                <w:lang w:eastAsia="es-MX"/>
              </w:rPr>
              <w:t>409</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center"/>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Mobiliario y equipo educacional y recreativo</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A468BF">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w:t>
            </w:r>
            <w:r w:rsidR="00A468BF">
              <w:rPr>
                <w:rFonts w:ascii="Trebuchet MS" w:hAnsi="Trebuchet MS" w:cs="Arial"/>
                <w:color w:val="000000"/>
                <w:sz w:val="14"/>
                <w:szCs w:val="18"/>
                <w:lang w:eastAsia="es-MX"/>
              </w:rPr>
              <w:t>0</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center"/>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Equipo e instrumental médico y de laboratorio</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0 </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center"/>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Vehículos y equipo de transporte</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0 </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Equipo de defensa y seguridad</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0 </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center"/>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Maquinaria, otros equipos y herramientas</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A468BF">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w:t>
            </w:r>
            <w:r w:rsidR="00A468BF">
              <w:rPr>
                <w:rFonts w:ascii="Trebuchet MS" w:hAnsi="Trebuchet MS" w:cs="Arial"/>
                <w:color w:val="000000"/>
                <w:sz w:val="14"/>
                <w:szCs w:val="18"/>
                <w:lang w:eastAsia="es-MX"/>
              </w:rPr>
              <w:t>44,</w:t>
            </w:r>
            <w:r w:rsidRPr="00955F98">
              <w:rPr>
                <w:rFonts w:ascii="Trebuchet MS" w:hAnsi="Trebuchet MS" w:cs="Arial"/>
                <w:color w:val="000000"/>
                <w:sz w:val="14"/>
                <w:szCs w:val="18"/>
                <w:lang w:eastAsia="es-MX"/>
              </w:rPr>
              <w:t>0</w:t>
            </w:r>
            <w:r w:rsidR="00A468BF">
              <w:rPr>
                <w:rFonts w:ascii="Trebuchet MS" w:hAnsi="Trebuchet MS" w:cs="Arial"/>
                <w:color w:val="000000"/>
                <w:sz w:val="14"/>
                <w:szCs w:val="18"/>
                <w:lang w:eastAsia="es-MX"/>
              </w:rPr>
              <w:t>40</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Activos biológicos</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0 </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Bienes inmuebles</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0 </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Activos intangibles</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A468BF" w:rsidP="00A468BF">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319,397</w:t>
            </w:r>
            <w:r w:rsidR="002F65C7" w:rsidRPr="00955F98">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Obra pública en bienes propios</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A468BF" w:rsidP="002F65C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F65C7" w:rsidRPr="00955F98">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center"/>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Acciones y participaciones de capital</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0 </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Compra de títulos y valores</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0 </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Inversiones en fideicomisos, mandatos y otros análogos</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0 </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Provisiones para contingencias y otras erogaciones especiales</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0 </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center"/>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Amortización de la deuda publica</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0 </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Adeudos de ejercicios fiscales anteriores (ADEFAS)</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A468BF" w:rsidP="00A468BF">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344,136</w:t>
            </w:r>
            <w:r w:rsidR="002F65C7" w:rsidRPr="00955F98">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283"/>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F65C7" w:rsidRPr="00955F98" w:rsidRDefault="002F65C7" w:rsidP="002F65C7">
            <w:pPr>
              <w:ind w:left="-993"/>
              <w:contextualSpacing/>
              <w:jc w:val="center"/>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Otros Egresos Presupuestales No Contables</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0 </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270"/>
        </w:trPr>
        <w:tc>
          <w:tcPr>
            <w:tcW w:w="4027" w:type="dxa"/>
            <w:gridSpan w:val="3"/>
            <w:tcBorders>
              <w:top w:val="single" w:sz="8" w:space="0" w:color="auto"/>
              <w:left w:val="nil"/>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p>
        </w:tc>
        <w:tc>
          <w:tcPr>
            <w:tcW w:w="1379" w:type="dxa"/>
            <w:gridSpan w:val="2"/>
            <w:tcBorders>
              <w:top w:val="nil"/>
              <w:left w:val="nil"/>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p>
        </w:tc>
      </w:tr>
      <w:tr w:rsidR="002F65C7" w:rsidRPr="00955F98" w:rsidTr="002F65C7">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F65C7" w:rsidRPr="00955F98" w:rsidRDefault="002F65C7" w:rsidP="002F65C7">
            <w:pPr>
              <w:ind w:left="-993"/>
              <w:contextualSpacing/>
              <w:rPr>
                <w:rFonts w:ascii="Trebuchet MS" w:hAnsi="Trebuchet MS" w:cs="Arial"/>
                <w:b/>
                <w:bCs/>
                <w:color w:val="000000"/>
                <w:sz w:val="14"/>
                <w:szCs w:val="18"/>
                <w:lang w:eastAsia="es-MX"/>
              </w:rPr>
            </w:pPr>
            <w:r w:rsidRPr="00955F98">
              <w:rPr>
                <w:rFonts w:ascii="Trebuchet MS" w:hAnsi="Trebuchet MS" w:cs="Arial"/>
                <w:b/>
                <w:bCs/>
                <w:color w:val="000000"/>
                <w:sz w:val="14"/>
                <w:szCs w:val="18"/>
                <w:lang w:eastAsia="es-MX"/>
              </w:rPr>
              <w:t xml:space="preserve">                       3. Más gastos contables no presupuestales</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A468BF" w:rsidP="00A468BF">
            <w:pPr>
              <w:ind w:left="-993"/>
              <w:contextualSpacing/>
              <w:jc w:val="right"/>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1</w:t>
            </w:r>
            <w:r w:rsidR="002F65C7" w:rsidRPr="00955F98">
              <w:rPr>
                <w:rFonts w:ascii="Trebuchet MS" w:hAnsi="Trebuchet MS" w:cs="Arial"/>
                <w:b/>
                <w:bCs/>
                <w:color w:val="000000"/>
                <w:sz w:val="14"/>
                <w:szCs w:val="18"/>
                <w:lang w:eastAsia="es-MX"/>
              </w:rPr>
              <w:t>0,</w:t>
            </w:r>
            <w:r>
              <w:rPr>
                <w:rFonts w:ascii="Trebuchet MS" w:hAnsi="Trebuchet MS" w:cs="Arial"/>
                <w:b/>
                <w:bCs/>
                <w:color w:val="000000"/>
                <w:sz w:val="14"/>
                <w:szCs w:val="18"/>
                <w:lang w:eastAsia="es-MX"/>
              </w:rPr>
              <w:t>236</w:t>
            </w:r>
            <w:r w:rsidR="002F65C7" w:rsidRPr="00955F98">
              <w:rPr>
                <w:rFonts w:ascii="Trebuchet MS" w:hAnsi="Trebuchet MS" w:cs="Arial"/>
                <w:b/>
                <w:bCs/>
                <w:color w:val="000000"/>
                <w:sz w:val="14"/>
                <w:szCs w:val="18"/>
                <w:lang w:eastAsia="es-MX"/>
              </w:rPr>
              <w:t>,</w:t>
            </w:r>
            <w:r>
              <w:rPr>
                <w:rFonts w:ascii="Trebuchet MS" w:hAnsi="Trebuchet MS" w:cs="Arial"/>
                <w:b/>
                <w:bCs/>
                <w:color w:val="000000"/>
                <w:sz w:val="14"/>
                <w:szCs w:val="18"/>
                <w:lang w:eastAsia="es-MX"/>
              </w:rPr>
              <w:t>617</w:t>
            </w:r>
          </w:p>
        </w:tc>
      </w:tr>
      <w:tr w:rsidR="002F65C7" w:rsidRPr="00955F98" w:rsidTr="002F65C7">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contextualSpacing/>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Estimaciones, depreciaciones, deterioros, obsolescencia y amortizaciones</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A468BF" w:rsidP="00A468BF">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3</w:t>
            </w:r>
            <w:r w:rsidR="002F65C7" w:rsidRPr="00955F98">
              <w:rPr>
                <w:rFonts w:ascii="Trebuchet MS" w:hAnsi="Trebuchet MS" w:cs="Arial"/>
                <w:color w:val="000000"/>
                <w:sz w:val="14"/>
                <w:szCs w:val="18"/>
                <w:lang w:eastAsia="es-MX"/>
              </w:rPr>
              <w:t>,</w:t>
            </w:r>
            <w:r>
              <w:rPr>
                <w:rFonts w:ascii="Trebuchet MS" w:hAnsi="Trebuchet MS" w:cs="Arial"/>
                <w:color w:val="000000"/>
                <w:sz w:val="14"/>
                <w:szCs w:val="18"/>
                <w:lang w:eastAsia="es-MX"/>
              </w:rPr>
              <w:t>524</w:t>
            </w:r>
            <w:r w:rsidR="002F65C7" w:rsidRPr="00955F98">
              <w:rPr>
                <w:rFonts w:ascii="Trebuchet MS" w:hAnsi="Trebuchet MS" w:cs="Arial"/>
                <w:color w:val="000000"/>
                <w:sz w:val="14"/>
                <w:szCs w:val="18"/>
                <w:lang w:eastAsia="es-MX"/>
              </w:rPr>
              <w:t>,</w:t>
            </w:r>
            <w:r>
              <w:rPr>
                <w:rFonts w:ascii="Trebuchet MS" w:hAnsi="Trebuchet MS" w:cs="Arial"/>
                <w:color w:val="000000"/>
                <w:sz w:val="14"/>
                <w:szCs w:val="18"/>
                <w:lang w:eastAsia="es-MX"/>
              </w:rPr>
              <w:t>267</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Provisiones</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0 </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Disminución de inventarios</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0 </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57"/>
        </w:trPr>
        <w:tc>
          <w:tcPr>
            <w:tcW w:w="797" w:type="dxa"/>
            <w:tcBorders>
              <w:top w:val="nil"/>
              <w:left w:val="single" w:sz="8" w:space="0" w:color="auto"/>
              <w:bottom w:val="single" w:sz="8" w:space="0" w:color="auto"/>
              <w:right w:val="nil"/>
            </w:tcBorders>
            <w:shd w:val="clear" w:color="auto" w:fill="auto"/>
            <w:vAlign w:val="center"/>
          </w:tcPr>
          <w:p w:rsidR="002F65C7" w:rsidRPr="00955F98" w:rsidRDefault="002F65C7" w:rsidP="002F65C7">
            <w:pPr>
              <w:ind w:left="-993"/>
              <w:contextualSpacing/>
              <w:jc w:val="right"/>
              <w:rPr>
                <w:rFonts w:ascii="Trebuchet MS" w:hAnsi="Trebuchet MS" w:cs="Arial"/>
                <w:color w:val="000000"/>
                <w:sz w:val="14"/>
                <w:szCs w:val="18"/>
                <w:lang w:eastAsia="es-MX"/>
              </w:rPr>
            </w:pPr>
          </w:p>
        </w:tc>
        <w:tc>
          <w:tcPr>
            <w:tcW w:w="3230" w:type="dxa"/>
            <w:gridSpan w:val="2"/>
            <w:tcBorders>
              <w:top w:val="nil"/>
              <w:left w:val="nil"/>
              <w:bottom w:val="single" w:sz="8" w:space="0" w:color="auto"/>
              <w:right w:val="single" w:sz="8" w:space="0" w:color="auto"/>
            </w:tcBorders>
            <w:shd w:val="clear" w:color="auto" w:fill="auto"/>
            <w:vAlign w:val="center"/>
          </w:tcPr>
          <w:p w:rsidR="002F65C7" w:rsidRPr="00955F98" w:rsidRDefault="002F65C7" w:rsidP="002F65C7">
            <w:pPr>
              <w:ind w:left="-993"/>
              <w:contextualSpacing/>
              <w:rPr>
                <w:rFonts w:ascii="Trebuchet MS" w:hAnsi="Trebuchet MS" w:cs="Arial"/>
                <w:color w:val="000000"/>
                <w:sz w:val="14"/>
                <w:szCs w:val="18"/>
                <w:lang w:eastAsia="es-MX"/>
              </w:rPr>
            </w:pPr>
          </w:p>
        </w:tc>
        <w:tc>
          <w:tcPr>
            <w:tcW w:w="1379" w:type="dxa"/>
            <w:gridSpan w:val="2"/>
            <w:tcBorders>
              <w:top w:val="nil"/>
              <w:left w:val="nil"/>
              <w:bottom w:val="single" w:sz="8" w:space="0" w:color="auto"/>
              <w:right w:val="single" w:sz="8" w:space="0" w:color="auto"/>
            </w:tcBorders>
            <w:shd w:val="clear" w:color="auto" w:fill="auto"/>
            <w:vAlign w:val="center"/>
          </w:tcPr>
          <w:p w:rsidR="002F65C7" w:rsidRPr="00955F98" w:rsidRDefault="002F65C7" w:rsidP="002F65C7">
            <w:pPr>
              <w:ind w:left="-993"/>
              <w:contextualSpacing/>
              <w:jc w:val="center"/>
              <w:rPr>
                <w:rFonts w:ascii="Trebuchet MS" w:hAnsi="Trebuchet MS" w:cs="Arial"/>
                <w:color w:val="000000"/>
                <w:sz w:val="14"/>
                <w:szCs w:val="18"/>
                <w:lang w:eastAsia="es-MX"/>
              </w:rPr>
            </w:pPr>
          </w:p>
        </w:tc>
        <w:tc>
          <w:tcPr>
            <w:tcW w:w="1751" w:type="dxa"/>
            <w:gridSpan w:val="2"/>
            <w:tcBorders>
              <w:top w:val="nil"/>
              <w:left w:val="nil"/>
              <w:bottom w:val="nil"/>
              <w:right w:val="nil"/>
            </w:tcBorders>
            <w:shd w:val="clear" w:color="auto" w:fill="auto"/>
            <w:vAlign w:val="center"/>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Aumento por insuficiencia de estimaciones por pérdida o </w:t>
            </w:r>
            <w:proofErr w:type="spellStart"/>
            <w:r w:rsidRPr="00955F98">
              <w:rPr>
                <w:rFonts w:ascii="Trebuchet MS" w:hAnsi="Trebuchet MS" w:cs="Arial"/>
                <w:color w:val="000000"/>
                <w:sz w:val="14"/>
                <w:szCs w:val="18"/>
                <w:lang w:eastAsia="es-MX"/>
              </w:rPr>
              <w:t>det</w:t>
            </w:r>
            <w:proofErr w:type="spellEnd"/>
            <w:r w:rsidRPr="00955F98">
              <w:rPr>
                <w:rFonts w:ascii="Trebuchet MS" w:hAnsi="Trebuchet MS" w:cs="Arial"/>
                <w:color w:val="000000"/>
                <w:sz w:val="14"/>
                <w:szCs w:val="18"/>
                <w:lang w:eastAsia="es-MX"/>
              </w:rPr>
              <w:t xml:space="preserve"> deterioro u obsolescencia</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0 </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Aumento por insuficiencia de provisiones</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0 </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Materiales y Suministros  (consumos)</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A468BF" w:rsidP="00A468BF">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6</w:t>
            </w:r>
            <w:r w:rsidR="002F65C7" w:rsidRPr="00955F98">
              <w:rPr>
                <w:rFonts w:ascii="Trebuchet MS" w:hAnsi="Trebuchet MS" w:cs="Arial"/>
                <w:color w:val="000000"/>
                <w:sz w:val="14"/>
                <w:szCs w:val="18"/>
                <w:lang w:eastAsia="es-MX"/>
              </w:rPr>
              <w:t>,</w:t>
            </w:r>
            <w:r>
              <w:rPr>
                <w:rFonts w:ascii="Trebuchet MS" w:hAnsi="Trebuchet MS" w:cs="Arial"/>
                <w:color w:val="000000"/>
                <w:sz w:val="14"/>
                <w:szCs w:val="18"/>
                <w:lang w:eastAsia="es-MX"/>
              </w:rPr>
              <w:t>712</w:t>
            </w:r>
            <w:r w:rsidR="002F65C7" w:rsidRPr="00955F98">
              <w:rPr>
                <w:rFonts w:ascii="Trebuchet MS" w:hAnsi="Trebuchet MS" w:cs="Arial"/>
                <w:color w:val="000000"/>
                <w:sz w:val="14"/>
                <w:szCs w:val="18"/>
                <w:lang w:eastAsia="es-MX"/>
              </w:rPr>
              <w:t>,</w:t>
            </w:r>
            <w:r>
              <w:rPr>
                <w:rFonts w:ascii="Trebuchet MS" w:hAnsi="Trebuchet MS" w:cs="Arial"/>
                <w:color w:val="000000"/>
                <w:sz w:val="14"/>
                <w:szCs w:val="18"/>
                <w:lang w:eastAsia="es-MX"/>
              </w:rPr>
              <w:t>350</w:t>
            </w:r>
            <w:r w:rsidR="002F65C7" w:rsidRPr="00955F98">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283"/>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F65C7" w:rsidRPr="00955F98" w:rsidRDefault="002F65C7" w:rsidP="002F65C7">
            <w:pPr>
              <w:ind w:left="-993"/>
              <w:contextualSpacing/>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Otros Gastos Contables No Presupuestales</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0 </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270"/>
        </w:trPr>
        <w:tc>
          <w:tcPr>
            <w:tcW w:w="4027" w:type="dxa"/>
            <w:gridSpan w:val="3"/>
            <w:tcBorders>
              <w:top w:val="single" w:sz="8" w:space="0" w:color="auto"/>
              <w:left w:val="nil"/>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1379"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p>
        </w:tc>
        <w:tc>
          <w:tcPr>
            <w:tcW w:w="1751" w:type="dxa"/>
            <w:gridSpan w:val="2"/>
            <w:tcBorders>
              <w:top w:val="nil"/>
              <w:left w:val="nil"/>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r>
      <w:tr w:rsidR="002F65C7" w:rsidRPr="00955F98" w:rsidTr="002F65C7">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2F65C7" w:rsidRPr="00955F98" w:rsidRDefault="002F65C7" w:rsidP="002F65C7">
            <w:pPr>
              <w:ind w:left="-993"/>
              <w:contextualSpacing/>
              <w:rPr>
                <w:rFonts w:ascii="Trebuchet MS" w:hAnsi="Trebuchet MS" w:cs="Arial"/>
                <w:b/>
                <w:bCs/>
                <w:color w:val="000000"/>
                <w:sz w:val="14"/>
                <w:szCs w:val="18"/>
                <w:lang w:eastAsia="es-MX"/>
              </w:rPr>
            </w:pPr>
            <w:r w:rsidRPr="00955F98">
              <w:rPr>
                <w:rFonts w:ascii="Trebuchet MS" w:hAnsi="Trebuchet MS" w:cs="Arial"/>
                <w:b/>
                <w:bCs/>
                <w:color w:val="000000"/>
                <w:sz w:val="14"/>
                <w:szCs w:val="18"/>
                <w:lang w:eastAsia="es-MX"/>
              </w:rPr>
              <w:t xml:space="preserve">                       4. Total de Gasto Contable (4 = 1 - 2 + 3)</w:t>
            </w:r>
          </w:p>
        </w:tc>
        <w:tc>
          <w:tcPr>
            <w:tcW w:w="1379" w:type="dxa"/>
            <w:gridSpan w:val="2"/>
            <w:tcBorders>
              <w:top w:val="nil"/>
              <w:left w:val="nil"/>
              <w:bottom w:val="nil"/>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shd w:val="clear" w:color="000000" w:fill="C0C0C0"/>
            <w:vAlign w:val="center"/>
            <w:hideMark/>
          </w:tcPr>
          <w:p w:rsidR="002F65C7" w:rsidRPr="00955F98" w:rsidRDefault="00A468BF" w:rsidP="00A468BF">
            <w:pPr>
              <w:ind w:left="-993"/>
              <w:contextualSpacing/>
              <w:jc w:val="right"/>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192</w:t>
            </w:r>
            <w:r w:rsidR="002F65C7" w:rsidRPr="00955F98">
              <w:rPr>
                <w:rFonts w:ascii="Trebuchet MS" w:hAnsi="Trebuchet MS" w:cs="Arial"/>
                <w:b/>
                <w:bCs/>
                <w:color w:val="000000"/>
                <w:sz w:val="14"/>
                <w:szCs w:val="18"/>
                <w:lang w:eastAsia="es-MX"/>
              </w:rPr>
              <w:t>,</w:t>
            </w:r>
            <w:r>
              <w:rPr>
                <w:rFonts w:ascii="Trebuchet MS" w:hAnsi="Trebuchet MS" w:cs="Arial"/>
                <w:b/>
                <w:bCs/>
                <w:color w:val="000000"/>
                <w:sz w:val="14"/>
                <w:szCs w:val="18"/>
                <w:lang w:eastAsia="es-MX"/>
              </w:rPr>
              <w:t>830</w:t>
            </w:r>
            <w:r w:rsidR="002F65C7" w:rsidRPr="00955F98">
              <w:rPr>
                <w:rFonts w:ascii="Trebuchet MS" w:hAnsi="Trebuchet MS" w:cs="Arial"/>
                <w:b/>
                <w:bCs/>
                <w:color w:val="000000"/>
                <w:sz w:val="14"/>
                <w:szCs w:val="18"/>
                <w:lang w:eastAsia="es-MX"/>
              </w:rPr>
              <w:t>,</w:t>
            </w:r>
            <w:r>
              <w:rPr>
                <w:rFonts w:ascii="Trebuchet MS" w:hAnsi="Trebuchet MS" w:cs="Arial"/>
                <w:b/>
                <w:bCs/>
                <w:color w:val="000000"/>
                <w:sz w:val="14"/>
                <w:szCs w:val="18"/>
                <w:lang w:eastAsia="es-MX"/>
              </w:rPr>
              <w:t>398</w:t>
            </w:r>
            <w:r w:rsidR="002F65C7" w:rsidRPr="00955F98">
              <w:rPr>
                <w:rFonts w:ascii="Trebuchet MS" w:hAnsi="Trebuchet MS" w:cs="Arial"/>
                <w:b/>
                <w:bCs/>
                <w:color w:val="000000"/>
                <w:sz w:val="14"/>
                <w:szCs w:val="18"/>
                <w:lang w:eastAsia="es-MX"/>
              </w:rPr>
              <w:t xml:space="preserve"> </w:t>
            </w:r>
          </w:p>
        </w:tc>
      </w:tr>
    </w:tbl>
    <w:p w:rsidR="002F65C7" w:rsidRPr="00955F98" w:rsidRDefault="002F65C7" w:rsidP="002F65C7">
      <w:pPr>
        <w:ind w:left="-993"/>
        <w:jc w:val="right"/>
        <w:rPr>
          <w:rFonts w:ascii="Trebuchet MS" w:hAnsi="Trebuchet MS"/>
          <w:sz w:val="24"/>
          <w:szCs w:val="24"/>
        </w:rPr>
      </w:pPr>
    </w:p>
    <w:p w:rsidR="002F65C7" w:rsidRPr="00955F98" w:rsidRDefault="002F65C7" w:rsidP="002F65C7">
      <w:pPr>
        <w:ind w:left="-993"/>
        <w:jc w:val="both"/>
        <w:rPr>
          <w:rFonts w:ascii="Trebuchet MS" w:hAnsi="Trebuchet MS"/>
          <w:sz w:val="24"/>
          <w:szCs w:val="24"/>
        </w:rPr>
      </w:pPr>
    </w:p>
    <w:p w:rsidR="002F65C7" w:rsidRPr="00955F98" w:rsidRDefault="002F65C7" w:rsidP="002F65C7">
      <w:pPr>
        <w:ind w:left="-993"/>
        <w:jc w:val="both"/>
        <w:rPr>
          <w:rFonts w:ascii="Trebuchet MS" w:hAnsi="Trebuchet MS"/>
          <w:sz w:val="24"/>
          <w:szCs w:val="24"/>
        </w:rPr>
      </w:pPr>
    </w:p>
    <w:p w:rsidR="002F65C7" w:rsidRPr="00955F98" w:rsidRDefault="002F65C7" w:rsidP="002F65C7">
      <w:pPr>
        <w:jc w:val="both"/>
        <w:rPr>
          <w:rFonts w:ascii="Trebuchet MS" w:hAnsi="Trebuchet MS"/>
          <w:sz w:val="24"/>
          <w:szCs w:val="24"/>
        </w:rPr>
      </w:pPr>
    </w:p>
    <w:p w:rsidR="002F65C7" w:rsidRDefault="002F65C7" w:rsidP="002F65C7">
      <w:pPr>
        <w:jc w:val="both"/>
        <w:rPr>
          <w:rFonts w:ascii="Trebuchet MS" w:hAnsi="Trebuchet MS"/>
          <w:sz w:val="24"/>
          <w:szCs w:val="24"/>
        </w:rPr>
      </w:pPr>
    </w:p>
    <w:p w:rsidR="002F65C7" w:rsidRDefault="002F65C7" w:rsidP="002F65C7">
      <w:pPr>
        <w:jc w:val="both"/>
        <w:rPr>
          <w:rFonts w:ascii="Trebuchet MS" w:hAnsi="Trebuchet MS"/>
          <w:sz w:val="24"/>
          <w:szCs w:val="24"/>
        </w:rPr>
      </w:pPr>
    </w:p>
    <w:p w:rsidR="002F65C7" w:rsidRDefault="002F65C7" w:rsidP="002F65C7">
      <w:pPr>
        <w:jc w:val="both"/>
        <w:rPr>
          <w:rFonts w:ascii="Trebuchet MS" w:hAnsi="Trebuchet MS"/>
          <w:sz w:val="24"/>
          <w:szCs w:val="24"/>
        </w:rPr>
      </w:pPr>
    </w:p>
    <w:p w:rsidR="002F65C7" w:rsidRDefault="002F65C7" w:rsidP="002F65C7">
      <w:pPr>
        <w:jc w:val="both"/>
        <w:rPr>
          <w:rFonts w:ascii="Trebuchet MS" w:hAnsi="Trebuchet MS"/>
          <w:sz w:val="24"/>
          <w:szCs w:val="24"/>
        </w:rPr>
      </w:pPr>
    </w:p>
    <w:p w:rsidR="004A6624" w:rsidRDefault="004A6624" w:rsidP="002F65C7">
      <w:pPr>
        <w:jc w:val="both"/>
        <w:rPr>
          <w:rFonts w:ascii="Trebuchet MS" w:hAnsi="Trebuchet MS"/>
          <w:sz w:val="24"/>
          <w:szCs w:val="24"/>
        </w:rPr>
      </w:pPr>
    </w:p>
    <w:p w:rsidR="004A6624" w:rsidRDefault="004A6624" w:rsidP="002F65C7">
      <w:pPr>
        <w:jc w:val="both"/>
        <w:rPr>
          <w:rFonts w:ascii="Trebuchet MS" w:hAnsi="Trebuchet MS"/>
          <w:sz w:val="24"/>
          <w:szCs w:val="24"/>
        </w:rPr>
      </w:pPr>
    </w:p>
    <w:p w:rsidR="002F65C7" w:rsidRDefault="002F65C7" w:rsidP="002F65C7">
      <w:pPr>
        <w:jc w:val="both"/>
        <w:rPr>
          <w:rFonts w:ascii="Trebuchet MS" w:hAnsi="Trebuchet MS"/>
          <w:sz w:val="24"/>
          <w:szCs w:val="24"/>
        </w:rPr>
      </w:pPr>
    </w:p>
    <w:p w:rsidR="002F65C7" w:rsidRPr="00993238" w:rsidRDefault="002F65C7" w:rsidP="00771AD3">
      <w:pPr>
        <w:numPr>
          <w:ilvl w:val="0"/>
          <w:numId w:val="10"/>
        </w:numPr>
        <w:contextualSpacing/>
        <w:jc w:val="center"/>
        <w:rPr>
          <w:rFonts w:ascii="Trebuchet MS" w:hAnsi="Trebuchet MS"/>
          <w:b/>
          <w:sz w:val="24"/>
          <w:szCs w:val="24"/>
        </w:rPr>
      </w:pPr>
      <w:r w:rsidRPr="00993238">
        <w:rPr>
          <w:rFonts w:ascii="Trebuchet MS" w:hAnsi="Trebuchet MS"/>
          <w:b/>
          <w:sz w:val="24"/>
          <w:szCs w:val="24"/>
        </w:rPr>
        <w:t>NOTAS DE MEMORIA (CUENTAS DE ORDEN)</w:t>
      </w:r>
    </w:p>
    <w:p w:rsidR="002F65C7" w:rsidRPr="00955F98" w:rsidRDefault="002F65C7" w:rsidP="002F65C7">
      <w:pPr>
        <w:jc w:val="both"/>
        <w:rPr>
          <w:rFonts w:ascii="Trebuchet MS" w:hAnsi="Trebuchet MS"/>
          <w:b/>
          <w:sz w:val="24"/>
          <w:szCs w:val="24"/>
        </w:rPr>
      </w:pPr>
    </w:p>
    <w:p w:rsidR="002F65C7" w:rsidRPr="00955F98" w:rsidRDefault="002F65C7" w:rsidP="002F65C7">
      <w:pPr>
        <w:ind w:left="-993"/>
        <w:jc w:val="both"/>
        <w:rPr>
          <w:rFonts w:ascii="Trebuchet MS" w:hAnsi="Trebuchet MS"/>
          <w:b/>
          <w:sz w:val="24"/>
          <w:szCs w:val="24"/>
        </w:rPr>
      </w:pPr>
      <w:r w:rsidRPr="00955F98">
        <w:rPr>
          <w:rFonts w:ascii="Trebuchet MS" w:hAnsi="Trebuchet MS"/>
          <w:b/>
          <w:sz w:val="24"/>
          <w:szCs w:val="24"/>
        </w:rPr>
        <w:t>Cuentas de orden contable</w:t>
      </w:r>
    </w:p>
    <w:p w:rsidR="002F65C7" w:rsidRPr="00955F98" w:rsidRDefault="002F65C7" w:rsidP="002F65C7">
      <w:pPr>
        <w:ind w:left="-993"/>
        <w:jc w:val="both"/>
        <w:rPr>
          <w:rFonts w:ascii="Trebuchet MS" w:hAnsi="Trebuchet MS"/>
          <w:sz w:val="24"/>
          <w:szCs w:val="24"/>
        </w:rPr>
      </w:pPr>
      <w:r w:rsidRPr="00955F98">
        <w:rPr>
          <w:rFonts w:ascii="Trebuchet MS" w:hAnsi="Trebuchet MS"/>
          <w:sz w:val="24"/>
          <w:szCs w:val="24"/>
        </w:rPr>
        <w:t>Al cierre del ejercicio que se informa, la cuenta de JUICIOS cierre con un saldo de $30</w:t>
      </w:r>
      <w:r>
        <w:rPr>
          <w:rFonts w:ascii="Trebuchet MS" w:hAnsi="Trebuchet MS"/>
          <w:sz w:val="24"/>
          <w:szCs w:val="24"/>
        </w:rPr>
        <w:t>’</w:t>
      </w:r>
      <w:r w:rsidRPr="00955F98">
        <w:rPr>
          <w:rFonts w:ascii="Trebuchet MS" w:hAnsi="Trebuchet MS"/>
          <w:sz w:val="24"/>
          <w:szCs w:val="24"/>
        </w:rPr>
        <w:t>593,014 cuenta contable Demandas judiciales en proceso (7410) y Resolución de Demandas en Proceso Judicial (7420).</w:t>
      </w:r>
    </w:p>
    <w:p w:rsidR="002F65C7" w:rsidRPr="00955F98" w:rsidRDefault="002F65C7" w:rsidP="002F65C7">
      <w:pPr>
        <w:ind w:left="-993"/>
        <w:jc w:val="both"/>
        <w:rPr>
          <w:rFonts w:ascii="Trebuchet MS" w:hAnsi="Trebuchet MS"/>
          <w:sz w:val="24"/>
          <w:szCs w:val="24"/>
        </w:rPr>
      </w:pPr>
    </w:p>
    <w:p w:rsidR="002F65C7" w:rsidRDefault="002F65C7" w:rsidP="002F65C7">
      <w:pPr>
        <w:ind w:left="-993"/>
        <w:jc w:val="both"/>
        <w:rPr>
          <w:rFonts w:ascii="Trebuchet MS" w:hAnsi="Trebuchet MS"/>
          <w:sz w:val="24"/>
          <w:szCs w:val="24"/>
        </w:rPr>
      </w:pPr>
      <w:r w:rsidRPr="00955F98">
        <w:rPr>
          <w:rFonts w:ascii="Trebuchet MS" w:hAnsi="Trebuchet MS"/>
          <w:b/>
          <w:sz w:val="24"/>
          <w:szCs w:val="24"/>
        </w:rPr>
        <w:t>Cuentas de Orden Presupuestario</w:t>
      </w:r>
      <w:r w:rsidRPr="00955F98">
        <w:rPr>
          <w:rFonts w:ascii="Trebuchet MS" w:hAnsi="Trebuchet MS"/>
          <w:sz w:val="24"/>
          <w:szCs w:val="24"/>
        </w:rPr>
        <w:t xml:space="preserve"> </w:t>
      </w:r>
    </w:p>
    <w:p w:rsidR="002F65C7" w:rsidRPr="00955F98" w:rsidRDefault="002F65C7" w:rsidP="002F65C7">
      <w:pPr>
        <w:ind w:left="-993"/>
        <w:jc w:val="both"/>
        <w:rPr>
          <w:rFonts w:ascii="Trebuchet MS" w:hAnsi="Trebuchet MS"/>
          <w:sz w:val="24"/>
          <w:szCs w:val="24"/>
        </w:rPr>
      </w:pPr>
      <w:r>
        <w:rPr>
          <w:rFonts w:ascii="Trebuchet MS" w:hAnsi="Trebuchet MS"/>
          <w:sz w:val="24"/>
          <w:szCs w:val="24"/>
        </w:rPr>
        <w:t>Sin información que revelar</w:t>
      </w:r>
    </w:p>
    <w:p w:rsidR="002F65C7" w:rsidRPr="009F6676" w:rsidRDefault="002F65C7" w:rsidP="002F65C7">
      <w:pPr>
        <w:ind w:left="-993"/>
        <w:jc w:val="both"/>
        <w:rPr>
          <w:rFonts w:ascii="Trebuchet MS" w:hAnsi="Trebuchet MS"/>
          <w:sz w:val="36"/>
          <w:szCs w:val="24"/>
        </w:rPr>
      </w:pPr>
    </w:p>
    <w:tbl>
      <w:tblPr>
        <w:tblW w:w="8996" w:type="dxa"/>
        <w:tblInd w:w="-923" w:type="dxa"/>
        <w:tblCellMar>
          <w:left w:w="70" w:type="dxa"/>
          <w:right w:w="70" w:type="dxa"/>
        </w:tblCellMar>
        <w:tblLook w:val="04A0" w:firstRow="1" w:lastRow="0" w:firstColumn="1" w:lastColumn="0" w:noHBand="0" w:noVBand="1"/>
      </w:tblPr>
      <w:tblGrid>
        <w:gridCol w:w="6612"/>
        <w:gridCol w:w="794"/>
        <w:gridCol w:w="794"/>
        <w:gridCol w:w="796"/>
      </w:tblGrid>
      <w:tr w:rsidR="002F65C7" w:rsidRPr="009F6676" w:rsidTr="002F65C7">
        <w:trPr>
          <w:trHeight w:val="272"/>
        </w:trPr>
        <w:tc>
          <w:tcPr>
            <w:tcW w:w="8996" w:type="dxa"/>
            <w:gridSpan w:val="4"/>
            <w:tcBorders>
              <w:top w:val="nil"/>
              <w:left w:val="nil"/>
              <w:bottom w:val="nil"/>
              <w:right w:val="nil"/>
            </w:tcBorders>
            <w:shd w:val="clear" w:color="000000" w:fill="FFFFFF"/>
            <w:noWrap/>
            <w:hideMark/>
          </w:tcPr>
          <w:p w:rsidR="002F65C7" w:rsidRPr="009F6676" w:rsidRDefault="002F65C7" w:rsidP="002F65C7">
            <w:pPr>
              <w:contextualSpacing/>
              <w:jc w:val="both"/>
              <w:rPr>
                <w:rFonts w:ascii="Trebuchet MS" w:hAnsi="Trebuchet MS"/>
                <w:sz w:val="24"/>
                <w:szCs w:val="24"/>
              </w:rPr>
            </w:pPr>
            <w:r w:rsidRPr="009F6676">
              <w:rPr>
                <w:rFonts w:ascii="Trebuchet MS" w:hAnsi="Trebuchet MS"/>
                <w:sz w:val="24"/>
                <w:szCs w:val="24"/>
              </w:rPr>
              <w:t>Bajo protesta de decir verdad declaramos que los Estados Financieros y sus Notas son razonablemente correctos y responsabilidad del emisor.</w:t>
            </w:r>
          </w:p>
        </w:tc>
      </w:tr>
      <w:tr w:rsidR="002F65C7" w:rsidRPr="00AF5DF9" w:rsidTr="002F65C7">
        <w:trPr>
          <w:trHeight w:val="272"/>
        </w:trPr>
        <w:tc>
          <w:tcPr>
            <w:tcW w:w="6612" w:type="dxa"/>
            <w:tcBorders>
              <w:top w:val="nil"/>
              <w:left w:val="nil"/>
              <w:bottom w:val="nil"/>
              <w:right w:val="nil"/>
            </w:tcBorders>
            <w:shd w:val="clear" w:color="000000" w:fill="FFFFFF"/>
            <w:noWrap/>
            <w:hideMark/>
          </w:tcPr>
          <w:p w:rsidR="002F65C7" w:rsidRPr="009F6676" w:rsidRDefault="002F65C7" w:rsidP="002F65C7">
            <w:pPr>
              <w:ind w:left="-993"/>
              <w:contextualSpacing/>
              <w:rPr>
                <w:rFonts w:ascii="Trebuchet MS" w:hAnsi="Trebuchet MS"/>
                <w:sz w:val="24"/>
                <w:szCs w:val="24"/>
              </w:rPr>
            </w:pPr>
          </w:p>
        </w:tc>
        <w:tc>
          <w:tcPr>
            <w:tcW w:w="794" w:type="dxa"/>
            <w:tcBorders>
              <w:top w:val="nil"/>
              <w:left w:val="nil"/>
              <w:bottom w:val="nil"/>
              <w:right w:val="nil"/>
            </w:tcBorders>
            <w:shd w:val="clear" w:color="000000" w:fill="FFFFFF"/>
            <w:noWrap/>
            <w:vAlign w:val="bottom"/>
            <w:hideMark/>
          </w:tcPr>
          <w:p w:rsidR="002F65C7" w:rsidRPr="00AF5DF9" w:rsidRDefault="002F65C7" w:rsidP="002F65C7">
            <w:pPr>
              <w:ind w:left="-993"/>
              <w:contextualSpacing/>
              <w:rPr>
                <w:rFonts w:ascii="Trebuchet MS" w:hAnsi="Trebuchet MS"/>
                <w:sz w:val="16"/>
                <w:szCs w:val="24"/>
              </w:rPr>
            </w:pPr>
            <w:r w:rsidRPr="00AF5DF9">
              <w:rPr>
                <w:rFonts w:ascii="Trebuchet MS" w:hAnsi="Trebuchet MS"/>
                <w:sz w:val="16"/>
                <w:szCs w:val="24"/>
              </w:rPr>
              <w:t> </w:t>
            </w:r>
          </w:p>
        </w:tc>
        <w:tc>
          <w:tcPr>
            <w:tcW w:w="794" w:type="dxa"/>
            <w:tcBorders>
              <w:top w:val="nil"/>
              <w:left w:val="nil"/>
              <w:bottom w:val="nil"/>
              <w:right w:val="nil"/>
            </w:tcBorders>
            <w:shd w:val="clear" w:color="000000" w:fill="FFFFFF"/>
            <w:noWrap/>
            <w:vAlign w:val="bottom"/>
            <w:hideMark/>
          </w:tcPr>
          <w:p w:rsidR="002F65C7" w:rsidRPr="00AF5DF9" w:rsidRDefault="002F65C7" w:rsidP="002F65C7">
            <w:pPr>
              <w:ind w:left="-993"/>
              <w:contextualSpacing/>
              <w:rPr>
                <w:rFonts w:ascii="Trebuchet MS" w:hAnsi="Trebuchet MS"/>
                <w:sz w:val="16"/>
                <w:szCs w:val="24"/>
              </w:rPr>
            </w:pPr>
            <w:r w:rsidRPr="00AF5DF9">
              <w:rPr>
                <w:rFonts w:ascii="Trebuchet MS" w:hAnsi="Trebuchet MS"/>
                <w:sz w:val="16"/>
                <w:szCs w:val="24"/>
              </w:rPr>
              <w:t> </w:t>
            </w:r>
          </w:p>
        </w:tc>
        <w:tc>
          <w:tcPr>
            <w:tcW w:w="796" w:type="dxa"/>
            <w:tcBorders>
              <w:top w:val="nil"/>
              <w:left w:val="nil"/>
              <w:bottom w:val="nil"/>
              <w:right w:val="nil"/>
            </w:tcBorders>
            <w:shd w:val="clear" w:color="000000" w:fill="FFFFFF"/>
            <w:noWrap/>
            <w:vAlign w:val="bottom"/>
            <w:hideMark/>
          </w:tcPr>
          <w:p w:rsidR="002F65C7" w:rsidRPr="00AF5DF9" w:rsidRDefault="002F65C7" w:rsidP="002F65C7">
            <w:pPr>
              <w:ind w:left="-993"/>
              <w:contextualSpacing/>
              <w:rPr>
                <w:rFonts w:ascii="Trebuchet MS" w:hAnsi="Trebuchet MS"/>
                <w:sz w:val="16"/>
                <w:szCs w:val="24"/>
              </w:rPr>
            </w:pPr>
            <w:r w:rsidRPr="00AF5DF9">
              <w:rPr>
                <w:rFonts w:ascii="Trebuchet MS" w:hAnsi="Trebuchet MS"/>
                <w:sz w:val="16"/>
                <w:szCs w:val="24"/>
              </w:rPr>
              <w:t> </w:t>
            </w:r>
          </w:p>
        </w:tc>
      </w:tr>
    </w:tbl>
    <w:p w:rsidR="002F65C7" w:rsidRPr="00AF5DF9" w:rsidRDefault="002F65C7" w:rsidP="002F65C7">
      <w:pPr>
        <w:ind w:left="-993"/>
        <w:contextualSpacing/>
      </w:pPr>
    </w:p>
    <w:p w:rsidR="002F65C7" w:rsidRPr="00AF5DF9" w:rsidRDefault="002F65C7" w:rsidP="002F65C7">
      <w:pPr>
        <w:ind w:left="-993"/>
        <w:contextualSpacing/>
      </w:pPr>
    </w:p>
    <w:p w:rsidR="002F65C7" w:rsidRPr="00AF5DF9" w:rsidRDefault="002F65C7" w:rsidP="002F65C7">
      <w:pPr>
        <w:ind w:left="-993"/>
        <w:contextualSpacing/>
      </w:pPr>
    </w:p>
    <w:p w:rsidR="002F65C7" w:rsidRPr="00AF5DF9" w:rsidRDefault="002F65C7" w:rsidP="002F65C7">
      <w:pPr>
        <w:ind w:left="-993"/>
        <w:contextualSpacing/>
      </w:pPr>
      <w:r w:rsidRPr="00AF5DF9">
        <w:rPr>
          <w:noProof/>
          <w:lang w:val="es-MX" w:eastAsia="es-MX"/>
        </w:rPr>
        <mc:AlternateContent>
          <mc:Choice Requires="wps">
            <w:drawing>
              <wp:anchor distT="0" distB="0" distL="114300" distR="114300" simplePos="0" relativeHeight="251660288" behindDoc="0" locked="0" layoutInCell="1" allowOverlap="1" wp14:anchorId="53FFFAB3" wp14:editId="1E419319">
                <wp:simplePos x="0" y="0"/>
                <wp:positionH relativeFrom="column">
                  <wp:posOffset>-1052195</wp:posOffset>
                </wp:positionH>
                <wp:positionV relativeFrom="paragraph">
                  <wp:posOffset>10795</wp:posOffset>
                </wp:positionV>
                <wp:extent cx="3277870" cy="62865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628650"/>
                        </a:xfrm>
                        <a:prstGeom prst="rect">
                          <a:avLst/>
                        </a:prstGeom>
                        <a:noFill/>
                        <a:ln w="9525" cmpd="sng">
                          <a:noFill/>
                        </a:ln>
                        <a:effectLst/>
                      </wps:spPr>
                      <wps:txbx>
                        <w:txbxContent>
                          <w:p w:rsidR="00E3360D" w:rsidRDefault="00E3360D" w:rsidP="002F65C7">
                            <w:pPr>
                              <w:pStyle w:val="NormalWeb"/>
                              <w:spacing w:before="0" w:beforeAutospacing="0" w:after="0" w:afterAutospacing="0"/>
                              <w:jc w:val="center"/>
                            </w:pPr>
                            <w:r w:rsidRPr="00570994">
                              <w:rPr>
                                <w:rFonts w:ascii="Trebuchet MS" w:hAnsi="Trebuchet MS"/>
                                <w:b/>
                                <w:bCs/>
                                <w:color w:val="000000"/>
                              </w:rPr>
                              <w:t>_________________________</w:t>
                            </w:r>
                          </w:p>
                          <w:p w:rsidR="00E3360D" w:rsidRPr="003818BB" w:rsidRDefault="00E3360D" w:rsidP="002F65C7">
                            <w:pPr>
                              <w:pStyle w:val="NormalWeb"/>
                              <w:spacing w:before="0" w:beforeAutospacing="0" w:after="0" w:afterAutospacing="0"/>
                              <w:jc w:val="center"/>
                              <w:rPr>
                                <w:rFonts w:ascii="Trebuchet MS" w:hAnsi="Trebuchet MS"/>
                                <w:sz w:val="20"/>
                              </w:rPr>
                            </w:pPr>
                            <w:r w:rsidRPr="003818BB">
                              <w:rPr>
                                <w:rFonts w:ascii="Trebuchet MS" w:hAnsi="Trebuchet MS"/>
                                <w:b/>
                                <w:bCs/>
                                <w:color w:val="000000"/>
                                <w:sz w:val="18"/>
                                <w:szCs w:val="22"/>
                              </w:rPr>
                              <w:t>Mtro. OCTAVIO ROSALES GUTIÉRREZ</w:t>
                            </w:r>
                          </w:p>
                          <w:p w:rsidR="00E3360D" w:rsidRPr="003818BB" w:rsidRDefault="00E3360D" w:rsidP="002F65C7">
                            <w:pPr>
                              <w:pStyle w:val="NormalWeb"/>
                              <w:spacing w:before="0" w:beforeAutospacing="0" w:after="0" w:afterAutospacing="0"/>
                              <w:jc w:val="center"/>
                              <w:rPr>
                                <w:sz w:val="22"/>
                              </w:rPr>
                            </w:pPr>
                            <w:r w:rsidRPr="003818BB">
                              <w:rPr>
                                <w:rFonts w:ascii="Trebuchet MS" w:hAnsi="Trebuchet MS"/>
                                <w:b/>
                                <w:bCs/>
                                <w:color w:val="000000"/>
                                <w:sz w:val="18"/>
                                <w:szCs w:val="22"/>
                              </w:rPr>
                              <w:t>DIRECTOR GENERAL DE ADMINISTRACIÓN</w:t>
                            </w:r>
                          </w:p>
                        </w:txbxContent>
                      </wps:txbx>
                      <wps:bodyPr vertOverflow="clip" horzOverflow="clip" wrap="square" rtlCol="0" anchor="t">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type w14:anchorId="53FFFAB3" id="_x0000_t202" coordsize="21600,21600" o:spt="202" path="m,l,21600r21600,l21600,xe">
                <v:stroke joinstyle="miter"/>
                <v:path gradientshapeok="t" o:connecttype="rect"/>
              </v:shapetype>
              <v:shape id="Cuadro de texto 13" o:spid="_x0000_s1026" type="#_x0000_t202" style="position:absolute;left:0;text-align:left;margin-left:-82.85pt;margin-top:.85pt;width:258.1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" filled="f" stroked="f">
                <v:path arrowok="t"/>
                <v:textbox>
                  <w:txbxContent>
                    <w:p w:rsidR="00E3360D" w:rsidRDefault="00E3360D" w:rsidP="002F65C7">
                      <w:pPr>
                        <w:pStyle w:val="NormalWeb"/>
                        <w:spacing w:before="0" w:beforeAutospacing="0" w:after="0" w:afterAutospacing="0"/>
                        <w:jc w:val="center"/>
                      </w:pPr>
                      <w:r w:rsidRPr="00570994">
                        <w:rPr>
                          <w:rFonts w:ascii="Trebuchet MS" w:hAnsi="Trebuchet MS"/>
                          <w:b/>
                          <w:bCs/>
                          <w:color w:val="000000"/>
                        </w:rPr>
                        <w:t>_________________________</w:t>
                      </w:r>
                    </w:p>
                    <w:p w:rsidR="00E3360D" w:rsidRPr="003818BB" w:rsidRDefault="00E3360D" w:rsidP="002F65C7">
                      <w:pPr>
                        <w:pStyle w:val="NormalWeb"/>
                        <w:spacing w:before="0" w:beforeAutospacing="0" w:after="0" w:afterAutospacing="0"/>
                        <w:jc w:val="center"/>
                        <w:rPr>
                          <w:rFonts w:ascii="Trebuchet MS" w:hAnsi="Trebuchet MS"/>
                          <w:sz w:val="20"/>
                        </w:rPr>
                      </w:pPr>
                      <w:r w:rsidRPr="003818BB">
                        <w:rPr>
                          <w:rFonts w:ascii="Trebuchet MS" w:hAnsi="Trebuchet MS"/>
                          <w:b/>
                          <w:bCs/>
                          <w:color w:val="000000"/>
                          <w:sz w:val="18"/>
                          <w:szCs w:val="22"/>
                        </w:rPr>
                        <w:t>Mtro. OCTAVIO ROSALES GUTIÉRREZ</w:t>
                      </w:r>
                    </w:p>
                    <w:p w:rsidR="00E3360D" w:rsidRPr="003818BB" w:rsidRDefault="00E3360D" w:rsidP="002F65C7">
                      <w:pPr>
                        <w:pStyle w:val="NormalWeb"/>
                        <w:spacing w:before="0" w:beforeAutospacing="0" w:after="0" w:afterAutospacing="0"/>
                        <w:jc w:val="center"/>
                        <w:rPr>
                          <w:sz w:val="22"/>
                        </w:rPr>
                      </w:pPr>
                      <w:r w:rsidRPr="003818BB">
                        <w:rPr>
                          <w:rFonts w:ascii="Trebuchet MS" w:hAnsi="Trebuchet MS"/>
                          <w:b/>
                          <w:bCs/>
                          <w:color w:val="000000"/>
                          <w:sz w:val="18"/>
                          <w:szCs w:val="22"/>
                        </w:rPr>
                        <w:t>DIRECTOR GENERAL DE ADMINISTRACIÓN</w:t>
                      </w:r>
                    </w:p>
                  </w:txbxContent>
                </v:textbox>
              </v:shape>
            </w:pict>
          </mc:Fallback>
        </mc:AlternateContent>
      </w:r>
      <w:r w:rsidRPr="00AF5DF9">
        <w:rPr>
          <w:noProof/>
          <w:lang w:val="es-MX" w:eastAsia="es-MX"/>
        </w:rPr>
        <mc:AlternateContent>
          <mc:Choice Requires="wps">
            <w:drawing>
              <wp:anchor distT="0" distB="0" distL="114300" distR="114300" simplePos="0" relativeHeight="251662336" behindDoc="0" locked="0" layoutInCell="1" allowOverlap="1" wp14:anchorId="54B4F967" wp14:editId="3DD0BDA8">
                <wp:simplePos x="0" y="0"/>
                <wp:positionH relativeFrom="margin">
                  <wp:posOffset>2310130</wp:posOffset>
                </wp:positionH>
                <wp:positionV relativeFrom="paragraph">
                  <wp:posOffset>39369</wp:posOffset>
                </wp:positionV>
                <wp:extent cx="2769235" cy="600075"/>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9235" cy="600075"/>
                        </a:xfrm>
                        <a:prstGeom prst="rect">
                          <a:avLst/>
                        </a:prstGeom>
                        <a:noFill/>
                        <a:ln w="9525" cmpd="sng">
                          <a:noFill/>
                        </a:ln>
                        <a:effectLst/>
                      </wps:spPr>
                      <wps:txbx>
                        <w:txbxContent>
                          <w:p w:rsidR="00E3360D" w:rsidRDefault="00E3360D" w:rsidP="002F65C7">
                            <w:pPr>
                              <w:pStyle w:val="NormalWeb"/>
                              <w:spacing w:before="0" w:beforeAutospacing="0" w:after="0" w:afterAutospacing="0"/>
                              <w:jc w:val="center"/>
                            </w:pPr>
                            <w:r w:rsidRPr="00570994">
                              <w:rPr>
                                <w:rFonts w:ascii="Trebuchet MS" w:hAnsi="Trebuchet MS"/>
                                <w:b/>
                                <w:bCs/>
                                <w:color w:val="000000"/>
                              </w:rPr>
                              <w:t>__________________________</w:t>
                            </w:r>
                          </w:p>
                          <w:p w:rsidR="00E3360D" w:rsidRPr="003818BB" w:rsidRDefault="00E3360D" w:rsidP="002F65C7">
                            <w:pPr>
                              <w:pStyle w:val="NormalWeb"/>
                              <w:spacing w:before="0" w:beforeAutospacing="0" w:after="0" w:afterAutospacing="0"/>
                              <w:jc w:val="center"/>
                              <w:rPr>
                                <w:rFonts w:ascii="Trebuchet MS" w:hAnsi="Trebuchet MS"/>
                                <w:sz w:val="20"/>
                              </w:rPr>
                            </w:pPr>
                            <w:r w:rsidRPr="003818BB">
                              <w:rPr>
                                <w:rFonts w:ascii="Trebuchet MS" w:hAnsi="Trebuchet MS"/>
                                <w:b/>
                                <w:bCs/>
                                <w:color w:val="000000"/>
                                <w:sz w:val="18"/>
                                <w:szCs w:val="22"/>
                              </w:rPr>
                              <w:t>C.P. JESÚS LOYOLA MARTÍNEZ</w:t>
                            </w:r>
                          </w:p>
                          <w:p w:rsidR="00E3360D" w:rsidRPr="003818BB" w:rsidRDefault="00E3360D" w:rsidP="002F65C7">
                            <w:pPr>
                              <w:pStyle w:val="NormalWeb"/>
                              <w:spacing w:before="0" w:beforeAutospacing="0" w:after="0" w:afterAutospacing="0"/>
                              <w:jc w:val="center"/>
                              <w:rPr>
                                <w:rFonts w:ascii="Trebuchet MS" w:hAnsi="Trebuchet MS"/>
                                <w:sz w:val="20"/>
                              </w:rPr>
                            </w:pPr>
                            <w:r w:rsidRPr="003818BB">
                              <w:rPr>
                                <w:rFonts w:ascii="Trebuchet MS" w:hAnsi="Trebuchet MS"/>
                                <w:b/>
                                <w:bCs/>
                                <w:color w:val="000000"/>
                                <w:sz w:val="18"/>
                                <w:szCs w:val="22"/>
                              </w:rPr>
                              <w:t>DIRECTOR DE PROGRAMACIÓN Y PRESUPUESTO</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4B4F967" id="Cuadro de texto 8" o:spid="_x0000_s1027" type="#_x0000_t202" style="position:absolute;left:0;text-align:left;margin-left:181.9pt;margin-top:3.1pt;width:218.05pt;height:47.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" filled="f" stroked="f">
                <v:path arrowok="t"/>
                <v:textbox>
                  <w:txbxContent>
                    <w:p w:rsidR="00E3360D" w:rsidRDefault="00E3360D" w:rsidP="002F65C7">
                      <w:pPr>
                        <w:pStyle w:val="NormalWeb"/>
                        <w:spacing w:before="0" w:beforeAutospacing="0" w:after="0" w:afterAutospacing="0"/>
                        <w:jc w:val="center"/>
                      </w:pPr>
                      <w:r w:rsidRPr="00570994">
                        <w:rPr>
                          <w:rFonts w:ascii="Trebuchet MS" w:hAnsi="Trebuchet MS"/>
                          <w:b/>
                          <w:bCs/>
                          <w:color w:val="000000"/>
                        </w:rPr>
                        <w:t>__________________________</w:t>
                      </w:r>
                    </w:p>
                    <w:p w:rsidR="00E3360D" w:rsidRPr="003818BB" w:rsidRDefault="00E3360D" w:rsidP="002F65C7">
                      <w:pPr>
                        <w:pStyle w:val="NormalWeb"/>
                        <w:spacing w:before="0" w:beforeAutospacing="0" w:after="0" w:afterAutospacing="0"/>
                        <w:jc w:val="center"/>
                        <w:rPr>
                          <w:rFonts w:ascii="Trebuchet MS" w:hAnsi="Trebuchet MS"/>
                          <w:sz w:val="20"/>
                        </w:rPr>
                      </w:pPr>
                      <w:r w:rsidRPr="003818BB">
                        <w:rPr>
                          <w:rFonts w:ascii="Trebuchet MS" w:hAnsi="Trebuchet MS"/>
                          <w:b/>
                          <w:bCs/>
                          <w:color w:val="000000"/>
                          <w:sz w:val="18"/>
                          <w:szCs w:val="22"/>
                        </w:rPr>
                        <w:t>C.P. JESÚS LOYOLA MARTÍNEZ</w:t>
                      </w:r>
                    </w:p>
                    <w:p w:rsidR="00E3360D" w:rsidRPr="003818BB" w:rsidRDefault="00E3360D" w:rsidP="002F65C7">
                      <w:pPr>
                        <w:pStyle w:val="NormalWeb"/>
                        <w:spacing w:before="0" w:beforeAutospacing="0" w:after="0" w:afterAutospacing="0"/>
                        <w:jc w:val="center"/>
                        <w:rPr>
                          <w:rFonts w:ascii="Trebuchet MS" w:hAnsi="Trebuchet MS"/>
                          <w:sz w:val="20"/>
                        </w:rPr>
                      </w:pPr>
                      <w:r w:rsidRPr="003818BB">
                        <w:rPr>
                          <w:rFonts w:ascii="Trebuchet MS" w:hAnsi="Trebuchet MS"/>
                          <w:b/>
                          <w:bCs/>
                          <w:color w:val="000000"/>
                          <w:sz w:val="18"/>
                          <w:szCs w:val="22"/>
                        </w:rPr>
                        <w:t>DIRECTOR DE PROGRAMACIÓN Y PRESUPUESTO</w:t>
                      </w:r>
                    </w:p>
                  </w:txbxContent>
                </v:textbox>
                <w10:wrap anchorx="margin"/>
              </v:shape>
            </w:pict>
          </mc:Fallback>
        </mc:AlternateContent>
      </w:r>
    </w:p>
    <w:p w:rsidR="002F65C7" w:rsidRPr="00AF5DF9" w:rsidRDefault="002F65C7" w:rsidP="002F65C7">
      <w:pPr>
        <w:ind w:left="-993"/>
        <w:jc w:val="both"/>
        <w:outlineLvl w:val="0"/>
        <w:rPr>
          <w:rFonts w:ascii="Cambria" w:hAnsi="Cambria"/>
          <w:b/>
          <w:bCs/>
          <w:kern w:val="28"/>
          <w:sz w:val="32"/>
          <w:szCs w:val="32"/>
        </w:rPr>
      </w:pPr>
    </w:p>
    <w:p w:rsidR="002F65C7" w:rsidRPr="00AF5DF9" w:rsidRDefault="002F65C7" w:rsidP="002F65C7">
      <w:pPr>
        <w:ind w:left="-993"/>
        <w:outlineLvl w:val="0"/>
        <w:rPr>
          <w:rFonts w:ascii="Cambria" w:hAnsi="Cambria"/>
          <w:b/>
          <w:bCs/>
          <w:kern w:val="28"/>
          <w:sz w:val="32"/>
          <w:szCs w:val="32"/>
        </w:rPr>
      </w:pPr>
      <w:r w:rsidRPr="00AF5DF9">
        <w:rPr>
          <w:rFonts w:ascii="Soberana Sans Light" w:hAnsi="Soberana Sans Light"/>
          <w:b/>
          <w:bCs/>
          <w:noProof/>
          <w:kern w:val="28"/>
          <w:sz w:val="32"/>
          <w:szCs w:val="32"/>
          <w:lang w:val="es-MX" w:eastAsia="es-MX"/>
        </w:rPr>
        <mc:AlternateContent>
          <mc:Choice Requires="wps">
            <w:drawing>
              <wp:anchor distT="0" distB="0" distL="114300" distR="114300" simplePos="0" relativeHeight="251659264" behindDoc="0" locked="0" layoutInCell="1" allowOverlap="1" wp14:anchorId="6DE80144" wp14:editId="788575A0">
                <wp:simplePos x="0" y="0"/>
                <wp:positionH relativeFrom="column">
                  <wp:posOffset>-681033</wp:posOffset>
                </wp:positionH>
                <wp:positionV relativeFrom="paragraph">
                  <wp:posOffset>6041167</wp:posOffset>
                </wp:positionV>
                <wp:extent cx="7330966" cy="0"/>
                <wp:effectExtent l="0" t="0" r="22860" b="19050"/>
                <wp:wrapNone/>
                <wp:docPr id="41" name="41 Conector recto"/>
                <wp:cNvGraphicFramePr/>
                <a:graphic xmlns:a="http://schemas.openxmlformats.org/drawingml/2006/main">
                  <a:graphicData uri="http://schemas.microsoft.com/office/word/2010/wordprocessingShape">
                    <wps:wsp>
                      <wps:cNvCnPr/>
                      <wps:spPr>
                        <a:xfrm>
                          <a:off x="0" y="0"/>
                          <a:ext cx="7330966" cy="0"/>
                        </a:xfrm>
                        <a:prstGeom prst="line">
                          <a:avLst/>
                        </a:prstGeom>
                        <a:noFill/>
                        <a:ln w="19050" cap="flat" cmpd="sng" algn="ctr">
                          <a:solidFill>
                            <a:srgbClr val="0070C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C792DC7" id="41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6pt,475.7pt" to="523.65pt,4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" strokecolor="#0070c0" strokeweight="1.5pt"/>
            </w:pict>
          </mc:Fallback>
        </mc:AlternateContent>
      </w:r>
    </w:p>
    <w:p w:rsidR="002F65C7" w:rsidRPr="00AF5DF9" w:rsidRDefault="002F65C7" w:rsidP="002F65C7">
      <w:pPr>
        <w:ind w:left="-993"/>
      </w:pPr>
    </w:p>
    <w:p w:rsidR="002F65C7" w:rsidRDefault="002F65C7" w:rsidP="002F65C7">
      <w:pPr>
        <w:jc w:val="center"/>
        <w:rPr>
          <w:rFonts w:ascii="Trebuchet MS" w:hAnsi="Trebuchet MS"/>
          <w:sz w:val="24"/>
          <w:szCs w:val="24"/>
        </w:rPr>
      </w:pPr>
      <w:r w:rsidRPr="00AF5DF9">
        <w:rPr>
          <w:noProof/>
          <w:lang w:val="es-MX" w:eastAsia="es-MX"/>
        </w:rPr>
        <mc:AlternateContent>
          <mc:Choice Requires="wps">
            <w:drawing>
              <wp:anchor distT="0" distB="0" distL="114300" distR="114300" simplePos="0" relativeHeight="251663360" behindDoc="0" locked="0" layoutInCell="1" allowOverlap="1" wp14:anchorId="59654891" wp14:editId="1D9DD159">
                <wp:simplePos x="0" y="0"/>
                <wp:positionH relativeFrom="margin">
                  <wp:posOffset>2467610</wp:posOffset>
                </wp:positionH>
                <wp:positionV relativeFrom="paragraph">
                  <wp:posOffset>180975</wp:posOffset>
                </wp:positionV>
                <wp:extent cx="2607310" cy="83820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7310" cy="838200"/>
                        </a:xfrm>
                        <a:prstGeom prst="rect">
                          <a:avLst/>
                        </a:prstGeom>
                        <a:noFill/>
                        <a:ln w="9525" cmpd="sng">
                          <a:noFill/>
                        </a:ln>
                        <a:effectLst/>
                      </wps:spPr>
                      <wps:txbx>
                        <w:txbxContent>
                          <w:p w:rsidR="00E3360D" w:rsidRDefault="00E3360D" w:rsidP="002F65C7">
                            <w:pPr>
                              <w:pStyle w:val="NormalWeb"/>
                              <w:spacing w:before="0" w:beforeAutospacing="0" w:after="0" w:afterAutospacing="0"/>
                              <w:jc w:val="center"/>
                            </w:pPr>
                            <w:r w:rsidRPr="00570994">
                              <w:rPr>
                                <w:rFonts w:ascii="Trebuchet MS" w:hAnsi="Trebuchet MS"/>
                                <w:b/>
                                <w:bCs/>
                                <w:color w:val="000000"/>
                              </w:rPr>
                              <w:t>__________________________</w:t>
                            </w:r>
                          </w:p>
                          <w:p w:rsidR="00E3360D" w:rsidRPr="003818BB" w:rsidRDefault="00E3360D" w:rsidP="002F65C7">
                            <w:pPr>
                              <w:pStyle w:val="NormalWeb"/>
                              <w:spacing w:before="0" w:beforeAutospacing="0" w:after="0" w:afterAutospacing="0"/>
                              <w:jc w:val="center"/>
                              <w:rPr>
                                <w:rFonts w:ascii="Trebuchet MS" w:hAnsi="Trebuchet MS"/>
                                <w:b/>
                                <w:bCs/>
                                <w:color w:val="000000"/>
                                <w:sz w:val="18"/>
                                <w:szCs w:val="22"/>
                              </w:rPr>
                            </w:pPr>
                            <w:r w:rsidRPr="003818BB">
                              <w:rPr>
                                <w:rFonts w:ascii="Trebuchet MS" w:hAnsi="Trebuchet MS"/>
                                <w:b/>
                                <w:bCs/>
                                <w:color w:val="000000"/>
                                <w:sz w:val="18"/>
                                <w:szCs w:val="22"/>
                              </w:rPr>
                              <w:t>C.P. OLGA PATRICIA BRUNO SALGADO</w:t>
                            </w:r>
                          </w:p>
                          <w:p w:rsidR="00E3360D" w:rsidRPr="003818BB" w:rsidRDefault="00E3360D" w:rsidP="002F65C7">
                            <w:pPr>
                              <w:pStyle w:val="NormalWeb"/>
                              <w:spacing w:before="0" w:beforeAutospacing="0" w:after="0" w:afterAutospacing="0"/>
                              <w:jc w:val="center"/>
                              <w:rPr>
                                <w:rFonts w:ascii="Trebuchet MS" w:hAnsi="Trebuchet MS"/>
                                <w:sz w:val="20"/>
                              </w:rPr>
                            </w:pPr>
                            <w:r w:rsidRPr="003818BB">
                              <w:rPr>
                                <w:rFonts w:ascii="Trebuchet MS" w:hAnsi="Trebuchet MS"/>
                                <w:b/>
                                <w:bCs/>
                                <w:color w:val="000000"/>
                                <w:sz w:val="18"/>
                                <w:szCs w:val="22"/>
                              </w:rPr>
                              <w:t>SUBDIRECTORA DE CONTABILIDAD</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654891" id="Cuadro de texto 1" o:spid="_x0000_s1028" type="#_x0000_t202" style="position:absolute;left:0;text-align:left;margin-left:194.3pt;margin-top:14.25pt;width:205.3pt;height:6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" filled="f" stroked="f">
                <v:path arrowok="t"/>
                <v:textbox>
                  <w:txbxContent>
                    <w:p w:rsidR="00E3360D" w:rsidRDefault="00E3360D" w:rsidP="002F65C7">
                      <w:pPr>
                        <w:pStyle w:val="NormalWeb"/>
                        <w:spacing w:before="0" w:beforeAutospacing="0" w:after="0" w:afterAutospacing="0"/>
                        <w:jc w:val="center"/>
                      </w:pPr>
                      <w:r w:rsidRPr="00570994">
                        <w:rPr>
                          <w:rFonts w:ascii="Trebuchet MS" w:hAnsi="Trebuchet MS"/>
                          <w:b/>
                          <w:bCs/>
                          <w:color w:val="000000"/>
                        </w:rPr>
                        <w:t>__________________________</w:t>
                      </w:r>
                    </w:p>
                    <w:p w:rsidR="00E3360D" w:rsidRPr="003818BB" w:rsidRDefault="00E3360D" w:rsidP="002F65C7">
                      <w:pPr>
                        <w:pStyle w:val="NormalWeb"/>
                        <w:spacing w:before="0" w:beforeAutospacing="0" w:after="0" w:afterAutospacing="0"/>
                        <w:jc w:val="center"/>
                        <w:rPr>
                          <w:rFonts w:ascii="Trebuchet MS" w:hAnsi="Trebuchet MS"/>
                          <w:b/>
                          <w:bCs/>
                          <w:color w:val="000000"/>
                          <w:sz w:val="18"/>
                          <w:szCs w:val="22"/>
                        </w:rPr>
                      </w:pPr>
                      <w:r w:rsidRPr="003818BB">
                        <w:rPr>
                          <w:rFonts w:ascii="Trebuchet MS" w:hAnsi="Trebuchet MS"/>
                          <w:b/>
                          <w:bCs/>
                          <w:color w:val="000000"/>
                          <w:sz w:val="18"/>
                          <w:szCs w:val="22"/>
                        </w:rPr>
                        <w:t>C.P. OLGA PATRICIA BRUNO SALGADO</w:t>
                      </w:r>
                    </w:p>
                    <w:p w:rsidR="00E3360D" w:rsidRPr="003818BB" w:rsidRDefault="00E3360D" w:rsidP="002F65C7">
                      <w:pPr>
                        <w:pStyle w:val="NormalWeb"/>
                        <w:spacing w:before="0" w:beforeAutospacing="0" w:after="0" w:afterAutospacing="0"/>
                        <w:jc w:val="center"/>
                        <w:rPr>
                          <w:rFonts w:ascii="Trebuchet MS" w:hAnsi="Trebuchet MS"/>
                          <w:sz w:val="20"/>
                        </w:rPr>
                      </w:pPr>
                      <w:r w:rsidRPr="003818BB">
                        <w:rPr>
                          <w:rFonts w:ascii="Trebuchet MS" w:hAnsi="Trebuchet MS"/>
                          <w:b/>
                          <w:bCs/>
                          <w:color w:val="000000"/>
                          <w:sz w:val="18"/>
                          <w:szCs w:val="22"/>
                        </w:rPr>
                        <w:t>SUBDIRECTORA DE CONTABILIDAD</w:t>
                      </w:r>
                    </w:p>
                  </w:txbxContent>
                </v:textbox>
                <w10:wrap anchorx="margin"/>
              </v:shape>
            </w:pict>
          </mc:Fallback>
        </mc:AlternateContent>
      </w:r>
      <w:r w:rsidRPr="00AF5DF9">
        <w:rPr>
          <w:noProof/>
          <w:lang w:val="es-MX" w:eastAsia="es-MX"/>
        </w:rPr>
        <mc:AlternateContent>
          <mc:Choice Requires="wps">
            <w:drawing>
              <wp:anchor distT="0" distB="0" distL="114300" distR="114300" simplePos="0" relativeHeight="251661312" behindDoc="0" locked="0" layoutInCell="1" allowOverlap="1" wp14:anchorId="4A7501AC" wp14:editId="05CE021F">
                <wp:simplePos x="0" y="0"/>
                <wp:positionH relativeFrom="column">
                  <wp:posOffset>-928370</wp:posOffset>
                </wp:positionH>
                <wp:positionV relativeFrom="paragraph">
                  <wp:posOffset>178435</wp:posOffset>
                </wp:positionV>
                <wp:extent cx="2780030" cy="752475"/>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0030" cy="752475"/>
                        </a:xfrm>
                        <a:prstGeom prst="rect">
                          <a:avLst/>
                        </a:prstGeom>
                        <a:noFill/>
                        <a:ln w="9525" cmpd="sng">
                          <a:noFill/>
                        </a:ln>
                        <a:effectLst/>
                      </wps:spPr>
                      <wps:txbx>
                        <w:txbxContent>
                          <w:p w:rsidR="00E3360D" w:rsidRDefault="00E3360D" w:rsidP="002F65C7">
                            <w:pPr>
                              <w:pStyle w:val="NormalWeb"/>
                              <w:spacing w:before="0" w:beforeAutospacing="0" w:after="0" w:afterAutospacing="0"/>
                              <w:jc w:val="center"/>
                            </w:pPr>
                            <w:r w:rsidRPr="00570994">
                              <w:rPr>
                                <w:rFonts w:ascii="Trebuchet MS" w:hAnsi="Trebuchet MS"/>
                                <w:b/>
                                <w:bCs/>
                                <w:color w:val="000000"/>
                              </w:rPr>
                              <w:t>___________________________</w:t>
                            </w:r>
                          </w:p>
                          <w:p w:rsidR="00E3360D" w:rsidRPr="003818BB" w:rsidRDefault="00E3360D" w:rsidP="002F65C7">
                            <w:pPr>
                              <w:pStyle w:val="NormalWeb"/>
                              <w:spacing w:before="0" w:beforeAutospacing="0" w:after="0" w:afterAutospacing="0"/>
                              <w:jc w:val="center"/>
                              <w:rPr>
                                <w:rFonts w:ascii="Trebuchet MS" w:hAnsi="Trebuchet MS"/>
                                <w:sz w:val="20"/>
                              </w:rPr>
                            </w:pPr>
                            <w:r w:rsidRPr="003818BB">
                              <w:rPr>
                                <w:rFonts w:ascii="Trebuchet MS" w:hAnsi="Trebuchet MS"/>
                                <w:b/>
                                <w:bCs/>
                                <w:color w:val="000000"/>
                                <w:sz w:val="18"/>
                                <w:szCs w:val="22"/>
                              </w:rPr>
                              <w:t>C.P. MOISÉS ESTUDILLO SAN MARTIN</w:t>
                            </w:r>
                          </w:p>
                          <w:p w:rsidR="00E3360D" w:rsidRPr="003818BB" w:rsidRDefault="00E3360D" w:rsidP="002F65C7">
                            <w:pPr>
                              <w:pStyle w:val="NormalWeb"/>
                              <w:spacing w:before="0" w:beforeAutospacing="0" w:after="0" w:afterAutospacing="0"/>
                              <w:jc w:val="center"/>
                              <w:rPr>
                                <w:rFonts w:ascii="Trebuchet MS" w:hAnsi="Trebuchet MS"/>
                                <w:sz w:val="20"/>
                              </w:rPr>
                            </w:pPr>
                            <w:r w:rsidRPr="003818BB">
                              <w:rPr>
                                <w:rFonts w:ascii="Trebuchet MS" w:hAnsi="Trebuchet MS"/>
                                <w:b/>
                                <w:bCs/>
                                <w:color w:val="000000"/>
                                <w:sz w:val="18"/>
                                <w:szCs w:val="22"/>
                              </w:rPr>
                              <w:t>DIRECTOR DE CONTABILIDAD Y FINANZAS</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7501AC" id="Cuadro de texto 9" o:spid="_x0000_s1029" type="#_x0000_t202" style="position:absolute;left:0;text-align:left;margin-left:-73.1pt;margin-top:14.05pt;width:218.9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" filled="f" stroked="f">
                <v:path arrowok="t"/>
                <v:textbox>
                  <w:txbxContent>
                    <w:p w:rsidR="00E3360D" w:rsidRDefault="00E3360D" w:rsidP="002F65C7">
                      <w:pPr>
                        <w:pStyle w:val="NormalWeb"/>
                        <w:spacing w:before="0" w:beforeAutospacing="0" w:after="0" w:afterAutospacing="0"/>
                        <w:jc w:val="center"/>
                      </w:pPr>
                      <w:r w:rsidRPr="00570994">
                        <w:rPr>
                          <w:rFonts w:ascii="Trebuchet MS" w:hAnsi="Trebuchet MS"/>
                          <w:b/>
                          <w:bCs/>
                          <w:color w:val="000000"/>
                        </w:rPr>
                        <w:t>___________________________</w:t>
                      </w:r>
                    </w:p>
                    <w:p w:rsidR="00E3360D" w:rsidRPr="003818BB" w:rsidRDefault="00E3360D" w:rsidP="002F65C7">
                      <w:pPr>
                        <w:pStyle w:val="NormalWeb"/>
                        <w:spacing w:before="0" w:beforeAutospacing="0" w:after="0" w:afterAutospacing="0"/>
                        <w:jc w:val="center"/>
                        <w:rPr>
                          <w:rFonts w:ascii="Trebuchet MS" w:hAnsi="Trebuchet MS"/>
                          <w:sz w:val="20"/>
                        </w:rPr>
                      </w:pPr>
                      <w:r w:rsidRPr="003818BB">
                        <w:rPr>
                          <w:rFonts w:ascii="Trebuchet MS" w:hAnsi="Trebuchet MS"/>
                          <w:b/>
                          <w:bCs/>
                          <w:color w:val="000000"/>
                          <w:sz w:val="18"/>
                          <w:szCs w:val="22"/>
                        </w:rPr>
                        <w:t>C.P. MOISÉS ESTUDILLO SAN MARTIN</w:t>
                      </w:r>
                    </w:p>
                    <w:p w:rsidR="00E3360D" w:rsidRPr="003818BB" w:rsidRDefault="00E3360D" w:rsidP="002F65C7">
                      <w:pPr>
                        <w:pStyle w:val="NormalWeb"/>
                        <w:spacing w:before="0" w:beforeAutospacing="0" w:after="0" w:afterAutospacing="0"/>
                        <w:jc w:val="center"/>
                        <w:rPr>
                          <w:rFonts w:ascii="Trebuchet MS" w:hAnsi="Trebuchet MS"/>
                          <w:sz w:val="20"/>
                        </w:rPr>
                      </w:pPr>
                      <w:r w:rsidRPr="003818BB">
                        <w:rPr>
                          <w:rFonts w:ascii="Trebuchet MS" w:hAnsi="Trebuchet MS"/>
                          <w:b/>
                          <w:bCs/>
                          <w:color w:val="000000"/>
                          <w:sz w:val="18"/>
                          <w:szCs w:val="22"/>
                        </w:rPr>
                        <w:t>DIRECTOR DE CONTABILIDAD Y FINANZAS</w:t>
                      </w:r>
                    </w:p>
                  </w:txbxContent>
                </v:textbox>
              </v:shape>
            </w:pict>
          </mc:Fallback>
        </mc:AlternateContent>
      </w:r>
    </w:p>
    <w:p w:rsidR="002F65C7" w:rsidRPr="00877C23" w:rsidRDefault="002F65C7" w:rsidP="002F65C7">
      <w:pPr>
        <w:pStyle w:val="Ttulo"/>
        <w:spacing w:before="0" w:after="0"/>
        <w:ind w:left="-993"/>
        <w:rPr>
          <w:rFonts w:ascii="Trebuchet MS" w:hAnsi="Trebuchet MS"/>
        </w:rPr>
      </w:pPr>
    </w:p>
    <w:p w:rsidR="002F65C7" w:rsidRPr="00877C23" w:rsidRDefault="002F65C7" w:rsidP="002F65C7">
      <w:pPr>
        <w:pStyle w:val="Ttulo"/>
        <w:spacing w:before="0" w:after="0"/>
        <w:jc w:val="both"/>
        <w:rPr>
          <w:rFonts w:ascii="Trebuchet MS" w:hAnsi="Trebuchet MS"/>
          <w:sz w:val="22"/>
          <w:szCs w:val="22"/>
          <w:lang w:val="es-MX"/>
        </w:rPr>
      </w:pPr>
    </w:p>
    <w:p w:rsidR="002C0691" w:rsidRPr="002F65C7" w:rsidRDefault="002C0691" w:rsidP="003E6CCE">
      <w:pPr>
        <w:rPr>
          <w:lang w:val="es-MX"/>
        </w:rPr>
      </w:pPr>
    </w:p>
    <w:sectPr w:rsidR="002C0691" w:rsidRPr="002F65C7" w:rsidSect="00221188">
      <w:headerReference w:type="even" r:id="rId12"/>
      <w:headerReference w:type="default" r:id="rId13"/>
      <w:footerReference w:type="even" r:id="rId14"/>
      <w:footerReference w:type="default" r:id="rId15"/>
      <w:headerReference w:type="first" r:id="rId16"/>
      <w:footerReference w:type="first" r:id="rId17"/>
      <w:pgSz w:w="12240" w:h="15840" w:code="1"/>
      <w:pgMar w:top="1134" w:right="1134" w:bottom="1134" w:left="3119"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406" w:rsidRDefault="009A2406">
      <w:r>
        <w:separator/>
      </w:r>
    </w:p>
  </w:endnote>
  <w:endnote w:type="continuationSeparator" w:id="0">
    <w:p w:rsidR="009A2406" w:rsidRDefault="009A2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60D" w:rsidRDefault="00E3360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60D" w:rsidRDefault="00E3360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60D" w:rsidRDefault="00E336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406" w:rsidRDefault="009A2406">
      <w:r>
        <w:separator/>
      </w:r>
    </w:p>
  </w:footnote>
  <w:footnote w:type="continuationSeparator" w:id="0">
    <w:p w:rsidR="009A2406" w:rsidRDefault="009A2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60D" w:rsidRDefault="00E3360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60D" w:rsidRDefault="00E3360D" w:rsidP="00972291">
    <w:pPr>
      <w:pStyle w:val="Encabezado"/>
      <w:jc w:val="right"/>
      <w:rPr>
        <w:rFonts w:ascii="Arial" w:hAnsi="Arial" w:cs="Arial"/>
        <w:b/>
        <w:i/>
      </w:rPr>
    </w:pPr>
    <w:r>
      <w:rPr>
        <w:rFonts w:ascii="Arial" w:hAnsi="Arial" w:cs="Arial"/>
        <w:b/>
        <w:i/>
        <w:noProof/>
        <w:lang w:val="es-MX" w:eastAsia="es-MX"/>
      </w:rPr>
      <mc:AlternateContent>
        <mc:Choice Requires="wpg">
          <w:drawing>
            <wp:anchor distT="0" distB="0" distL="114300" distR="114300" simplePos="0" relativeHeight="251666432" behindDoc="0" locked="0" layoutInCell="1" allowOverlap="1">
              <wp:simplePos x="0" y="0"/>
              <wp:positionH relativeFrom="column">
                <wp:posOffset>-1463040</wp:posOffset>
              </wp:positionH>
              <wp:positionV relativeFrom="paragraph">
                <wp:posOffset>-142875</wp:posOffset>
              </wp:positionV>
              <wp:extent cx="1494155" cy="8991141"/>
              <wp:effectExtent l="0" t="0" r="0" b="0"/>
              <wp:wrapNone/>
              <wp:docPr id="6" name="Grupo 6"/>
              <wp:cNvGraphicFramePr/>
              <a:graphic xmlns:a="http://schemas.openxmlformats.org/drawingml/2006/main">
                <a:graphicData uri="http://schemas.microsoft.com/office/word/2010/wordprocessingGroup">
                  <wpg:wgp>
                    <wpg:cNvGrpSpPr/>
                    <wpg:grpSpPr>
                      <a:xfrm>
                        <a:off x="0" y="0"/>
                        <a:ext cx="1494155" cy="8991141"/>
                        <a:chOff x="673464" y="0"/>
                        <a:chExt cx="1494155" cy="8991141"/>
                      </a:xfrm>
                    </wpg:grpSpPr>
                    <pic:pic xmlns:pic="http://schemas.openxmlformats.org/drawingml/2006/picture">
                      <pic:nvPicPr>
                        <pic:cNvPr id="5" name="Imagen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73464" y="0"/>
                          <a:ext cx="1494155" cy="1502410"/>
                        </a:xfrm>
                        <a:prstGeom prst="rect">
                          <a:avLst/>
                        </a:prstGeom>
                      </pic:spPr>
                    </pic:pic>
                    <wps:wsp>
                      <wps:cNvPr id="2" name="Cuadro de texto 1"/>
                      <wps:cNvSpPr txBox="1"/>
                      <wps:spPr>
                        <a:xfrm rot="16200000">
                          <a:off x="-2797928" y="5043346"/>
                          <a:ext cx="7424420" cy="471170"/>
                        </a:xfrm>
                        <a:prstGeom prst="rect">
                          <a:avLst/>
                        </a:prstGeom>
                        <a:noFill/>
                        <a:ln>
                          <a:noFill/>
                        </a:ln>
                        <a:effectLst/>
                      </wps:spPr>
                      <wps:txbx>
                        <w:txbxContent>
                          <w:p w:rsidR="00E3360D" w:rsidRDefault="00E3360D" w:rsidP="00D23B64">
                            <w:pPr>
                              <w:jc w:val="center"/>
                              <w:rPr>
                                <w:rFonts w:ascii="Footlight MT Light" w:hAnsi="Footlight MT Light"/>
                                <w:b/>
                                <w:color w:val="04343C"/>
                                <w:sz w:val="25"/>
                                <w:szCs w:val="25"/>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pPr>
                            <w:r w:rsidRPr="00417E49">
                              <w:rPr>
                                <w:rFonts w:ascii="Footlight MT Light" w:hAnsi="Footlight MT Light"/>
                                <w:b/>
                                <w:color w:val="04343C"/>
                                <w:sz w:val="25"/>
                                <w:szCs w:val="25"/>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t>UNA ADMINISTRACIÓN DE JUSTICIA PRONTA, GRATUITA Y HONESTA ES DIGNA DE ASPIRACIÓN SOCIAL;</w:t>
                            </w:r>
                          </w:p>
                          <w:p w:rsidR="00E3360D" w:rsidRPr="00D23B64" w:rsidRDefault="00E3360D" w:rsidP="00D23B64">
                            <w:pPr>
                              <w:jc w:val="center"/>
                              <w:rPr>
                                <w:rFonts w:ascii="Footlight MT Light" w:hAnsi="Footlight MT Light"/>
                                <w:b/>
                                <w:color w:val="04343C"/>
                                <w:sz w:val="4"/>
                                <w:szCs w:val="4"/>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pPr>
                          </w:p>
                          <w:p w:rsidR="00E3360D" w:rsidRPr="00417E49" w:rsidRDefault="00E3360D" w:rsidP="00D23B64">
                            <w:pPr>
                              <w:jc w:val="center"/>
                              <w:rPr>
                                <w:rFonts w:ascii="Footlight MT Light" w:hAnsi="Footlight MT Light"/>
                                <w:b/>
                                <w:color w:val="04343C"/>
                                <w:sz w:val="25"/>
                                <w:szCs w:val="25"/>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pPr>
                            <w:r w:rsidRPr="00417E49">
                              <w:rPr>
                                <w:rFonts w:ascii="Footlight MT Light" w:hAnsi="Footlight MT Light"/>
                                <w:b/>
                                <w:color w:val="04343C"/>
                                <w:sz w:val="25"/>
                                <w:szCs w:val="25"/>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t>A SU REALIZACIÓN USTED PUEDE Y DEBE COLABORAR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xmlns:w15="http://schemas.microsoft.com/office/word/2012/wordml">
          <w:pict>
            <v:group id="Grupo 6" o:spid="_x0000_s1030" style="position:absolute;left:0;text-align:left;margin-left:-115.2pt;margin-top:-11.25pt;width:117.65pt;height:707.95pt;z-index:251666432" coordorigin="6734" coordsize="14941,899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31" type="#_x0000_t75" style="position:absolute;left:6734;width:14942;height:150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DH9fDAAAA2gAAAA8AAABkcnMvZG93bnJldi54bWxEj0FrwkAUhO8F/8PyhF6KbiK0SHQViQ0t&#10;9GTU+yP7TGKyb0N2TdJ/3y0Uehxm5htmu59MKwbqXW1ZQbyMQBAXVtdcKrics8UahPPIGlvLpOCb&#10;HOx3s6ctJtqOfKIh96UIEHYJKqi87xIpXVGRQbe0HXHwbrY36IPsS6l7HAPctHIVRW/SYM1hocKO&#10;0oqKJn8YBcfu+nX6iFdp8XgxMQ3Z+z2/Nko9z6fDBoSnyf+H/9qfWsEr/F4JN0D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oMf18MAAADaAAAADwAAAAAAAAAAAAAAAACf&#10;AgAAZHJzL2Rvd25yZXYueG1sUEsFBgAAAAAEAAQA9wAAAI8DAAAAAA==&#10;">
                <v:imagedata r:id="rId2" o:title=""/>
                <v:path arrowok="t"/>
              </v:shape>
              <v:shapetype id="_x0000_t202" coordsize="21600,21600" o:spt="202" path="m,l,21600r21600,l21600,xe">
                <v:stroke joinstyle="miter"/>
                <v:path gradientshapeok="t" o:connecttype="rect"/>
              </v:shapetype>
              <v:shape id="_x0000_s1032" type="#_x0000_t202" style="position:absolute;left:-27980;top:50433;width:74244;height:471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eX38IA&#10;AADaAAAADwAAAGRycy9kb3ducmV2LnhtbESPQWvCQBSE70L/w/IKvYjZGGmQ1FVEEEovRY33Z/aZ&#10;hGbfhuwak/76riD0OMzMN8xqM5hG9NS52rKCeRSDIC6srrlUkJ/2syUI55E1NpZJwUgONuuXyQoz&#10;be98oP7oSxEg7DJUUHnfZlK6oiKDLrItcfCutjPog+xKqTu8B7hpZBLHqTRYc1iosKVdRcXP8WYU&#10;TK+7fDx/2e/f1FD+ful1vci9Um+vw/YDhKfB/4ef7U+tIIHHlXA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N5ffwgAAANoAAAAPAAAAAAAAAAAAAAAAAJgCAABkcnMvZG93&#10;bnJldi54bWxQSwUGAAAAAAQABAD1AAAAhwMAAAAA&#10;" filled="f" stroked="f">
                <v:textbox style="mso-fit-shape-to-text:t">
                  <w:txbxContent>
                    <w:p w:rsidR="00F43A4E" w:rsidRDefault="00F43A4E" w:rsidP="00D23B64">
                      <w:pPr>
                        <w:jc w:val="center"/>
                        <w:rPr>
                          <w:rFonts w:ascii="Footlight MT Light" w:hAnsi="Footlight MT Light"/>
                          <w:b/>
                          <w:color w:val="04343C"/>
                          <w:sz w:val="25"/>
                          <w:szCs w:val="25"/>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pPr>
                      <w:r w:rsidRPr="00417E49">
                        <w:rPr>
                          <w:rFonts w:ascii="Footlight MT Light" w:hAnsi="Footlight MT Light"/>
                          <w:b/>
                          <w:color w:val="04343C"/>
                          <w:sz w:val="25"/>
                          <w:szCs w:val="25"/>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t>UNA ADMINISTRACIÓN DE JUSTICIA PRONTA, GRATUITA Y HONESTA ES DIGNA DE ASPIRACIÓN SOCIAL;</w:t>
                      </w:r>
                    </w:p>
                    <w:p w:rsidR="00F43A4E" w:rsidRPr="00D23B64" w:rsidRDefault="00F43A4E" w:rsidP="00D23B64">
                      <w:pPr>
                        <w:jc w:val="center"/>
                        <w:rPr>
                          <w:rFonts w:ascii="Footlight MT Light" w:hAnsi="Footlight MT Light"/>
                          <w:b/>
                          <w:color w:val="04343C"/>
                          <w:sz w:val="4"/>
                          <w:szCs w:val="4"/>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pPr>
                    </w:p>
                    <w:p w:rsidR="00F43A4E" w:rsidRPr="00417E49" w:rsidRDefault="00F43A4E" w:rsidP="00D23B64">
                      <w:pPr>
                        <w:jc w:val="center"/>
                        <w:rPr>
                          <w:rFonts w:ascii="Footlight MT Light" w:hAnsi="Footlight MT Light"/>
                          <w:b/>
                          <w:color w:val="04343C"/>
                          <w:sz w:val="25"/>
                          <w:szCs w:val="25"/>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pPr>
                      <w:r w:rsidRPr="00417E49">
                        <w:rPr>
                          <w:rFonts w:ascii="Footlight MT Light" w:hAnsi="Footlight MT Light"/>
                          <w:b/>
                          <w:color w:val="04343C"/>
                          <w:sz w:val="25"/>
                          <w:szCs w:val="25"/>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t>A SU REALIZACIÓN USTED PUEDE Y DEBE COLABORAR</w:t>
                      </w:r>
                    </w:p>
                  </w:txbxContent>
                </v:textbox>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60D" w:rsidRDefault="00E336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32F33"/>
    <w:multiLevelType w:val="hybridMultilevel"/>
    <w:tmpl w:val="8B909CDE"/>
    <w:lvl w:ilvl="0" w:tplc="9B06CC1A">
      <w:start w:val="1"/>
      <w:numFmt w:val="lowerLetter"/>
      <w:lvlText w:val="%1)"/>
      <w:lvlJc w:val="left"/>
      <w:pPr>
        <w:ind w:left="-633" w:hanging="360"/>
      </w:pPr>
      <w:rPr>
        <w:rFonts w:hint="default"/>
      </w:rPr>
    </w:lvl>
    <w:lvl w:ilvl="1" w:tplc="080A0019" w:tentative="1">
      <w:start w:val="1"/>
      <w:numFmt w:val="lowerLetter"/>
      <w:lvlText w:val="%2."/>
      <w:lvlJc w:val="left"/>
      <w:pPr>
        <w:ind w:left="87" w:hanging="360"/>
      </w:pPr>
    </w:lvl>
    <w:lvl w:ilvl="2" w:tplc="080A001B" w:tentative="1">
      <w:start w:val="1"/>
      <w:numFmt w:val="lowerRoman"/>
      <w:lvlText w:val="%3."/>
      <w:lvlJc w:val="right"/>
      <w:pPr>
        <w:ind w:left="807" w:hanging="180"/>
      </w:pPr>
    </w:lvl>
    <w:lvl w:ilvl="3" w:tplc="080A000F" w:tentative="1">
      <w:start w:val="1"/>
      <w:numFmt w:val="decimal"/>
      <w:lvlText w:val="%4."/>
      <w:lvlJc w:val="left"/>
      <w:pPr>
        <w:ind w:left="1527" w:hanging="360"/>
      </w:pPr>
    </w:lvl>
    <w:lvl w:ilvl="4" w:tplc="080A0019" w:tentative="1">
      <w:start w:val="1"/>
      <w:numFmt w:val="lowerLetter"/>
      <w:lvlText w:val="%5."/>
      <w:lvlJc w:val="left"/>
      <w:pPr>
        <w:ind w:left="2247" w:hanging="360"/>
      </w:pPr>
    </w:lvl>
    <w:lvl w:ilvl="5" w:tplc="080A001B" w:tentative="1">
      <w:start w:val="1"/>
      <w:numFmt w:val="lowerRoman"/>
      <w:lvlText w:val="%6."/>
      <w:lvlJc w:val="right"/>
      <w:pPr>
        <w:ind w:left="2967" w:hanging="180"/>
      </w:pPr>
    </w:lvl>
    <w:lvl w:ilvl="6" w:tplc="080A000F" w:tentative="1">
      <w:start w:val="1"/>
      <w:numFmt w:val="decimal"/>
      <w:lvlText w:val="%7."/>
      <w:lvlJc w:val="left"/>
      <w:pPr>
        <w:ind w:left="3687" w:hanging="360"/>
      </w:pPr>
    </w:lvl>
    <w:lvl w:ilvl="7" w:tplc="080A0019" w:tentative="1">
      <w:start w:val="1"/>
      <w:numFmt w:val="lowerLetter"/>
      <w:lvlText w:val="%8."/>
      <w:lvlJc w:val="left"/>
      <w:pPr>
        <w:ind w:left="4407" w:hanging="360"/>
      </w:pPr>
    </w:lvl>
    <w:lvl w:ilvl="8" w:tplc="080A001B" w:tentative="1">
      <w:start w:val="1"/>
      <w:numFmt w:val="lowerRoman"/>
      <w:lvlText w:val="%9."/>
      <w:lvlJc w:val="right"/>
      <w:pPr>
        <w:ind w:left="5127" w:hanging="180"/>
      </w:pPr>
    </w:lvl>
  </w:abstractNum>
  <w:abstractNum w:abstractNumId="1">
    <w:nsid w:val="1B6D5205"/>
    <w:multiLevelType w:val="hybridMultilevel"/>
    <w:tmpl w:val="64CC64BC"/>
    <w:lvl w:ilvl="0" w:tplc="52C83292">
      <w:start w:val="1"/>
      <w:numFmt w:val="decimal"/>
      <w:lvlText w:val="%1."/>
      <w:lvlJc w:val="left"/>
      <w:pPr>
        <w:ind w:left="-633" w:hanging="360"/>
      </w:pPr>
      <w:rPr>
        <w:rFonts w:hint="default"/>
      </w:rPr>
    </w:lvl>
    <w:lvl w:ilvl="1" w:tplc="080A0019" w:tentative="1">
      <w:start w:val="1"/>
      <w:numFmt w:val="lowerLetter"/>
      <w:lvlText w:val="%2."/>
      <w:lvlJc w:val="left"/>
      <w:pPr>
        <w:ind w:left="87" w:hanging="360"/>
      </w:pPr>
    </w:lvl>
    <w:lvl w:ilvl="2" w:tplc="080A001B" w:tentative="1">
      <w:start w:val="1"/>
      <w:numFmt w:val="lowerRoman"/>
      <w:lvlText w:val="%3."/>
      <w:lvlJc w:val="right"/>
      <w:pPr>
        <w:ind w:left="807" w:hanging="180"/>
      </w:pPr>
    </w:lvl>
    <w:lvl w:ilvl="3" w:tplc="080A000F" w:tentative="1">
      <w:start w:val="1"/>
      <w:numFmt w:val="decimal"/>
      <w:lvlText w:val="%4."/>
      <w:lvlJc w:val="left"/>
      <w:pPr>
        <w:ind w:left="1527" w:hanging="360"/>
      </w:pPr>
    </w:lvl>
    <w:lvl w:ilvl="4" w:tplc="080A0019" w:tentative="1">
      <w:start w:val="1"/>
      <w:numFmt w:val="lowerLetter"/>
      <w:lvlText w:val="%5."/>
      <w:lvlJc w:val="left"/>
      <w:pPr>
        <w:ind w:left="2247" w:hanging="360"/>
      </w:pPr>
    </w:lvl>
    <w:lvl w:ilvl="5" w:tplc="080A001B" w:tentative="1">
      <w:start w:val="1"/>
      <w:numFmt w:val="lowerRoman"/>
      <w:lvlText w:val="%6."/>
      <w:lvlJc w:val="right"/>
      <w:pPr>
        <w:ind w:left="2967" w:hanging="180"/>
      </w:pPr>
    </w:lvl>
    <w:lvl w:ilvl="6" w:tplc="080A000F" w:tentative="1">
      <w:start w:val="1"/>
      <w:numFmt w:val="decimal"/>
      <w:lvlText w:val="%7."/>
      <w:lvlJc w:val="left"/>
      <w:pPr>
        <w:ind w:left="3687" w:hanging="360"/>
      </w:pPr>
    </w:lvl>
    <w:lvl w:ilvl="7" w:tplc="080A0019" w:tentative="1">
      <w:start w:val="1"/>
      <w:numFmt w:val="lowerLetter"/>
      <w:lvlText w:val="%8."/>
      <w:lvlJc w:val="left"/>
      <w:pPr>
        <w:ind w:left="4407" w:hanging="360"/>
      </w:pPr>
    </w:lvl>
    <w:lvl w:ilvl="8" w:tplc="080A001B" w:tentative="1">
      <w:start w:val="1"/>
      <w:numFmt w:val="lowerRoman"/>
      <w:lvlText w:val="%9."/>
      <w:lvlJc w:val="right"/>
      <w:pPr>
        <w:ind w:left="5127" w:hanging="180"/>
      </w:pPr>
    </w:lvl>
  </w:abstractNum>
  <w:abstractNum w:abstractNumId="2">
    <w:nsid w:val="1FDD1290"/>
    <w:multiLevelType w:val="hybridMultilevel"/>
    <w:tmpl w:val="BFA00BBE"/>
    <w:lvl w:ilvl="0" w:tplc="E12C1AC0">
      <w:start w:val="1"/>
      <w:numFmt w:val="decimal"/>
      <w:lvlText w:val="%1."/>
      <w:lvlJc w:val="left"/>
      <w:pPr>
        <w:ind w:left="-633" w:hanging="360"/>
      </w:pPr>
      <w:rPr>
        <w:rFonts w:hint="default"/>
      </w:rPr>
    </w:lvl>
    <w:lvl w:ilvl="1" w:tplc="080A0019" w:tentative="1">
      <w:start w:val="1"/>
      <w:numFmt w:val="lowerLetter"/>
      <w:lvlText w:val="%2."/>
      <w:lvlJc w:val="left"/>
      <w:pPr>
        <w:ind w:left="87" w:hanging="360"/>
      </w:pPr>
    </w:lvl>
    <w:lvl w:ilvl="2" w:tplc="080A001B" w:tentative="1">
      <w:start w:val="1"/>
      <w:numFmt w:val="lowerRoman"/>
      <w:lvlText w:val="%3."/>
      <w:lvlJc w:val="right"/>
      <w:pPr>
        <w:ind w:left="807" w:hanging="180"/>
      </w:pPr>
    </w:lvl>
    <w:lvl w:ilvl="3" w:tplc="080A000F" w:tentative="1">
      <w:start w:val="1"/>
      <w:numFmt w:val="decimal"/>
      <w:lvlText w:val="%4."/>
      <w:lvlJc w:val="left"/>
      <w:pPr>
        <w:ind w:left="1527" w:hanging="360"/>
      </w:pPr>
    </w:lvl>
    <w:lvl w:ilvl="4" w:tplc="080A0019" w:tentative="1">
      <w:start w:val="1"/>
      <w:numFmt w:val="lowerLetter"/>
      <w:lvlText w:val="%5."/>
      <w:lvlJc w:val="left"/>
      <w:pPr>
        <w:ind w:left="2247" w:hanging="360"/>
      </w:pPr>
    </w:lvl>
    <w:lvl w:ilvl="5" w:tplc="080A001B" w:tentative="1">
      <w:start w:val="1"/>
      <w:numFmt w:val="lowerRoman"/>
      <w:lvlText w:val="%6."/>
      <w:lvlJc w:val="right"/>
      <w:pPr>
        <w:ind w:left="2967" w:hanging="180"/>
      </w:pPr>
    </w:lvl>
    <w:lvl w:ilvl="6" w:tplc="080A000F" w:tentative="1">
      <w:start w:val="1"/>
      <w:numFmt w:val="decimal"/>
      <w:lvlText w:val="%7."/>
      <w:lvlJc w:val="left"/>
      <w:pPr>
        <w:ind w:left="3687" w:hanging="360"/>
      </w:pPr>
    </w:lvl>
    <w:lvl w:ilvl="7" w:tplc="080A0019" w:tentative="1">
      <w:start w:val="1"/>
      <w:numFmt w:val="lowerLetter"/>
      <w:lvlText w:val="%8."/>
      <w:lvlJc w:val="left"/>
      <w:pPr>
        <w:ind w:left="4407" w:hanging="360"/>
      </w:pPr>
    </w:lvl>
    <w:lvl w:ilvl="8" w:tplc="080A001B" w:tentative="1">
      <w:start w:val="1"/>
      <w:numFmt w:val="lowerRoman"/>
      <w:lvlText w:val="%9."/>
      <w:lvlJc w:val="right"/>
      <w:pPr>
        <w:ind w:left="5127" w:hanging="180"/>
      </w:pPr>
    </w:lvl>
  </w:abstractNum>
  <w:abstractNum w:abstractNumId="3">
    <w:nsid w:val="22A4208E"/>
    <w:multiLevelType w:val="hybridMultilevel"/>
    <w:tmpl w:val="2BBAE6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0D51606"/>
    <w:multiLevelType w:val="hybridMultilevel"/>
    <w:tmpl w:val="F430957A"/>
    <w:lvl w:ilvl="0" w:tplc="74B814F2">
      <w:start w:val="1"/>
      <w:numFmt w:val="decimal"/>
      <w:lvlText w:val="%1."/>
      <w:lvlJc w:val="left"/>
      <w:pPr>
        <w:ind w:left="-633" w:hanging="360"/>
      </w:pPr>
      <w:rPr>
        <w:rFonts w:hint="default"/>
      </w:rPr>
    </w:lvl>
    <w:lvl w:ilvl="1" w:tplc="080A0019" w:tentative="1">
      <w:start w:val="1"/>
      <w:numFmt w:val="lowerLetter"/>
      <w:lvlText w:val="%2."/>
      <w:lvlJc w:val="left"/>
      <w:pPr>
        <w:ind w:left="87" w:hanging="360"/>
      </w:pPr>
    </w:lvl>
    <w:lvl w:ilvl="2" w:tplc="080A001B" w:tentative="1">
      <w:start w:val="1"/>
      <w:numFmt w:val="lowerRoman"/>
      <w:lvlText w:val="%3."/>
      <w:lvlJc w:val="right"/>
      <w:pPr>
        <w:ind w:left="807" w:hanging="180"/>
      </w:pPr>
    </w:lvl>
    <w:lvl w:ilvl="3" w:tplc="080A000F" w:tentative="1">
      <w:start w:val="1"/>
      <w:numFmt w:val="decimal"/>
      <w:lvlText w:val="%4."/>
      <w:lvlJc w:val="left"/>
      <w:pPr>
        <w:ind w:left="1527" w:hanging="360"/>
      </w:pPr>
    </w:lvl>
    <w:lvl w:ilvl="4" w:tplc="080A0019" w:tentative="1">
      <w:start w:val="1"/>
      <w:numFmt w:val="lowerLetter"/>
      <w:lvlText w:val="%5."/>
      <w:lvlJc w:val="left"/>
      <w:pPr>
        <w:ind w:left="2247" w:hanging="360"/>
      </w:pPr>
    </w:lvl>
    <w:lvl w:ilvl="5" w:tplc="080A001B" w:tentative="1">
      <w:start w:val="1"/>
      <w:numFmt w:val="lowerRoman"/>
      <w:lvlText w:val="%6."/>
      <w:lvlJc w:val="right"/>
      <w:pPr>
        <w:ind w:left="2967" w:hanging="180"/>
      </w:pPr>
    </w:lvl>
    <w:lvl w:ilvl="6" w:tplc="080A000F" w:tentative="1">
      <w:start w:val="1"/>
      <w:numFmt w:val="decimal"/>
      <w:lvlText w:val="%7."/>
      <w:lvlJc w:val="left"/>
      <w:pPr>
        <w:ind w:left="3687" w:hanging="360"/>
      </w:pPr>
    </w:lvl>
    <w:lvl w:ilvl="7" w:tplc="080A0019" w:tentative="1">
      <w:start w:val="1"/>
      <w:numFmt w:val="lowerLetter"/>
      <w:lvlText w:val="%8."/>
      <w:lvlJc w:val="left"/>
      <w:pPr>
        <w:ind w:left="4407" w:hanging="360"/>
      </w:pPr>
    </w:lvl>
    <w:lvl w:ilvl="8" w:tplc="080A001B" w:tentative="1">
      <w:start w:val="1"/>
      <w:numFmt w:val="lowerRoman"/>
      <w:lvlText w:val="%9."/>
      <w:lvlJc w:val="right"/>
      <w:pPr>
        <w:ind w:left="5127" w:hanging="180"/>
      </w:pPr>
    </w:lvl>
  </w:abstractNum>
  <w:abstractNum w:abstractNumId="5">
    <w:nsid w:val="40FE1731"/>
    <w:multiLevelType w:val="hybridMultilevel"/>
    <w:tmpl w:val="064831BA"/>
    <w:lvl w:ilvl="0" w:tplc="0262AB82">
      <w:start w:val="2"/>
      <w:numFmt w:val="lowerLetter"/>
      <w:lvlText w:val="%1)"/>
      <w:lvlJc w:val="left"/>
      <w:pPr>
        <w:ind w:left="-273" w:hanging="360"/>
      </w:pPr>
      <w:rPr>
        <w:rFonts w:hint="default"/>
      </w:rPr>
    </w:lvl>
    <w:lvl w:ilvl="1" w:tplc="080A0019" w:tentative="1">
      <w:start w:val="1"/>
      <w:numFmt w:val="lowerLetter"/>
      <w:lvlText w:val="%2."/>
      <w:lvlJc w:val="left"/>
      <w:pPr>
        <w:ind w:left="447" w:hanging="360"/>
      </w:pPr>
    </w:lvl>
    <w:lvl w:ilvl="2" w:tplc="080A001B" w:tentative="1">
      <w:start w:val="1"/>
      <w:numFmt w:val="lowerRoman"/>
      <w:lvlText w:val="%3."/>
      <w:lvlJc w:val="right"/>
      <w:pPr>
        <w:ind w:left="1167" w:hanging="180"/>
      </w:pPr>
    </w:lvl>
    <w:lvl w:ilvl="3" w:tplc="080A000F" w:tentative="1">
      <w:start w:val="1"/>
      <w:numFmt w:val="decimal"/>
      <w:lvlText w:val="%4."/>
      <w:lvlJc w:val="left"/>
      <w:pPr>
        <w:ind w:left="1887" w:hanging="360"/>
      </w:pPr>
    </w:lvl>
    <w:lvl w:ilvl="4" w:tplc="080A0019" w:tentative="1">
      <w:start w:val="1"/>
      <w:numFmt w:val="lowerLetter"/>
      <w:lvlText w:val="%5."/>
      <w:lvlJc w:val="left"/>
      <w:pPr>
        <w:ind w:left="2607" w:hanging="360"/>
      </w:pPr>
    </w:lvl>
    <w:lvl w:ilvl="5" w:tplc="080A001B" w:tentative="1">
      <w:start w:val="1"/>
      <w:numFmt w:val="lowerRoman"/>
      <w:lvlText w:val="%6."/>
      <w:lvlJc w:val="right"/>
      <w:pPr>
        <w:ind w:left="3327" w:hanging="180"/>
      </w:pPr>
    </w:lvl>
    <w:lvl w:ilvl="6" w:tplc="080A000F" w:tentative="1">
      <w:start w:val="1"/>
      <w:numFmt w:val="decimal"/>
      <w:lvlText w:val="%7."/>
      <w:lvlJc w:val="left"/>
      <w:pPr>
        <w:ind w:left="4047" w:hanging="360"/>
      </w:pPr>
    </w:lvl>
    <w:lvl w:ilvl="7" w:tplc="080A0019" w:tentative="1">
      <w:start w:val="1"/>
      <w:numFmt w:val="lowerLetter"/>
      <w:lvlText w:val="%8."/>
      <w:lvlJc w:val="left"/>
      <w:pPr>
        <w:ind w:left="4767" w:hanging="360"/>
      </w:pPr>
    </w:lvl>
    <w:lvl w:ilvl="8" w:tplc="080A001B" w:tentative="1">
      <w:start w:val="1"/>
      <w:numFmt w:val="lowerRoman"/>
      <w:lvlText w:val="%9."/>
      <w:lvlJc w:val="right"/>
      <w:pPr>
        <w:ind w:left="5487" w:hanging="180"/>
      </w:pPr>
    </w:lvl>
  </w:abstractNum>
  <w:abstractNum w:abstractNumId="6">
    <w:nsid w:val="4DE35523"/>
    <w:multiLevelType w:val="hybridMultilevel"/>
    <w:tmpl w:val="BD06148C"/>
    <w:lvl w:ilvl="0" w:tplc="080A0013">
      <w:start w:val="1"/>
      <w:numFmt w:val="upperRoman"/>
      <w:lvlText w:val="%1."/>
      <w:lvlJc w:val="right"/>
      <w:pPr>
        <w:ind w:left="-273" w:hanging="720"/>
      </w:pPr>
      <w:rPr>
        <w:rFonts w:hint="default"/>
      </w:rPr>
    </w:lvl>
    <w:lvl w:ilvl="1" w:tplc="080A0019" w:tentative="1">
      <w:start w:val="1"/>
      <w:numFmt w:val="lowerLetter"/>
      <w:lvlText w:val="%2."/>
      <w:lvlJc w:val="left"/>
      <w:pPr>
        <w:ind w:left="87" w:hanging="360"/>
      </w:pPr>
    </w:lvl>
    <w:lvl w:ilvl="2" w:tplc="080A001B" w:tentative="1">
      <w:start w:val="1"/>
      <w:numFmt w:val="lowerRoman"/>
      <w:lvlText w:val="%3."/>
      <w:lvlJc w:val="right"/>
      <w:pPr>
        <w:ind w:left="807" w:hanging="180"/>
      </w:pPr>
    </w:lvl>
    <w:lvl w:ilvl="3" w:tplc="080A000F" w:tentative="1">
      <w:start w:val="1"/>
      <w:numFmt w:val="decimal"/>
      <w:lvlText w:val="%4."/>
      <w:lvlJc w:val="left"/>
      <w:pPr>
        <w:ind w:left="1527" w:hanging="360"/>
      </w:pPr>
    </w:lvl>
    <w:lvl w:ilvl="4" w:tplc="080A0019" w:tentative="1">
      <w:start w:val="1"/>
      <w:numFmt w:val="lowerLetter"/>
      <w:lvlText w:val="%5."/>
      <w:lvlJc w:val="left"/>
      <w:pPr>
        <w:ind w:left="2247" w:hanging="360"/>
      </w:pPr>
    </w:lvl>
    <w:lvl w:ilvl="5" w:tplc="080A001B" w:tentative="1">
      <w:start w:val="1"/>
      <w:numFmt w:val="lowerRoman"/>
      <w:lvlText w:val="%6."/>
      <w:lvlJc w:val="right"/>
      <w:pPr>
        <w:ind w:left="2967" w:hanging="180"/>
      </w:pPr>
    </w:lvl>
    <w:lvl w:ilvl="6" w:tplc="080A000F" w:tentative="1">
      <w:start w:val="1"/>
      <w:numFmt w:val="decimal"/>
      <w:lvlText w:val="%7."/>
      <w:lvlJc w:val="left"/>
      <w:pPr>
        <w:ind w:left="3687" w:hanging="360"/>
      </w:pPr>
    </w:lvl>
    <w:lvl w:ilvl="7" w:tplc="080A0019" w:tentative="1">
      <w:start w:val="1"/>
      <w:numFmt w:val="lowerLetter"/>
      <w:lvlText w:val="%8."/>
      <w:lvlJc w:val="left"/>
      <w:pPr>
        <w:ind w:left="4407" w:hanging="360"/>
      </w:pPr>
    </w:lvl>
    <w:lvl w:ilvl="8" w:tplc="080A001B" w:tentative="1">
      <w:start w:val="1"/>
      <w:numFmt w:val="lowerRoman"/>
      <w:lvlText w:val="%9."/>
      <w:lvlJc w:val="right"/>
      <w:pPr>
        <w:ind w:left="5127" w:hanging="180"/>
      </w:pPr>
    </w:lvl>
  </w:abstractNum>
  <w:abstractNum w:abstractNumId="7">
    <w:nsid w:val="4F3D2794"/>
    <w:multiLevelType w:val="hybridMultilevel"/>
    <w:tmpl w:val="3A3C7D62"/>
    <w:lvl w:ilvl="0" w:tplc="550E8E1C">
      <w:start w:val="9"/>
      <w:numFmt w:val="decimal"/>
      <w:lvlText w:val="%1."/>
      <w:lvlJc w:val="left"/>
      <w:pPr>
        <w:ind w:left="-633" w:hanging="360"/>
      </w:pPr>
      <w:rPr>
        <w:rFonts w:hint="default"/>
      </w:rPr>
    </w:lvl>
    <w:lvl w:ilvl="1" w:tplc="080A0019" w:tentative="1">
      <w:start w:val="1"/>
      <w:numFmt w:val="lowerLetter"/>
      <w:lvlText w:val="%2."/>
      <w:lvlJc w:val="left"/>
      <w:pPr>
        <w:ind w:left="87" w:hanging="360"/>
      </w:pPr>
    </w:lvl>
    <w:lvl w:ilvl="2" w:tplc="080A001B" w:tentative="1">
      <w:start w:val="1"/>
      <w:numFmt w:val="lowerRoman"/>
      <w:lvlText w:val="%3."/>
      <w:lvlJc w:val="right"/>
      <w:pPr>
        <w:ind w:left="807" w:hanging="180"/>
      </w:pPr>
    </w:lvl>
    <w:lvl w:ilvl="3" w:tplc="080A000F" w:tentative="1">
      <w:start w:val="1"/>
      <w:numFmt w:val="decimal"/>
      <w:lvlText w:val="%4."/>
      <w:lvlJc w:val="left"/>
      <w:pPr>
        <w:ind w:left="1527" w:hanging="360"/>
      </w:pPr>
    </w:lvl>
    <w:lvl w:ilvl="4" w:tplc="080A0019" w:tentative="1">
      <w:start w:val="1"/>
      <w:numFmt w:val="lowerLetter"/>
      <w:lvlText w:val="%5."/>
      <w:lvlJc w:val="left"/>
      <w:pPr>
        <w:ind w:left="2247" w:hanging="360"/>
      </w:pPr>
    </w:lvl>
    <w:lvl w:ilvl="5" w:tplc="080A001B" w:tentative="1">
      <w:start w:val="1"/>
      <w:numFmt w:val="lowerRoman"/>
      <w:lvlText w:val="%6."/>
      <w:lvlJc w:val="right"/>
      <w:pPr>
        <w:ind w:left="2967" w:hanging="180"/>
      </w:pPr>
    </w:lvl>
    <w:lvl w:ilvl="6" w:tplc="080A000F" w:tentative="1">
      <w:start w:val="1"/>
      <w:numFmt w:val="decimal"/>
      <w:lvlText w:val="%7."/>
      <w:lvlJc w:val="left"/>
      <w:pPr>
        <w:ind w:left="3687" w:hanging="360"/>
      </w:pPr>
    </w:lvl>
    <w:lvl w:ilvl="7" w:tplc="080A0019" w:tentative="1">
      <w:start w:val="1"/>
      <w:numFmt w:val="lowerLetter"/>
      <w:lvlText w:val="%8."/>
      <w:lvlJc w:val="left"/>
      <w:pPr>
        <w:ind w:left="4407" w:hanging="360"/>
      </w:pPr>
    </w:lvl>
    <w:lvl w:ilvl="8" w:tplc="080A001B" w:tentative="1">
      <w:start w:val="1"/>
      <w:numFmt w:val="lowerRoman"/>
      <w:lvlText w:val="%9."/>
      <w:lvlJc w:val="right"/>
      <w:pPr>
        <w:ind w:left="5127" w:hanging="180"/>
      </w:pPr>
    </w:lvl>
  </w:abstractNum>
  <w:abstractNum w:abstractNumId="8">
    <w:nsid w:val="52666BAC"/>
    <w:multiLevelType w:val="hybridMultilevel"/>
    <w:tmpl w:val="9948F648"/>
    <w:lvl w:ilvl="0" w:tplc="1D4C71FE">
      <w:start w:val="1"/>
      <w:numFmt w:val="decimal"/>
      <w:lvlText w:val="%1."/>
      <w:lvlJc w:val="left"/>
      <w:pPr>
        <w:ind w:left="-633" w:hanging="360"/>
      </w:pPr>
      <w:rPr>
        <w:rFonts w:hint="default"/>
      </w:rPr>
    </w:lvl>
    <w:lvl w:ilvl="1" w:tplc="080A0019" w:tentative="1">
      <w:start w:val="1"/>
      <w:numFmt w:val="lowerLetter"/>
      <w:lvlText w:val="%2."/>
      <w:lvlJc w:val="left"/>
      <w:pPr>
        <w:ind w:left="87" w:hanging="360"/>
      </w:pPr>
    </w:lvl>
    <w:lvl w:ilvl="2" w:tplc="080A001B" w:tentative="1">
      <w:start w:val="1"/>
      <w:numFmt w:val="lowerRoman"/>
      <w:lvlText w:val="%3."/>
      <w:lvlJc w:val="right"/>
      <w:pPr>
        <w:ind w:left="807" w:hanging="180"/>
      </w:pPr>
    </w:lvl>
    <w:lvl w:ilvl="3" w:tplc="080A000F" w:tentative="1">
      <w:start w:val="1"/>
      <w:numFmt w:val="decimal"/>
      <w:lvlText w:val="%4."/>
      <w:lvlJc w:val="left"/>
      <w:pPr>
        <w:ind w:left="1527" w:hanging="360"/>
      </w:pPr>
    </w:lvl>
    <w:lvl w:ilvl="4" w:tplc="080A0019" w:tentative="1">
      <w:start w:val="1"/>
      <w:numFmt w:val="lowerLetter"/>
      <w:lvlText w:val="%5."/>
      <w:lvlJc w:val="left"/>
      <w:pPr>
        <w:ind w:left="2247" w:hanging="360"/>
      </w:pPr>
    </w:lvl>
    <w:lvl w:ilvl="5" w:tplc="080A001B" w:tentative="1">
      <w:start w:val="1"/>
      <w:numFmt w:val="lowerRoman"/>
      <w:lvlText w:val="%6."/>
      <w:lvlJc w:val="right"/>
      <w:pPr>
        <w:ind w:left="2967" w:hanging="180"/>
      </w:pPr>
    </w:lvl>
    <w:lvl w:ilvl="6" w:tplc="080A000F" w:tentative="1">
      <w:start w:val="1"/>
      <w:numFmt w:val="decimal"/>
      <w:lvlText w:val="%7."/>
      <w:lvlJc w:val="left"/>
      <w:pPr>
        <w:ind w:left="3687" w:hanging="360"/>
      </w:pPr>
    </w:lvl>
    <w:lvl w:ilvl="7" w:tplc="080A0019" w:tentative="1">
      <w:start w:val="1"/>
      <w:numFmt w:val="lowerLetter"/>
      <w:lvlText w:val="%8."/>
      <w:lvlJc w:val="left"/>
      <w:pPr>
        <w:ind w:left="4407" w:hanging="360"/>
      </w:pPr>
    </w:lvl>
    <w:lvl w:ilvl="8" w:tplc="080A001B" w:tentative="1">
      <w:start w:val="1"/>
      <w:numFmt w:val="lowerRoman"/>
      <w:lvlText w:val="%9."/>
      <w:lvlJc w:val="right"/>
      <w:pPr>
        <w:ind w:left="5127" w:hanging="180"/>
      </w:pPr>
    </w:lvl>
  </w:abstractNum>
  <w:abstractNum w:abstractNumId="9">
    <w:nsid w:val="77536AD9"/>
    <w:multiLevelType w:val="hybridMultilevel"/>
    <w:tmpl w:val="CE0ACEA2"/>
    <w:lvl w:ilvl="0" w:tplc="42D09D16">
      <w:start w:val="3"/>
      <w:numFmt w:val="upperRoman"/>
      <w:lvlText w:val="%1)"/>
      <w:lvlJc w:val="left"/>
      <w:pPr>
        <w:ind w:left="-273" w:hanging="720"/>
      </w:pPr>
      <w:rPr>
        <w:rFonts w:hint="default"/>
      </w:rPr>
    </w:lvl>
    <w:lvl w:ilvl="1" w:tplc="080A0019" w:tentative="1">
      <w:start w:val="1"/>
      <w:numFmt w:val="lowerLetter"/>
      <w:lvlText w:val="%2."/>
      <w:lvlJc w:val="left"/>
      <w:pPr>
        <w:ind w:left="87" w:hanging="360"/>
      </w:pPr>
    </w:lvl>
    <w:lvl w:ilvl="2" w:tplc="080A001B" w:tentative="1">
      <w:start w:val="1"/>
      <w:numFmt w:val="lowerRoman"/>
      <w:lvlText w:val="%3."/>
      <w:lvlJc w:val="right"/>
      <w:pPr>
        <w:ind w:left="807" w:hanging="180"/>
      </w:pPr>
    </w:lvl>
    <w:lvl w:ilvl="3" w:tplc="080A000F" w:tentative="1">
      <w:start w:val="1"/>
      <w:numFmt w:val="decimal"/>
      <w:lvlText w:val="%4."/>
      <w:lvlJc w:val="left"/>
      <w:pPr>
        <w:ind w:left="1527" w:hanging="360"/>
      </w:pPr>
    </w:lvl>
    <w:lvl w:ilvl="4" w:tplc="080A0019" w:tentative="1">
      <w:start w:val="1"/>
      <w:numFmt w:val="lowerLetter"/>
      <w:lvlText w:val="%5."/>
      <w:lvlJc w:val="left"/>
      <w:pPr>
        <w:ind w:left="2247" w:hanging="360"/>
      </w:pPr>
    </w:lvl>
    <w:lvl w:ilvl="5" w:tplc="080A001B" w:tentative="1">
      <w:start w:val="1"/>
      <w:numFmt w:val="lowerRoman"/>
      <w:lvlText w:val="%6."/>
      <w:lvlJc w:val="right"/>
      <w:pPr>
        <w:ind w:left="2967" w:hanging="180"/>
      </w:pPr>
    </w:lvl>
    <w:lvl w:ilvl="6" w:tplc="080A000F" w:tentative="1">
      <w:start w:val="1"/>
      <w:numFmt w:val="decimal"/>
      <w:lvlText w:val="%7."/>
      <w:lvlJc w:val="left"/>
      <w:pPr>
        <w:ind w:left="3687" w:hanging="360"/>
      </w:pPr>
    </w:lvl>
    <w:lvl w:ilvl="7" w:tplc="080A0019" w:tentative="1">
      <w:start w:val="1"/>
      <w:numFmt w:val="lowerLetter"/>
      <w:lvlText w:val="%8."/>
      <w:lvlJc w:val="left"/>
      <w:pPr>
        <w:ind w:left="4407" w:hanging="360"/>
      </w:pPr>
    </w:lvl>
    <w:lvl w:ilvl="8" w:tplc="080A001B" w:tentative="1">
      <w:start w:val="1"/>
      <w:numFmt w:val="lowerRoman"/>
      <w:lvlText w:val="%9."/>
      <w:lvlJc w:val="right"/>
      <w:pPr>
        <w:ind w:left="5127" w:hanging="180"/>
      </w:pPr>
    </w:lvl>
  </w:abstractNum>
  <w:abstractNum w:abstractNumId="10">
    <w:nsid w:val="789B177C"/>
    <w:multiLevelType w:val="hybridMultilevel"/>
    <w:tmpl w:val="74C04FAE"/>
    <w:lvl w:ilvl="0" w:tplc="87CE61B2">
      <w:start w:val="1"/>
      <w:numFmt w:val="decimal"/>
      <w:lvlText w:val="%1."/>
      <w:lvlJc w:val="left"/>
      <w:pPr>
        <w:ind w:left="1022" w:hanging="360"/>
      </w:pPr>
      <w:rPr>
        <w:rFonts w:hint="default"/>
      </w:rPr>
    </w:lvl>
    <w:lvl w:ilvl="1" w:tplc="080A0019" w:tentative="1">
      <w:start w:val="1"/>
      <w:numFmt w:val="lowerLetter"/>
      <w:lvlText w:val="%2."/>
      <w:lvlJc w:val="left"/>
      <w:pPr>
        <w:ind w:left="1742" w:hanging="360"/>
      </w:pPr>
    </w:lvl>
    <w:lvl w:ilvl="2" w:tplc="080A001B" w:tentative="1">
      <w:start w:val="1"/>
      <w:numFmt w:val="lowerRoman"/>
      <w:lvlText w:val="%3."/>
      <w:lvlJc w:val="right"/>
      <w:pPr>
        <w:ind w:left="2462" w:hanging="180"/>
      </w:pPr>
    </w:lvl>
    <w:lvl w:ilvl="3" w:tplc="080A000F" w:tentative="1">
      <w:start w:val="1"/>
      <w:numFmt w:val="decimal"/>
      <w:lvlText w:val="%4."/>
      <w:lvlJc w:val="left"/>
      <w:pPr>
        <w:ind w:left="3182" w:hanging="360"/>
      </w:pPr>
    </w:lvl>
    <w:lvl w:ilvl="4" w:tplc="080A0019" w:tentative="1">
      <w:start w:val="1"/>
      <w:numFmt w:val="lowerLetter"/>
      <w:lvlText w:val="%5."/>
      <w:lvlJc w:val="left"/>
      <w:pPr>
        <w:ind w:left="3902" w:hanging="360"/>
      </w:pPr>
    </w:lvl>
    <w:lvl w:ilvl="5" w:tplc="080A001B" w:tentative="1">
      <w:start w:val="1"/>
      <w:numFmt w:val="lowerRoman"/>
      <w:lvlText w:val="%6."/>
      <w:lvlJc w:val="right"/>
      <w:pPr>
        <w:ind w:left="4622" w:hanging="180"/>
      </w:pPr>
    </w:lvl>
    <w:lvl w:ilvl="6" w:tplc="080A000F" w:tentative="1">
      <w:start w:val="1"/>
      <w:numFmt w:val="decimal"/>
      <w:lvlText w:val="%7."/>
      <w:lvlJc w:val="left"/>
      <w:pPr>
        <w:ind w:left="5342" w:hanging="360"/>
      </w:pPr>
    </w:lvl>
    <w:lvl w:ilvl="7" w:tplc="080A0019" w:tentative="1">
      <w:start w:val="1"/>
      <w:numFmt w:val="lowerLetter"/>
      <w:lvlText w:val="%8."/>
      <w:lvlJc w:val="left"/>
      <w:pPr>
        <w:ind w:left="6062" w:hanging="360"/>
      </w:pPr>
    </w:lvl>
    <w:lvl w:ilvl="8" w:tplc="080A001B" w:tentative="1">
      <w:start w:val="1"/>
      <w:numFmt w:val="lowerRoman"/>
      <w:lvlText w:val="%9."/>
      <w:lvlJc w:val="right"/>
      <w:pPr>
        <w:ind w:left="6782" w:hanging="180"/>
      </w:pPr>
    </w:lvl>
  </w:abstractNum>
  <w:abstractNum w:abstractNumId="11">
    <w:nsid w:val="7F412553"/>
    <w:multiLevelType w:val="hybridMultilevel"/>
    <w:tmpl w:val="7270A86C"/>
    <w:lvl w:ilvl="0" w:tplc="1998237A">
      <w:start w:val="1"/>
      <w:numFmt w:val="lowerLetter"/>
      <w:lvlText w:val="%1)"/>
      <w:lvlJc w:val="left"/>
      <w:pPr>
        <w:ind w:left="-633" w:hanging="360"/>
      </w:pPr>
      <w:rPr>
        <w:rFonts w:hint="default"/>
      </w:rPr>
    </w:lvl>
    <w:lvl w:ilvl="1" w:tplc="080A0019" w:tentative="1">
      <w:start w:val="1"/>
      <w:numFmt w:val="lowerLetter"/>
      <w:lvlText w:val="%2."/>
      <w:lvlJc w:val="left"/>
      <w:pPr>
        <w:ind w:left="87" w:hanging="360"/>
      </w:pPr>
    </w:lvl>
    <w:lvl w:ilvl="2" w:tplc="080A001B" w:tentative="1">
      <w:start w:val="1"/>
      <w:numFmt w:val="lowerRoman"/>
      <w:lvlText w:val="%3."/>
      <w:lvlJc w:val="right"/>
      <w:pPr>
        <w:ind w:left="807" w:hanging="180"/>
      </w:pPr>
    </w:lvl>
    <w:lvl w:ilvl="3" w:tplc="080A000F" w:tentative="1">
      <w:start w:val="1"/>
      <w:numFmt w:val="decimal"/>
      <w:lvlText w:val="%4."/>
      <w:lvlJc w:val="left"/>
      <w:pPr>
        <w:ind w:left="1527" w:hanging="360"/>
      </w:pPr>
    </w:lvl>
    <w:lvl w:ilvl="4" w:tplc="080A0019" w:tentative="1">
      <w:start w:val="1"/>
      <w:numFmt w:val="lowerLetter"/>
      <w:lvlText w:val="%5."/>
      <w:lvlJc w:val="left"/>
      <w:pPr>
        <w:ind w:left="2247" w:hanging="360"/>
      </w:pPr>
    </w:lvl>
    <w:lvl w:ilvl="5" w:tplc="080A001B" w:tentative="1">
      <w:start w:val="1"/>
      <w:numFmt w:val="lowerRoman"/>
      <w:lvlText w:val="%6."/>
      <w:lvlJc w:val="right"/>
      <w:pPr>
        <w:ind w:left="2967" w:hanging="180"/>
      </w:pPr>
    </w:lvl>
    <w:lvl w:ilvl="6" w:tplc="080A000F" w:tentative="1">
      <w:start w:val="1"/>
      <w:numFmt w:val="decimal"/>
      <w:lvlText w:val="%7."/>
      <w:lvlJc w:val="left"/>
      <w:pPr>
        <w:ind w:left="3687" w:hanging="360"/>
      </w:pPr>
    </w:lvl>
    <w:lvl w:ilvl="7" w:tplc="080A0019" w:tentative="1">
      <w:start w:val="1"/>
      <w:numFmt w:val="lowerLetter"/>
      <w:lvlText w:val="%8."/>
      <w:lvlJc w:val="left"/>
      <w:pPr>
        <w:ind w:left="4407" w:hanging="360"/>
      </w:pPr>
    </w:lvl>
    <w:lvl w:ilvl="8" w:tplc="080A001B" w:tentative="1">
      <w:start w:val="1"/>
      <w:numFmt w:val="lowerRoman"/>
      <w:lvlText w:val="%9."/>
      <w:lvlJc w:val="right"/>
      <w:pPr>
        <w:ind w:left="5127" w:hanging="180"/>
      </w:pPr>
    </w:lvl>
  </w:abstractNum>
  <w:num w:numId="1">
    <w:abstractNumId w:val="3"/>
  </w:num>
  <w:num w:numId="2">
    <w:abstractNumId w:val="0"/>
  </w:num>
  <w:num w:numId="3">
    <w:abstractNumId w:val="8"/>
  </w:num>
  <w:num w:numId="4">
    <w:abstractNumId w:val="4"/>
  </w:num>
  <w:num w:numId="5">
    <w:abstractNumId w:val="1"/>
  </w:num>
  <w:num w:numId="6">
    <w:abstractNumId w:val="10"/>
  </w:num>
  <w:num w:numId="7">
    <w:abstractNumId w:val="7"/>
  </w:num>
  <w:num w:numId="8">
    <w:abstractNumId w:val="6"/>
  </w:num>
  <w:num w:numId="9">
    <w:abstractNumId w:val="2"/>
  </w:num>
  <w:num w:numId="10">
    <w:abstractNumId w:val="11"/>
  </w:num>
  <w:num w:numId="11">
    <w:abstractNumId w:val="9"/>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MX" w:vendorID="9" w:dllVersion="512" w:checkStyle="1"/>
  <w:activeWritingStyle w:appName="MSWord" w:lang="fr-FR"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50B"/>
    <w:rsid w:val="000000CA"/>
    <w:rsid w:val="00001095"/>
    <w:rsid w:val="000016C7"/>
    <w:rsid w:val="00002A03"/>
    <w:rsid w:val="00010CFA"/>
    <w:rsid w:val="00013D41"/>
    <w:rsid w:val="00016507"/>
    <w:rsid w:val="00022AEC"/>
    <w:rsid w:val="00022ECA"/>
    <w:rsid w:val="00032EA4"/>
    <w:rsid w:val="00040065"/>
    <w:rsid w:val="0004039F"/>
    <w:rsid w:val="000418AD"/>
    <w:rsid w:val="0004398F"/>
    <w:rsid w:val="000479C1"/>
    <w:rsid w:val="0005057B"/>
    <w:rsid w:val="0005100E"/>
    <w:rsid w:val="000512DF"/>
    <w:rsid w:val="00051378"/>
    <w:rsid w:val="0005595D"/>
    <w:rsid w:val="00057722"/>
    <w:rsid w:val="00060006"/>
    <w:rsid w:val="00060BA2"/>
    <w:rsid w:val="00062DFB"/>
    <w:rsid w:val="00063F9D"/>
    <w:rsid w:val="00067079"/>
    <w:rsid w:val="00067D03"/>
    <w:rsid w:val="00073CB8"/>
    <w:rsid w:val="000750AD"/>
    <w:rsid w:val="00076A53"/>
    <w:rsid w:val="000810C5"/>
    <w:rsid w:val="0008722A"/>
    <w:rsid w:val="00090C96"/>
    <w:rsid w:val="00092B59"/>
    <w:rsid w:val="00095DB1"/>
    <w:rsid w:val="00096E77"/>
    <w:rsid w:val="000A16EA"/>
    <w:rsid w:val="000A56B9"/>
    <w:rsid w:val="000A63AC"/>
    <w:rsid w:val="000B04EF"/>
    <w:rsid w:val="000B05AE"/>
    <w:rsid w:val="000B1522"/>
    <w:rsid w:val="000B48BF"/>
    <w:rsid w:val="000C0580"/>
    <w:rsid w:val="000C0640"/>
    <w:rsid w:val="000C1B41"/>
    <w:rsid w:val="000C1E36"/>
    <w:rsid w:val="000C2E87"/>
    <w:rsid w:val="000C33DA"/>
    <w:rsid w:val="000C60D3"/>
    <w:rsid w:val="000D0B20"/>
    <w:rsid w:val="000E0805"/>
    <w:rsid w:val="000E11CD"/>
    <w:rsid w:val="000E1920"/>
    <w:rsid w:val="000E21F6"/>
    <w:rsid w:val="000E6E8C"/>
    <w:rsid w:val="000E73CC"/>
    <w:rsid w:val="000F436D"/>
    <w:rsid w:val="000F5B51"/>
    <w:rsid w:val="000F7629"/>
    <w:rsid w:val="000F782A"/>
    <w:rsid w:val="001013F8"/>
    <w:rsid w:val="00101B3B"/>
    <w:rsid w:val="0010363C"/>
    <w:rsid w:val="00106437"/>
    <w:rsid w:val="00111591"/>
    <w:rsid w:val="00111F1D"/>
    <w:rsid w:val="001162FA"/>
    <w:rsid w:val="00117B1D"/>
    <w:rsid w:val="00121DC6"/>
    <w:rsid w:val="00124A4A"/>
    <w:rsid w:val="0012536E"/>
    <w:rsid w:val="001267F9"/>
    <w:rsid w:val="00127642"/>
    <w:rsid w:val="001325BE"/>
    <w:rsid w:val="00132BC6"/>
    <w:rsid w:val="00133A4B"/>
    <w:rsid w:val="00135E7D"/>
    <w:rsid w:val="00140698"/>
    <w:rsid w:val="001408CD"/>
    <w:rsid w:val="0014790C"/>
    <w:rsid w:val="00150F3F"/>
    <w:rsid w:val="00152159"/>
    <w:rsid w:val="00154979"/>
    <w:rsid w:val="00156091"/>
    <w:rsid w:val="00161413"/>
    <w:rsid w:val="001616B3"/>
    <w:rsid w:val="00161B23"/>
    <w:rsid w:val="00161C1C"/>
    <w:rsid w:val="00165809"/>
    <w:rsid w:val="001665F2"/>
    <w:rsid w:val="0016727D"/>
    <w:rsid w:val="00174725"/>
    <w:rsid w:val="00176C5C"/>
    <w:rsid w:val="00177C30"/>
    <w:rsid w:val="0018013E"/>
    <w:rsid w:val="00182176"/>
    <w:rsid w:val="00182FF4"/>
    <w:rsid w:val="00186778"/>
    <w:rsid w:val="0018684C"/>
    <w:rsid w:val="0018746E"/>
    <w:rsid w:val="0019026E"/>
    <w:rsid w:val="0019033A"/>
    <w:rsid w:val="00190476"/>
    <w:rsid w:val="00190A35"/>
    <w:rsid w:val="00193F5A"/>
    <w:rsid w:val="00194664"/>
    <w:rsid w:val="00197BAC"/>
    <w:rsid w:val="001A0ABF"/>
    <w:rsid w:val="001A3BE2"/>
    <w:rsid w:val="001A6159"/>
    <w:rsid w:val="001A68CF"/>
    <w:rsid w:val="001B059B"/>
    <w:rsid w:val="001B0693"/>
    <w:rsid w:val="001B67EA"/>
    <w:rsid w:val="001B6D7E"/>
    <w:rsid w:val="001B7BA0"/>
    <w:rsid w:val="001C1AB3"/>
    <w:rsid w:val="001C26E8"/>
    <w:rsid w:val="001C291A"/>
    <w:rsid w:val="001C5A95"/>
    <w:rsid w:val="001C66DA"/>
    <w:rsid w:val="001C6710"/>
    <w:rsid w:val="001C7E25"/>
    <w:rsid w:val="001D052D"/>
    <w:rsid w:val="001D14D7"/>
    <w:rsid w:val="001D18BD"/>
    <w:rsid w:val="001D4041"/>
    <w:rsid w:val="001D418F"/>
    <w:rsid w:val="001D4987"/>
    <w:rsid w:val="001D4C9D"/>
    <w:rsid w:val="001D52BE"/>
    <w:rsid w:val="001D5743"/>
    <w:rsid w:val="001E16D9"/>
    <w:rsid w:val="001E1DC4"/>
    <w:rsid w:val="001E7C6A"/>
    <w:rsid w:val="001F0522"/>
    <w:rsid w:val="001F0C36"/>
    <w:rsid w:val="001F4726"/>
    <w:rsid w:val="0020080D"/>
    <w:rsid w:val="00201E74"/>
    <w:rsid w:val="00202B8F"/>
    <w:rsid w:val="0020702A"/>
    <w:rsid w:val="002075C1"/>
    <w:rsid w:val="0021126B"/>
    <w:rsid w:val="00212406"/>
    <w:rsid w:val="00212781"/>
    <w:rsid w:val="002203BD"/>
    <w:rsid w:val="00221188"/>
    <w:rsid w:val="00221244"/>
    <w:rsid w:val="00221FAD"/>
    <w:rsid w:val="00222030"/>
    <w:rsid w:val="002222FB"/>
    <w:rsid w:val="002239A5"/>
    <w:rsid w:val="0022571C"/>
    <w:rsid w:val="00227A3A"/>
    <w:rsid w:val="00230619"/>
    <w:rsid w:val="00233189"/>
    <w:rsid w:val="00237331"/>
    <w:rsid w:val="0024113F"/>
    <w:rsid w:val="002424BB"/>
    <w:rsid w:val="00243520"/>
    <w:rsid w:val="00245642"/>
    <w:rsid w:val="002478D8"/>
    <w:rsid w:val="002512AD"/>
    <w:rsid w:val="00251F37"/>
    <w:rsid w:val="002559E0"/>
    <w:rsid w:val="00255A60"/>
    <w:rsid w:val="002572BB"/>
    <w:rsid w:val="0025736F"/>
    <w:rsid w:val="002574BC"/>
    <w:rsid w:val="00257524"/>
    <w:rsid w:val="00257961"/>
    <w:rsid w:val="00261244"/>
    <w:rsid w:val="00261E72"/>
    <w:rsid w:val="00263082"/>
    <w:rsid w:val="002662BB"/>
    <w:rsid w:val="00266AA8"/>
    <w:rsid w:val="00266B76"/>
    <w:rsid w:val="00270A31"/>
    <w:rsid w:val="00271080"/>
    <w:rsid w:val="00272745"/>
    <w:rsid w:val="00272768"/>
    <w:rsid w:val="002734DC"/>
    <w:rsid w:val="00273D08"/>
    <w:rsid w:val="00273DF7"/>
    <w:rsid w:val="00273FD4"/>
    <w:rsid w:val="0027533F"/>
    <w:rsid w:val="00282A3D"/>
    <w:rsid w:val="00285D32"/>
    <w:rsid w:val="0028723B"/>
    <w:rsid w:val="00287D4F"/>
    <w:rsid w:val="00292ADF"/>
    <w:rsid w:val="00295385"/>
    <w:rsid w:val="002A161F"/>
    <w:rsid w:val="002A18FF"/>
    <w:rsid w:val="002B012F"/>
    <w:rsid w:val="002B3F51"/>
    <w:rsid w:val="002B7A9E"/>
    <w:rsid w:val="002C0691"/>
    <w:rsid w:val="002C2CB3"/>
    <w:rsid w:val="002C385C"/>
    <w:rsid w:val="002C5C28"/>
    <w:rsid w:val="002C79B6"/>
    <w:rsid w:val="002D1C68"/>
    <w:rsid w:val="002D2922"/>
    <w:rsid w:val="002D55A8"/>
    <w:rsid w:val="002D60D5"/>
    <w:rsid w:val="002D62BE"/>
    <w:rsid w:val="002D74A8"/>
    <w:rsid w:val="002E0ADA"/>
    <w:rsid w:val="002E73FF"/>
    <w:rsid w:val="002F0CFD"/>
    <w:rsid w:val="002F105B"/>
    <w:rsid w:val="002F17B4"/>
    <w:rsid w:val="002F4B96"/>
    <w:rsid w:val="002F65C7"/>
    <w:rsid w:val="00306B3D"/>
    <w:rsid w:val="0030764E"/>
    <w:rsid w:val="00311DCC"/>
    <w:rsid w:val="003128E9"/>
    <w:rsid w:val="003225D9"/>
    <w:rsid w:val="00323B5D"/>
    <w:rsid w:val="00326165"/>
    <w:rsid w:val="003271A0"/>
    <w:rsid w:val="00330CE8"/>
    <w:rsid w:val="00331069"/>
    <w:rsid w:val="00331B21"/>
    <w:rsid w:val="00331CD5"/>
    <w:rsid w:val="00337959"/>
    <w:rsid w:val="00337BAC"/>
    <w:rsid w:val="00340EC0"/>
    <w:rsid w:val="003416E1"/>
    <w:rsid w:val="00342F3E"/>
    <w:rsid w:val="003432F1"/>
    <w:rsid w:val="003443DE"/>
    <w:rsid w:val="00344B22"/>
    <w:rsid w:val="00346886"/>
    <w:rsid w:val="00351DC3"/>
    <w:rsid w:val="00353193"/>
    <w:rsid w:val="00354970"/>
    <w:rsid w:val="003639CD"/>
    <w:rsid w:val="00363ED2"/>
    <w:rsid w:val="00365103"/>
    <w:rsid w:val="0036700E"/>
    <w:rsid w:val="00372644"/>
    <w:rsid w:val="0037346C"/>
    <w:rsid w:val="00375EC0"/>
    <w:rsid w:val="00377541"/>
    <w:rsid w:val="00380310"/>
    <w:rsid w:val="0038168F"/>
    <w:rsid w:val="00383429"/>
    <w:rsid w:val="0038505F"/>
    <w:rsid w:val="0039207A"/>
    <w:rsid w:val="00393083"/>
    <w:rsid w:val="00393AE5"/>
    <w:rsid w:val="00393D13"/>
    <w:rsid w:val="003952BE"/>
    <w:rsid w:val="00395D26"/>
    <w:rsid w:val="003A5CE8"/>
    <w:rsid w:val="003B46F2"/>
    <w:rsid w:val="003B54E0"/>
    <w:rsid w:val="003B552C"/>
    <w:rsid w:val="003B67AE"/>
    <w:rsid w:val="003B77D8"/>
    <w:rsid w:val="003C1AA7"/>
    <w:rsid w:val="003C3735"/>
    <w:rsid w:val="003C3DBE"/>
    <w:rsid w:val="003C6C9F"/>
    <w:rsid w:val="003D46B6"/>
    <w:rsid w:val="003E08DB"/>
    <w:rsid w:val="003E1031"/>
    <w:rsid w:val="003E1F38"/>
    <w:rsid w:val="003E28AD"/>
    <w:rsid w:val="003E307F"/>
    <w:rsid w:val="003E32DE"/>
    <w:rsid w:val="003E6CCE"/>
    <w:rsid w:val="003E6E6C"/>
    <w:rsid w:val="003F1622"/>
    <w:rsid w:val="003F18AA"/>
    <w:rsid w:val="003F272D"/>
    <w:rsid w:val="003F28D1"/>
    <w:rsid w:val="003F2EF5"/>
    <w:rsid w:val="003F5410"/>
    <w:rsid w:val="003F5774"/>
    <w:rsid w:val="003F5A79"/>
    <w:rsid w:val="003F7552"/>
    <w:rsid w:val="004108AE"/>
    <w:rsid w:val="00412CF5"/>
    <w:rsid w:val="00415CF1"/>
    <w:rsid w:val="00417E49"/>
    <w:rsid w:val="00422915"/>
    <w:rsid w:val="00425296"/>
    <w:rsid w:val="004261ED"/>
    <w:rsid w:val="00427231"/>
    <w:rsid w:val="0042771C"/>
    <w:rsid w:val="004366D6"/>
    <w:rsid w:val="0044034F"/>
    <w:rsid w:val="00440C35"/>
    <w:rsid w:val="004440D8"/>
    <w:rsid w:val="00444E84"/>
    <w:rsid w:val="0044532E"/>
    <w:rsid w:val="00446567"/>
    <w:rsid w:val="00447608"/>
    <w:rsid w:val="004511C2"/>
    <w:rsid w:val="0045550C"/>
    <w:rsid w:val="0045659D"/>
    <w:rsid w:val="00461500"/>
    <w:rsid w:val="004616DC"/>
    <w:rsid w:val="00461C96"/>
    <w:rsid w:val="00461CE5"/>
    <w:rsid w:val="00462414"/>
    <w:rsid w:val="0046349E"/>
    <w:rsid w:val="00465570"/>
    <w:rsid w:val="004673C6"/>
    <w:rsid w:val="00474530"/>
    <w:rsid w:val="00475FB6"/>
    <w:rsid w:val="00482B41"/>
    <w:rsid w:val="00487426"/>
    <w:rsid w:val="0049191E"/>
    <w:rsid w:val="00493B54"/>
    <w:rsid w:val="004941FB"/>
    <w:rsid w:val="004A018C"/>
    <w:rsid w:val="004A32FF"/>
    <w:rsid w:val="004A3B31"/>
    <w:rsid w:val="004A5672"/>
    <w:rsid w:val="004A5D41"/>
    <w:rsid w:val="004A6624"/>
    <w:rsid w:val="004B11EA"/>
    <w:rsid w:val="004B4110"/>
    <w:rsid w:val="004B46E5"/>
    <w:rsid w:val="004B4E0D"/>
    <w:rsid w:val="004C0C32"/>
    <w:rsid w:val="004C3AD3"/>
    <w:rsid w:val="004D08F1"/>
    <w:rsid w:val="004D0998"/>
    <w:rsid w:val="004D1A30"/>
    <w:rsid w:val="004D1F14"/>
    <w:rsid w:val="004D4777"/>
    <w:rsid w:val="004E3377"/>
    <w:rsid w:val="004E5AFC"/>
    <w:rsid w:val="004E5F6B"/>
    <w:rsid w:val="004F08D7"/>
    <w:rsid w:val="004F1DA9"/>
    <w:rsid w:val="004F6592"/>
    <w:rsid w:val="004F6EDA"/>
    <w:rsid w:val="004F762E"/>
    <w:rsid w:val="004F76B1"/>
    <w:rsid w:val="0050050B"/>
    <w:rsid w:val="0050146A"/>
    <w:rsid w:val="00501900"/>
    <w:rsid w:val="00501A86"/>
    <w:rsid w:val="00501C1D"/>
    <w:rsid w:val="00503CAA"/>
    <w:rsid w:val="005040D3"/>
    <w:rsid w:val="005055F6"/>
    <w:rsid w:val="005059BF"/>
    <w:rsid w:val="00505DF4"/>
    <w:rsid w:val="00507762"/>
    <w:rsid w:val="0051023C"/>
    <w:rsid w:val="00514A4D"/>
    <w:rsid w:val="00516744"/>
    <w:rsid w:val="005206D5"/>
    <w:rsid w:val="00522ACE"/>
    <w:rsid w:val="00523A4E"/>
    <w:rsid w:val="005303AF"/>
    <w:rsid w:val="00533102"/>
    <w:rsid w:val="005350A3"/>
    <w:rsid w:val="00535DC8"/>
    <w:rsid w:val="00545128"/>
    <w:rsid w:val="00545738"/>
    <w:rsid w:val="00547BA6"/>
    <w:rsid w:val="005509B7"/>
    <w:rsid w:val="005542AE"/>
    <w:rsid w:val="005548B0"/>
    <w:rsid w:val="00554A65"/>
    <w:rsid w:val="0055531B"/>
    <w:rsid w:val="0055704A"/>
    <w:rsid w:val="00557A7D"/>
    <w:rsid w:val="005601DC"/>
    <w:rsid w:val="005613B3"/>
    <w:rsid w:val="00562BD4"/>
    <w:rsid w:val="00563C28"/>
    <w:rsid w:val="00565C71"/>
    <w:rsid w:val="00566E8E"/>
    <w:rsid w:val="00571084"/>
    <w:rsid w:val="00575FAB"/>
    <w:rsid w:val="00576D3F"/>
    <w:rsid w:val="005773C5"/>
    <w:rsid w:val="0058080D"/>
    <w:rsid w:val="00582ECC"/>
    <w:rsid w:val="00583CCB"/>
    <w:rsid w:val="00584FC1"/>
    <w:rsid w:val="00590DD4"/>
    <w:rsid w:val="0059420F"/>
    <w:rsid w:val="005945DA"/>
    <w:rsid w:val="00595549"/>
    <w:rsid w:val="005955BF"/>
    <w:rsid w:val="00595E70"/>
    <w:rsid w:val="005965E5"/>
    <w:rsid w:val="00596765"/>
    <w:rsid w:val="00596A2C"/>
    <w:rsid w:val="005A28C0"/>
    <w:rsid w:val="005A6533"/>
    <w:rsid w:val="005A6A50"/>
    <w:rsid w:val="005A6A6E"/>
    <w:rsid w:val="005A6DED"/>
    <w:rsid w:val="005B032D"/>
    <w:rsid w:val="005B156F"/>
    <w:rsid w:val="005B2D4A"/>
    <w:rsid w:val="005B6F63"/>
    <w:rsid w:val="005C6F27"/>
    <w:rsid w:val="005D1362"/>
    <w:rsid w:val="005D2757"/>
    <w:rsid w:val="005D3AA6"/>
    <w:rsid w:val="005D5263"/>
    <w:rsid w:val="005D596E"/>
    <w:rsid w:val="005D7B29"/>
    <w:rsid w:val="005E4730"/>
    <w:rsid w:val="005F0BB3"/>
    <w:rsid w:val="005F1A65"/>
    <w:rsid w:val="005F4EAE"/>
    <w:rsid w:val="005F63F3"/>
    <w:rsid w:val="00600A91"/>
    <w:rsid w:val="00602C30"/>
    <w:rsid w:val="00603289"/>
    <w:rsid w:val="00604323"/>
    <w:rsid w:val="0060677C"/>
    <w:rsid w:val="00607145"/>
    <w:rsid w:val="00610FE1"/>
    <w:rsid w:val="00612A20"/>
    <w:rsid w:val="006133C7"/>
    <w:rsid w:val="00621679"/>
    <w:rsid w:val="0062225F"/>
    <w:rsid w:val="006225B8"/>
    <w:rsid w:val="00623611"/>
    <w:rsid w:val="006236F6"/>
    <w:rsid w:val="0062559C"/>
    <w:rsid w:val="00626815"/>
    <w:rsid w:val="0062752D"/>
    <w:rsid w:val="00630ACC"/>
    <w:rsid w:val="00630BAF"/>
    <w:rsid w:val="00631E51"/>
    <w:rsid w:val="00632ABE"/>
    <w:rsid w:val="00633633"/>
    <w:rsid w:val="00633887"/>
    <w:rsid w:val="00634B33"/>
    <w:rsid w:val="00634CB5"/>
    <w:rsid w:val="00636A45"/>
    <w:rsid w:val="00640299"/>
    <w:rsid w:val="0064193A"/>
    <w:rsid w:val="00643AD4"/>
    <w:rsid w:val="006460B8"/>
    <w:rsid w:val="00650CAB"/>
    <w:rsid w:val="00650DA9"/>
    <w:rsid w:val="00652707"/>
    <w:rsid w:val="006528BE"/>
    <w:rsid w:val="00653E90"/>
    <w:rsid w:val="006540A6"/>
    <w:rsid w:val="006554ED"/>
    <w:rsid w:val="00657798"/>
    <w:rsid w:val="00660EA7"/>
    <w:rsid w:val="00664597"/>
    <w:rsid w:val="00667442"/>
    <w:rsid w:val="00674CE0"/>
    <w:rsid w:val="00681842"/>
    <w:rsid w:val="00681CEE"/>
    <w:rsid w:val="006844C4"/>
    <w:rsid w:val="00685C75"/>
    <w:rsid w:val="00687433"/>
    <w:rsid w:val="00687528"/>
    <w:rsid w:val="006900A5"/>
    <w:rsid w:val="006905B5"/>
    <w:rsid w:val="006932B1"/>
    <w:rsid w:val="00696E37"/>
    <w:rsid w:val="006973D0"/>
    <w:rsid w:val="006A014D"/>
    <w:rsid w:val="006A06DE"/>
    <w:rsid w:val="006A0BDF"/>
    <w:rsid w:val="006A1B44"/>
    <w:rsid w:val="006A4C87"/>
    <w:rsid w:val="006A50CA"/>
    <w:rsid w:val="006A520A"/>
    <w:rsid w:val="006A7C59"/>
    <w:rsid w:val="006B067E"/>
    <w:rsid w:val="006B07E1"/>
    <w:rsid w:val="006B1B33"/>
    <w:rsid w:val="006B1E76"/>
    <w:rsid w:val="006B40C6"/>
    <w:rsid w:val="006B7089"/>
    <w:rsid w:val="006B7CCF"/>
    <w:rsid w:val="006C0699"/>
    <w:rsid w:val="006C0DB6"/>
    <w:rsid w:val="006C23C0"/>
    <w:rsid w:val="006C24CB"/>
    <w:rsid w:val="006D1A6D"/>
    <w:rsid w:val="006D3532"/>
    <w:rsid w:val="006D35E6"/>
    <w:rsid w:val="006D5E10"/>
    <w:rsid w:val="006D6841"/>
    <w:rsid w:val="006D7773"/>
    <w:rsid w:val="006E55FF"/>
    <w:rsid w:val="006E5C68"/>
    <w:rsid w:val="006E5E09"/>
    <w:rsid w:val="006F13AD"/>
    <w:rsid w:val="006F140C"/>
    <w:rsid w:val="006F1948"/>
    <w:rsid w:val="006F2C8D"/>
    <w:rsid w:val="006F3317"/>
    <w:rsid w:val="00701BA8"/>
    <w:rsid w:val="007027BC"/>
    <w:rsid w:val="00704EA4"/>
    <w:rsid w:val="0070575C"/>
    <w:rsid w:val="00706BDE"/>
    <w:rsid w:val="00706E54"/>
    <w:rsid w:val="00712619"/>
    <w:rsid w:val="007156FA"/>
    <w:rsid w:val="0071613D"/>
    <w:rsid w:val="00716A54"/>
    <w:rsid w:val="007170AA"/>
    <w:rsid w:val="00722279"/>
    <w:rsid w:val="007256CC"/>
    <w:rsid w:val="007259F9"/>
    <w:rsid w:val="007260C0"/>
    <w:rsid w:val="00727068"/>
    <w:rsid w:val="00730068"/>
    <w:rsid w:val="00732E80"/>
    <w:rsid w:val="00734DFC"/>
    <w:rsid w:val="00736B15"/>
    <w:rsid w:val="007400EF"/>
    <w:rsid w:val="00740E40"/>
    <w:rsid w:val="00740E76"/>
    <w:rsid w:val="007500F2"/>
    <w:rsid w:val="00756C4F"/>
    <w:rsid w:val="00760EB7"/>
    <w:rsid w:val="00761A72"/>
    <w:rsid w:val="00764AAE"/>
    <w:rsid w:val="00770397"/>
    <w:rsid w:val="00771AD3"/>
    <w:rsid w:val="0077271D"/>
    <w:rsid w:val="00772E94"/>
    <w:rsid w:val="00773956"/>
    <w:rsid w:val="00773AB6"/>
    <w:rsid w:val="00774B21"/>
    <w:rsid w:val="00776FC0"/>
    <w:rsid w:val="00777383"/>
    <w:rsid w:val="007776F3"/>
    <w:rsid w:val="00781AF4"/>
    <w:rsid w:val="00785354"/>
    <w:rsid w:val="00786E7D"/>
    <w:rsid w:val="00787AB1"/>
    <w:rsid w:val="007906B8"/>
    <w:rsid w:val="00791F5D"/>
    <w:rsid w:val="00793066"/>
    <w:rsid w:val="007934ED"/>
    <w:rsid w:val="00793C47"/>
    <w:rsid w:val="00794FC6"/>
    <w:rsid w:val="007973BF"/>
    <w:rsid w:val="007A004B"/>
    <w:rsid w:val="007A0E03"/>
    <w:rsid w:val="007A0F73"/>
    <w:rsid w:val="007A2FB7"/>
    <w:rsid w:val="007A413C"/>
    <w:rsid w:val="007A560B"/>
    <w:rsid w:val="007A7D71"/>
    <w:rsid w:val="007B342A"/>
    <w:rsid w:val="007B5CD5"/>
    <w:rsid w:val="007B65C1"/>
    <w:rsid w:val="007C2B4B"/>
    <w:rsid w:val="007C4D67"/>
    <w:rsid w:val="007D0253"/>
    <w:rsid w:val="007D09B7"/>
    <w:rsid w:val="007E088D"/>
    <w:rsid w:val="007E51FA"/>
    <w:rsid w:val="007E6CE1"/>
    <w:rsid w:val="007E7679"/>
    <w:rsid w:val="007F38CC"/>
    <w:rsid w:val="007F3CDE"/>
    <w:rsid w:val="007F4CE5"/>
    <w:rsid w:val="007F58EB"/>
    <w:rsid w:val="007F7463"/>
    <w:rsid w:val="008026D7"/>
    <w:rsid w:val="008046D3"/>
    <w:rsid w:val="00805492"/>
    <w:rsid w:val="00813A70"/>
    <w:rsid w:val="008145D1"/>
    <w:rsid w:val="00821EDD"/>
    <w:rsid w:val="00824894"/>
    <w:rsid w:val="0082723C"/>
    <w:rsid w:val="00830E07"/>
    <w:rsid w:val="00835ACC"/>
    <w:rsid w:val="008362BD"/>
    <w:rsid w:val="00836768"/>
    <w:rsid w:val="00843219"/>
    <w:rsid w:val="00846F27"/>
    <w:rsid w:val="00846F39"/>
    <w:rsid w:val="00847836"/>
    <w:rsid w:val="008525AC"/>
    <w:rsid w:val="00853A2B"/>
    <w:rsid w:val="00853F4E"/>
    <w:rsid w:val="00857938"/>
    <w:rsid w:val="00857B1C"/>
    <w:rsid w:val="00861A1C"/>
    <w:rsid w:val="00867D1B"/>
    <w:rsid w:val="00867F79"/>
    <w:rsid w:val="00871CD2"/>
    <w:rsid w:val="00872838"/>
    <w:rsid w:val="008759CF"/>
    <w:rsid w:val="0088123F"/>
    <w:rsid w:val="008812EB"/>
    <w:rsid w:val="008820A6"/>
    <w:rsid w:val="008834BE"/>
    <w:rsid w:val="00885085"/>
    <w:rsid w:val="00886E2A"/>
    <w:rsid w:val="008870A0"/>
    <w:rsid w:val="008940D4"/>
    <w:rsid w:val="00894AB1"/>
    <w:rsid w:val="00896183"/>
    <w:rsid w:val="008964D5"/>
    <w:rsid w:val="008967E4"/>
    <w:rsid w:val="00897842"/>
    <w:rsid w:val="008A3965"/>
    <w:rsid w:val="008A4811"/>
    <w:rsid w:val="008A52BE"/>
    <w:rsid w:val="008A5909"/>
    <w:rsid w:val="008A592D"/>
    <w:rsid w:val="008A69AF"/>
    <w:rsid w:val="008A6AFA"/>
    <w:rsid w:val="008B0395"/>
    <w:rsid w:val="008B1074"/>
    <w:rsid w:val="008B30DB"/>
    <w:rsid w:val="008B342F"/>
    <w:rsid w:val="008B424E"/>
    <w:rsid w:val="008B638D"/>
    <w:rsid w:val="008C0C2B"/>
    <w:rsid w:val="008C6A47"/>
    <w:rsid w:val="008C720D"/>
    <w:rsid w:val="008C79A5"/>
    <w:rsid w:val="008D0DEF"/>
    <w:rsid w:val="008D336B"/>
    <w:rsid w:val="008E0964"/>
    <w:rsid w:val="008E1956"/>
    <w:rsid w:val="008E1AC8"/>
    <w:rsid w:val="008E563F"/>
    <w:rsid w:val="008E6F04"/>
    <w:rsid w:val="008F0C3E"/>
    <w:rsid w:val="008F7FE0"/>
    <w:rsid w:val="00900B3D"/>
    <w:rsid w:val="0090666A"/>
    <w:rsid w:val="009073F5"/>
    <w:rsid w:val="00910E1A"/>
    <w:rsid w:val="00915067"/>
    <w:rsid w:val="00916C5B"/>
    <w:rsid w:val="00916C8C"/>
    <w:rsid w:val="00920628"/>
    <w:rsid w:val="00920A70"/>
    <w:rsid w:val="0092439C"/>
    <w:rsid w:val="00924768"/>
    <w:rsid w:val="00930805"/>
    <w:rsid w:val="00942438"/>
    <w:rsid w:val="009427F4"/>
    <w:rsid w:val="00942AD8"/>
    <w:rsid w:val="0094525E"/>
    <w:rsid w:val="00947AC4"/>
    <w:rsid w:val="009536A3"/>
    <w:rsid w:val="009541C2"/>
    <w:rsid w:val="00954592"/>
    <w:rsid w:val="009559E6"/>
    <w:rsid w:val="009559EF"/>
    <w:rsid w:val="0096147A"/>
    <w:rsid w:val="00965275"/>
    <w:rsid w:val="00966E82"/>
    <w:rsid w:val="009677C3"/>
    <w:rsid w:val="00971102"/>
    <w:rsid w:val="00971343"/>
    <w:rsid w:val="00972291"/>
    <w:rsid w:val="00973944"/>
    <w:rsid w:val="00973E5A"/>
    <w:rsid w:val="00973F63"/>
    <w:rsid w:val="00974180"/>
    <w:rsid w:val="009771EE"/>
    <w:rsid w:val="00982C5F"/>
    <w:rsid w:val="009875FA"/>
    <w:rsid w:val="0099076C"/>
    <w:rsid w:val="00993F5E"/>
    <w:rsid w:val="00996032"/>
    <w:rsid w:val="009968D2"/>
    <w:rsid w:val="00997CB1"/>
    <w:rsid w:val="009A1400"/>
    <w:rsid w:val="009A14AB"/>
    <w:rsid w:val="009A2406"/>
    <w:rsid w:val="009A2596"/>
    <w:rsid w:val="009A4497"/>
    <w:rsid w:val="009B3912"/>
    <w:rsid w:val="009B4173"/>
    <w:rsid w:val="009C1BB6"/>
    <w:rsid w:val="009C288D"/>
    <w:rsid w:val="009C3794"/>
    <w:rsid w:val="009C53B9"/>
    <w:rsid w:val="009C5B9A"/>
    <w:rsid w:val="009C715E"/>
    <w:rsid w:val="009C76E6"/>
    <w:rsid w:val="009D14A5"/>
    <w:rsid w:val="009D1C15"/>
    <w:rsid w:val="009D237B"/>
    <w:rsid w:val="009D3E5C"/>
    <w:rsid w:val="009D5B83"/>
    <w:rsid w:val="009E0633"/>
    <w:rsid w:val="009E0697"/>
    <w:rsid w:val="009E2557"/>
    <w:rsid w:val="009E2E6B"/>
    <w:rsid w:val="009E44B7"/>
    <w:rsid w:val="009E6833"/>
    <w:rsid w:val="009F0B79"/>
    <w:rsid w:val="009F0E29"/>
    <w:rsid w:val="009F2882"/>
    <w:rsid w:val="009F3B9F"/>
    <w:rsid w:val="009F4EB5"/>
    <w:rsid w:val="00A00453"/>
    <w:rsid w:val="00A004B8"/>
    <w:rsid w:val="00A00C49"/>
    <w:rsid w:val="00A02F7F"/>
    <w:rsid w:val="00A03147"/>
    <w:rsid w:val="00A05D02"/>
    <w:rsid w:val="00A06F53"/>
    <w:rsid w:val="00A11C68"/>
    <w:rsid w:val="00A165C0"/>
    <w:rsid w:val="00A172FC"/>
    <w:rsid w:val="00A2159B"/>
    <w:rsid w:val="00A22C5F"/>
    <w:rsid w:val="00A23786"/>
    <w:rsid w:val="00A23BB8"/>
    <w:rsid w:val="00A25762"/>
    <w:rsid w:val="00A2624C"/>
    <w:rsid w:val="00A2635C"/>
    <w:rsid w:val="00A32970"/>
    <w:rsid w:val="00A35CEA"/>
    <w:rsid w:val="00A366F2"/>
    <w:rsid w:val="00A3748F"/>
    <w:rsid w:val="00A3771C"/>
    <w:rsid w:val="00A37F9B"/>
    <w:rsid w:val="00A40F3D"/>
    <w:rsid w:val="00A44875"/>
    <w:rsid w:val="00A468BF"/>
    <w:rsid w:val="00A47122"/>
    <w:rsid w:val="00A5196C"/>
    <w:rsid w:val="00A55AE1"/>
    <w:rsid w:val="00A63A72"/>
    <w:rsid w:val="00A67299"/>
    <w:rsid w:val="00A70AC7"/>
    <w:rsid w:val="00A71C07"/>
    <w:rsid w:val="00A71DE8"/>
    <w:rsid w:val="00A73289"/>
    <w:rsid w:val="00A768C3"/>
    <w:rsid w:val="00A80C2D"/>
    <w:rsid w:val="00A845D6"/>
    <w:rsid w:val="00A84C2B"/>
    <w:rsid w:val="00A8527E"/>
    <w:rsid w:val="00A85AD4"/>
    <w:rsid w:val="00A86C62"/>
    <w:rsid w:val="00A87D4F"/>
    <w:rsid w:val="00A90359"/>
    <w:rsid w:val="00A90C6B"/>
    <w:rsid w:val="00A914A5"/>
    <w:rsid w:val="00A943C7"/>
    <w:rsid w:val="00A96ED0"/>
    <w:rsid w:val="00AA058A"/>
    <w:rsid w:val="00AA08EF"/>
    <w:rsid w:val="00AA12D8"/>
    <w:rsid w:val="00AA144E"/>
    <w:rsid w:val="00AA1679"/>
    <w:rsid w:val="00AA215D"/>
    <w:rsid w:val="00AA2612"/>
    <w:rsid w:val="00AA2928"/>
    <w:rsid w:val="00AB6647"/>
    <w:rsid w:val="00AB7B42"/>
    <w:rsid w:val="00AC48BB"/>
    <w:rsid w:val="00AC5248"/>
    <w:rsid w:val="00AD0662"/>
    <w:rsid w:val="00AD356B"/>
    <w:rsid w:val="00AD3ED8"/>
    <w:rsid w:val="00AD4A2C"/>
    <w:rsid w:val="00AD53E7"/>
    <w:rsid w:val="00AD61F9"/>
    <w:rsid w:val="00AD7603"/>
    <w:rsid w:val="00AE1F91"/>
    <w:rsid w:val="00AE3974"/>
    <w:rsid w:val="00AE3CB8"/>
    <w:rsid w:val="00AE527B"/>
    <w:rsid w:val="00AE58CF"/>
    <w:rsid w:val="00AE5DBF"/>
    <w:rsid w:val="00AE6C5D"/>
    <w:rsid w:val="00AF2F38"/>
    <w:rsid w:val="00AF6AA6"/>
    <w:rsid w:val="00AF6B89"/>
    <w:rsid w:val="00B00089"/>
    <w:rsid w:val="00B0385E"/>
    <w:rsid w:val="00B05850"/>
    <w:rsid w:val="00B06782"/>
    <w:rsid w:val="00B07C22"/>
    <w:rsid w:val="00B11780"/>
    <w:rsid w:val="00B11FB3"/>
    <w:rsid w:val="00B13DB3"/>
    <w:rsid w:val="00B13F30"/>
    <w:rsid w:val="00B15B4F"/>
    <w:rsid w:val="00B213B0"/>
    <w:rsid w:val="00B244A6"/>
    <w:rsid w:val="00B4314A"/>
    <w:rsid w:val="00B511BA"/>
    <w:rsid w:val="00B51526"/>
    <w:rsid w:val="00B52E75"/>
    <w:rsid w:val="00B579EA"/>
    <w:rsid w:val="00B61B87"/>
    <w:rsid w:val="00B63D32"/>
    <w:rsid w:val="00B65B8F"/>
    <w:rsid w:val="00B666E7"/>
    <w:rsid w:val="00B74577"/>
    <w:rsid w:val="00B764B7"/>
    <w:rsid w:val="00B77063"/>
    <w:rsid w:val="00B77F37"/>
    <w:rsid w:val="00B81C99"/>
    <w:rsid w:val="00B823CD"/>
    <w:rsid w:val="00B824D6"/>
    <w:rsid w:val="00B90A45"/>
    <w:rsid w:val="00B918ED"/>
    <w:rsid w:val="00B91C58"/>
    <w:rsid w:val="00B92C43"/>
    <w:rsid w:val="00B9731E"/>
    <w:rsid w:val="00BA1E84"/>
    <w:rsid w:val="00BA21FD"/>
    <w:rsid w:val="00BA3E33"/>
    <w:rsid w:val="00BA425C"/>
    <w:rsid w:val="00BA4912"/>
    <w:rsid w:val="00BA727E"/>
    <w:rsid w:val="00BA79CD"/>
    <w:rsid w:val="00BB01A1"/>
    <w:rsid w:val="00BB0464"/>
    <w:rsid w:val="00BB0AF5"/>
    <w:rsid w:val="00BB2EC9"/>
    <w:rsid w:val="00BB319E"/>
    <w:rsid w:val="00BB47CE"/>
    <w:rsid w:val="00BB4D38"/>
    <w:rsid w:val="00BB693E"/>
    <w:rsid w:val="00BC066D"/>
    <w:rsid w:val="00BC4F7A"/>
    <w:rsid w:val="00BC79C5"/>
    <w:rsid w:val="00BC7DBB"/>
    <w:rsid w:val="00BD24E5"/>
    <w:rsid w:val="00BD3140"/>
    <w:rsid w:val="00BD35A9"/>
    <w:rsid w:val="00BD4816"/>
    <w:rsid w:val="00BD51ED"/>
    <w:rsid w:val="00BD5A37"/>
    <w:rsid w:val="00BE13BB"/>
    <w:rsid w:val="00BE1785"/>
    <w:rsid w:val="00BE3EAF"/>
    <w:rsid w:val="00BE593D"/>
    <w:rsid w:val="00BE6322"/>
    <w:rsid w:val="00BE771D"/>
    <w:rsid w:val="00BE7C96"/>
    <w:rsid w:val="00BF1408"/>
    <w:rsid w:val="00BF24EB"/>
    <w:rsid w:val="00BF2583"/>
    <w:rsid w:val="00BF392F"/>
    <w:rsid w:val="00BF460C"/>
    <w:rsid w:val="00BF5AAC"/>
    <w:rsid w:val="00BF6B51"/>
    <w:rsid w:val="00C03A13"/>
    <w:rsid w:val="00C13F72"/>
    <w:rsid w:val="00C14BC3"/>
    <w:rsid w:val="00C14E75"/>
    <w:rsid w:val="00C17186"/>
    <w:rsid w:val="00C1732C"/>
    <w:rsid w:val="00C232C9"/>
    <w:rsid w:val="00C312DE"/>
    <w:rsid w:val="00C31F7C"/>
    <w:rsid w:val="00C325BD"/>
    <w:rsid w:val="00C353A2"/>
    <w:rsid w:val="00C42409"/>
    <w:rsid w:val="00C429AD"/>
    <w:rsid w:val="00C43354"/>
    <w:rsid w:val="00C45231"/>
    <w:rsid w:val="00C465EC"/>
    <w:rsid w:val="00C46DB4"/>
    <w:rsid w:val="00C47573"/>
    <w:rsid w:val="00C50412"/>
    <w:rsid w:val="00C51CEE"/>
    <w:rsid w:val="00C57247"/>
    <w:rsid w:val="00C6099B"/>
    <w:rsid w:val="00C6190B"/>
    <w:rsid w:val="00C61B00"/>
    <w:rsid w:val="00C62B3A"/>
    <w:rsid w:val="00C6448C"/>
    <w:rsid w:val="00C65B17"/>
    <w:rsid w:val="00C66E29"/>
    <w:rsid w:val="00C700D1"/>
    <w:rsid w:val="00C75048"/>
    <w:rsid w:val="00C759D8"/>
    <w:rsid w:val="00C855E5"/>
    <w:rsid w:val="00C8709E"/>
    <w:rsid w:val="00C87BD1"/>
    <w:rsid w:val="00C87CAC"/>
    <w:rsid w:val="00C95084"/>
    <w:rsid w:val="00C954D0"/>
    <w:rsid w:val="00C97951"/>
    <w:rsid w:val="00CA0876"/>
    <w:rsid w:val="00CA0E65"/>
    <w:rsid w:val="00CA2135"/>
    <w:rsid w:val="00CA3B42"/>
    <w:rsid w:val="00CA4415"/>
    <w:rsid w:val="00CA5192"/>
    <w:rsid w:val="00CA603B"/>
    <w:rsid w:val="00CA61C4"/>
    <w:rsid w:val="00CA7024"/>
    <w:rsid w:val="00CB0152"/>
    <w:rsid w:val="00CB0D86"/>
    <w:rsid w:val="00CB3036"/>
    <w:rsid w:val="00CB38DE"/>
    <w:rsid w:val="00CB5C77"/>
    <w:rsid w:val="00CC050D"/>
    <w:rsid w:val="00CC1605"/>
    <w:rsid w:val="00CC5A48"/>
    <w:rsid w:val="00CC5D88"/>
    <w:rsid w:val="00CC60D9"/>
    <w:rsid w:val="00CD668F"/>
    <w:rsid w:val="00CE2235"/>
    <w:rsid w:val="00CE5555"/>
    <w:rsid w:val="00CE7473"/>
    <w:rsid w:val="00CE773B"/>
    <w:rsid w:val="00CF057C"/>
    <w:rsid w:val="00CF1ABA"/>
    <w:rsid w:val="00CF2C6C"/>
    <w:rsid w:val="00D02A81"/>
    <w:rsid w:val="00D03FA8"/>
    <w:rsid w:val="00D0422E"/>
    <w:rsid w:val="00D043CE"/>
    <w:rsid w:val="00D04E46"/>
    <w:rsid w:val="00D05324"/>
    <w:rsid w:val="00D0555D"/>
    <w:rsid w:val="00D075D8"/>
    <w:rsid w:val="00D12290"/>
    <w:rsid w:val="00D138E9"/>
    <w:rsid w:val="00D15EF3"/>
    <w:rsid w:val="00D21981"/>
    <w:rsid w:val="00D22951"/>
    <w:rsid w:val="00D23B64"/>
    <w:rsid w:val="00D23D28"/>
    <w:rsid w:val="00D248FE"/>
    <w:rsid w:val="00D24E58"/>
    <w:rsid w:val="00D2522F"/>
    <w:rsid w:val="00D26E01"/>
    <w:rsid w:val="00D30013"/>
    <w:rsid w:val="00D308AD"/>
    <w:rsid w:val="00D317E3"/>
    <w:rsid w:val="00D3212E"/>
    <w:rsid w:val="00D32E31"/>
    <w:rsid w:val="00D33779"/>
    <w:rsid w:val="00D36766"/>
    <w:rsid w:val="00D40245"/>
    <w:rsid w:val="00D422DC"/>
    <w:rsid w:val="00D43484"/>
    <w:rsid w:val="00D4391B"/>
    <w:rsid w:val="00D4403B"/>
    <w:rsid w:val="00D474CD"/>
    <w:rsid w:val="00D50E31"/>
    <w:rsid w:val="00D51158"/>
    <w:rsid w:val="00D52DDE"/>
    <w:rsid w:val="00D52F92"/>
    <w:rsid w:val="00D559DA"/>
    <w:rsid w:val="00D55DBA"/>
    <w:rsid w:val="00D55F2C"/>
    <w:rsid w:val="00D56137"/>
    <w:rsid w:val="00D56CC8"/>
    <w:rsid w:val="00D605CE"/>
    <w:rsid w:val="00D6178D"/>
    <w:rsid w:val="00D6275B"/>
    <w:rsid w:val="00D64099"/>
    <w:rsid w:val="00D73945"/>
    <w:rsid w:val="00D77EF4"/>
    <w:rsid w:val="00D80D38"/>
    <w:rsid w:val="00D82CEB"/>
    <w:rsid w:val="00D8310A"/>
    <w:rsid w:val="00D83CAC"/>
    <w:rsid w:val="00D84082"/>
    <w:rsid w:val="00D84358"/>
    <w:rsid w:val="00D84E3D"/>
    <w:rsid w:val="00D860D9"/>
    <w:rsid w:val="00D901CB"/>
    <w:rsid w:val="00D909F2"/>
    <w:rsid w:val="00D90A58"/>
    <w:rsid w:val="00D92F6A"/>
    <w:rsid w:val="00D93BCE"/>
    <w:rsid w:val="00D94E38"/>
    <w:rsid w:val="00D95AF5"/>
    <w:rsid w:val="00D9757A"/>
    <w:rsid w:val="00D97AC4"/>
    <w:rsid w:val="00DA537C"/>
    <w:rsid w:val="00DA6CEA"/>
    <w:rsid w:val="00DB0967"/>
    <w:rsid w:val="00DB2331"/>
    <w:rsid w:val="00DB4537"/>
    <w:rsid w:val="00DB4E41"/>
    <w:rsid w:val="00DC0037"/>
    <w:rsid w:val="00DC10DB"/>
    <w:rsid w:val="00DC2747"/>
    <w:rsid w:val="00DC2C15"/>
    <w:rsid w:val="00DC609C"/>
    <w:rsid w:val="00DD03F3"/>
    <w:rsid w:val="00DD1CAC"/>
    <w:rsid w:val="00DD2A72"/>
    <w:rsid w:val="00DD3E66"/>
    <w:rsid w:val="00DD59EB"/>
    <w:rsid w:val="00DD649D"/>
    <w:rsid w:val="00DD6AAB"/>
    <w:rsid w:val="00DD6D77"/>
    <w:rsid w:val="00DE1541"/>
    <w:rsid w:val="00DE1830"/>
    <w:rsid w:val="00DE3E3C"/>
    <w:rsid w:val="00DE5283"/>
    <w:rsid w:val="00DF10DF"/>
    <w:rsid w:val="00DF27C0"/>
    <w:rsid w:val="00DF59F4"/>
    <w:rsid w:val="00DF7EFB"/>
    <w:rsid w:val="00E003EB"/>
    <w:rsid w:val="00E0125C"/>
    <w:rsid w:val="00E01AED"/>
    <w:rsid w:val="00E04EBD"/>
    <w:rsid w:val="00E062E7"/>
    <w:rsid w:val="00E06A29"/>
    <w:rsid w:val="00E12FCE"/>
    <w:rsid w:val="00E13A44"/>
    <w:rsid w:val="00E16661"/>
    <w:rsid w:val="00E20EA4"/>
    <w:rsid w:val="00E23569"/>
    <w:rsid w:val="00E23B0B"/>
    <w:rsid w:val="00E24071"/>
    <w:rsid w:val="00E25522"/>
    <w:rsid w:val="00E261AF"/>
    <w:rsid w:val="00E3360D"/>
    <w:rsid w:val="00E339D0"/>
    <w:rsid w:val="00E33CE7"/>
    <w:rsid w:val="00E345E5"/>
    <w:rsid w:val="00E36822"/>
    <w:rsid w:val="00E36BFB"/>
    <w:rsid w:val="00E430F0"/>
    <w:rsid w:val="00E44596"/>
    <w:rsid w:val="00E4573C"/>
    <w:rsid w:val="00E4615F"/>
    <w:rsid w:val="00E501DD"/>
    <w:rsid w:val="00E50697"/>
    <w:rsid w:val="00E53BE6"/>
    <w:rsid w:val="00E55257"/>
    <w:rsid w:val="00E55D44"/>
    <w:rsid w:val="00E55DA5"/>
    <w:rsid w:val="00E572E7"/>
    <w:rsid w:val="00E631A5"/>
    <w:rsid w:val="00E70036"/>
    <w:rsid w:val="00E74E75"/>
    <w:rsid w:val="00E766A5"/>
    <w:rsid w:val="00E77C52"/>
    <w:rsid w:val="00E80C08"/>
    <w:rsid w:val="00E82650"/>
    <w:rsid w:val="00E83014"/>
    <w:rsid w:val="00E84A80"/>
    <w:rsid w:val="00E85462"/>
    <w:rsid w:val="00E86543"/>
    <w:rsid w:val="00E9077B"/>
    <w:rsid w:val="00E91B40"/>
    <w:rsid w:val="00E94765"/>
    <w:rsid w:val="00E94D99"/>
    <w:rsid w:val="00E95414"/>
    <w:rsid w:val="00E978E6"/>
    <w:rsid w:val="00EA0AFF"/>
    <w:rsid w:val="00EA18D3"/>
    <w:rsid w:val="00EA5721"/>
    <w:rsid w:val="00EA615E"/>
    <w:rsid w:val="00EA61E7"/>
    <w:rsid w:val="00EB18D8"/>
    <w:rsid w:val="00EB196A"/>
    <w:rsid w:val="00EB25E7"/>
    <w:rsid w:val="00EB3E61"/>
    <w:rsid w:val="00EB71A9"/>
    <w:rsid w:val="00EC0AF8"/>
    <w:rsid w:val="00EC47DC"/>
    <w:rsid w:val="00EC79D6"/>
    <w:rsid w:val="00ED41F2"/>
    <w:rsid w:val="00ED5F16"/>
    <w:rsid w:val="00ED76F3"/>
    <w:rsid w:val="00EE057F"/>
    <w:rsid w:val="00EE28B7"/>
    <w:rsid w:val="00EE315E"/>
    <w:rsid w:val="00EE33F6"/>
    <w:rsid w:val="00EF16A7"/>
    <w:rsid w:val="00EF64BC"/>
    <w:rsid w:val="00F02DAF"/>
    <w:rsid w:val="00F0422E"/>
    <w:rsid w:val="00F07B35"/>
    <w:rsid w:val="00F120D6"/>
    <w:rsid w:val="00F1543F"/>
    <w:rsid w:val="00F2567A"/>
    <w:rsid w:val="00F25B15"/>
    <w:rsid w:val="00F26B3B"/>
    <w:rsid w:val="00F26DEE"/>
    <w:rsid w:val="00F31F59"/>
    <w:rsid w:val="00F33B87"/>
    <w:rsid w:val="00F409DB"/>
    <w:rsid w:val="00F40F25"/>
    <w:rsid w:val="00F42B5A"/>
    <w:rsid w:val="00F43A4E"/>
    <w:rsid w:val="00F45A27"/>
    <w:rsid w:val="00F460B8"/>
    <w:rsid w:val="00F46892"/>
    <w:rsid w:val="00F539F4"/>
    <w:rsid w:val="00F54295"/>
    <w:rsid w:val="00F56BC4"/>
    <w:rsid w:val="00F60F5D"/>
    <w:rsid w:val="00F63C72"/>
    <w:rsid w:val="00F71661"/>
    <w:rsid w:val="00F755FF"/>
    <w:rsid w:val="00F761AE"/>
    <w:rsid w:val="00F76782"/>
    <w:rsid w:val="00F83121"/>
    <w:rsid w:val="00F8481A"/>
    <w:rsid w:val="00F85961"/>
    <w:rsid w:val="00F9340E"/>
    <w:rsid w:val="00F93983"/>
    <w:rsid w:val="00F93E7B"/>
    <w:rsid w:val="00F95C75"/>
    <w:rsid w:val="00FA0942"/>
    <w:rsid w:val="00FA0F1C"/>
    <w:rsid w:val="00FA2778"/>
    <w:rsid w:val="00FA3B31"/>
    <w:rsid w:val="00FA5755"/>
    <w:rsid w:val="00FA7C13"/>
    <w:rsid w:val="00FB1E28"/>
    <w:rsid w:val="00FB4346"/>
    <w:rsid w:val="00FB7CBD"/>
    <w:rsid w:val="00FC117F"/>
    <w:rsid w:val="00FC1654"/>
    <w:rsid w:val="00FC7CB0"/>
    <w:rsid w:val="00FD059F"/>
    <w:rsid w:val="00FD0C5F"/>
    <w:rsid w:val="00FD206C"/>
    <w:rsid w:val="00FD2188"/>
    <w:rsid w:val="00FD3FE6"/>
    <w:rsid w:val="00FD5270"/>
    <w:rsid w:val="00FD6FCC"/>
    <w:rsid w:val="00FE3C67"/>
    <w:rsid w:val="00FE4293"/>
    <w:rsid w:val="00FE48C1"/>
    <w:rsid w:val="00FF1F79"/>
    <w:rsid w:val="00FF5A7C"/>
    <w:rsid w:val="00FF7194"/>
    <w:rsid w:val="00FF7307"/>
    <w:rsid w:val="00FF7B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ES"/>
    </w:rPr>
  </w:style>
  <w:style w:type="paragraph" w:styleId="Ttulo1">
    <w:name w:val="heading 1"/>
    <w:basedOn w:val="Normal"/>
    <w:next w:val="Normal"/>
    <w:link w:val="Ttulo1Car"/>
    <w:qFormat/>
    <w:pPr>
      <w:keepNext/>
      <w:framePr w:hSpace="141" w:wrap="notBeside" w:vAnchor="text" w:hAnchor="margin" w:y="-178"/>
      <w:ind w:left="90" w:right="90"/>
      <w:jc w:val="center"/>
      <w:outlineLvl w:val="0"/>
    </w:pPr>
    <w:rPr>
      <w:rFonts w:ascii="Arial" w:hAnsi="Arial" w:cs="Arial"/>
      <w:sz w:val="30"/>
      <w:szCs w:val="24"/>
    </w:rPr>
  </w:style>
  <w:style w:type="paragraph" w:styleId="Ttulo2">
    <w:name w:val="heading 2"/>
    <w:basedOn w:val="Normal"/>
    <w:next w:val="Normal"/>
    <w:link w:val="Ttulo2Car"/>
    <w:qFormat/>
    <w:pPr>
      <w:keepNext/>
      <w:spacing w:line="360" w:lineRule="auto"/>
      <w:jc w:val="center"/>
      <w:outlineLvl w:val="1"/>
    </w:pPr>
    <w:rPr>
      <w:b/>
    </w:rPr>
  </w:style>
  <w:style w:type="paragraph" w:styleId="Ttulo3">
    <w:name w:val="heading 3"/>
    <w:basedOn w:val="Normal"/>
    <w:next w:val="Normal"/>
    <w:link w:val="Ttulo3Car"/>
    <w:qFormat/>
    <w:pPr>
      <w:keepNext/>
      <w:outlineLvl w:val="2"/>
    </w:pPr>
    <w:rPr>
      <w:b/>
      <w:sz w:val="24"/>
    </w:rPr>
  </w:style>
  <w:style w:type="paragraph" w:styleId="Ttulo4">
    <w:name w:val="heading 4"/>
    <w:basedOn w:val="Normal"/>
    <w:next w:val="Normal"/>
    <w:link w:val="Ttulo4Car"/>
    <w:qFormat/>
    <w:pPr>
      <w:keepNext/>
      <w:jc w:val="center"/>
      <w:outlineLvl w:val="3"/>
    </w:pPr>
    <w:rPr>
      <w:b/>
      <w:sz w:val="24"/>
    </w:rPr>
  </w:style>
  <w:style w:type="paragraph" w:styleId="Ttulo5">
    <w:name w:val="heading 5"/>
    <w:basedOn w:val="Normal"/>
    <w:next w:val="Normal"/>
    <w:link w:val="Ttulo5Car"/>
    <w:qFormat/>
    <w:pPr>
      <w:keepNext/>
      <w:ind w:left="705" w:hanging="705"/>
      <w:outlineLvl w:val="4"/>
    </w:pPr>
    <w:rPr>
      <w:b/>
      <w:bCs/>
      <w:lang w:val="es-ES_tradnl"/>
    </w:rPr>
  </w:style>
  <w:style w:type="paragraph" w:styleId="Ttulo6">
    <w:name w:val="heading 6"/>
    <w:basedOn w:val="Normal"/>
    <w:next w:val="Normal"/>
    <w:link w:val="Ttulo6Car"/>
    <w:qFormat/>
    <w:rsid w:val="0044034F"/>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rPr>
      <w:sz w:val="24"/>
      <w:lang w:val="es-MX"/>
    </w:rPr>
  </w:style>
  <w:style w:type="paragraph" w:styleId="Sangra2detindependiente">
    <w:name w:val="Body Text Indent 2"/>
    <w:basedOn w:val="Normal"/>
    <w:link w:val="Sangra2detindependienteCar"/>
    <w:pPr>
      <w:ind w:firstLine="709"/>
      <w:jc w:val="both"/>
    </w:pPr>
    <w:rPr>
      <w:rFonts w:ascii="Arial" w:hAnsi="Arial"/>
      <w:sz w:val="24"/>
      <w:lang w:val="es-MX"/>
    </w:rPr>
  </w:style>
  <w:style w:type="paragraph" w:styleId="Textoindependiente3">
    <w:name w:val="Body Text 3"/>
    <w:basedOn w:val="Normal"/>
    <w:link w:val="Textoindependiente3Car"/>
    <w:pPr>
      <w:jc w:val="both"/>
    </w:pPr>
    <w:rPr>
      <w:rFonts w:ascii="Arial" w:hAnsi="Arial"/>
      <w:sz w:val="24"/>
      <w:lang w:val="es-MX"/>
    </w:rPr>
  </w:style>
  <w:style w:type="paragraph" w:styleId="Sangradetextonormal">
    <w:name w:val="Body Text Indent"/>
    <w:basedOn w:val="Normal"/>
    <w:link w:val="SangradetextonormalCar"/>
    <w:pPr>
      <w:ind w:firstLine="708"/>
      <w:jc w:val="both"/>
    </w:pPr>
    <w:rPr>
      <w:sz w:val="24"/>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Textoindependiente2">
    <w:name w:val="Body Text 2"/>
    <w:basedOn w:val="Normal"/>
    <w:link w:val="Textoindependiente2Car"/>
    <w:pPr>
      <w:jc w:val="center"/>
    </w:pPr>
    <w:rPr>
      <w:sz w:val="24"/>
      <w:szCs w:val="24"/>
    </w:rPr>
  </w:style>
  <w:style w:type="character" w:styleId="Refdecomentario">
    <w:name w:val="annotation reference"/>
    <w:semiHidden/>
    <w:rPr>
      <w:sz w:val="16"/>
      <w:szCs w:val="16"/>
    </w:rPr>
  </w:style>
  <w:style w:type="paragraph" w:styleId="Textocomentario">
    <w:name w:val="annotation text"/>
    <w:basedOn w:val="Normal"/>
    <w:link w:val="TextocomentarioCar1"/>
    <w:semiHidden/>
  </w:style>
  <w:style w:type="paragraph" w:styleId="Sangra3detindependiente">
    <w:name w:val="Body Text Indent 3"/>
    <w:basedOn w:val="Normal"/>
    <w:link w:val="Sangra3detindependienteCar"/>
    <w:pPr>
      <w:ind w:left="705" w:hanging="705"/>
    </w:pPr>
    <w:rPr>
      <w:sz w:val="24"/>
      <w:szCs w:val="24"/>
      <w:lang w:val="es-ES_tradnl"/>
    </w:rPr>
  </w:style>
  <w:style w:type="paragraph" w:styleId="Textoindependiente">
    <w:name w:val="Body Text"/>
    <w:basedOn w:val="Normal"/>
    <w:link w:val="TextoindependienteCar"/>
    <w:rsid w:val="00F33B87"/>
    <w:pPr>
      <w:spacing w:after="120"/>
    </w:pPr>
  </w:style>
  <w:style w:type="paragraph" w:styleId="Lista">
    <w:name w:val="List"/>
    <w:basedOn w:val="Normal"/>
    <w:rsid w:val="00F33B87"/>
    <w:pPr>
      <w:ind w:left="283" w:hanging="283"/>
    </w:pPr>
  </w:style>
  <w:style w:type="paragraph" w:styleId="Encabezadodemensaje">
    <w:name w:val="Message Header"/>
    <w:basedOn w:val="Normal"/>
    <w:link w:val="EncabezadodemensajeCar"/>
    <w:rsid w:val="001C5A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table" w:styleId="Tablaconcuadrcula">
    <w:name w:val="Table Grid"/>
    <w:basedOn w:val="Tablanormal"/>
    <w:uiPriority w:val="59"/>
    <w:rsid w:val="00AB7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C">
    <w:name w:val="Lista CC."/>
    <w:basedOn w:val="Normal"/>
    <w:rsid w:val="00A914A5"/>
  </w:style>
  <w:style w:type="paragraph" w:styleId="Textoindependienteprimerasangra">
    <w:name w:val="Body Text First Indent"/>
    <w:basedOn w:val="Textoindependiente"/>
    <w:link w:val="TextoindependienteprimerasangraCar"/>
    <w:rsid w:val="00A914A5"/>
    <w:pPr>
      <w:ind w:firstLine="210"/>
    </w:pPr>
    <w:rPr>
      <w:sz w:val="24"/>
      <w:szCs w:val="24"/>
    </w:rPr>
  </w:style>
  <w:style w:type="paragraph" w:styleId="Textodeglobo">
    <w:name w:val="Balloon Text"/>
    <w:basedOn w:val="Normal"/>
    <w:link w:val="TextodegloboCar"/>
    <w:uiPriority w:val="99"/>
    <w:rsid w:val="00311DCC"/>
    <w:rPr>
      <w:rFonts w:ascii="Tahoma" w:hAnsi="Tahoma" w:cs="Tahoma"/>
      <w:sz w:val="16"/>
      <w:szCs w:val="16"/>
    </w:rPr>
  </w:style>
  <w:style w:type="paragraph" w:styleId="Prrafodelista">
    <w:name w:val="List Paragraph"/>
    <w:basedOn w:val="Normal"/>
    <w:uiPriority w:val="34"/>
    <w:qFormat/>
    <w:rsid w:val="00D23B64"/>
    <w:pPr>
      <w:ind w:left="720"/>
      <w:contextualSpacing/>
    </w:pPr>
  </w:style>
  <w:style w:type="paragraph" w:styleId="Textonotapie">
    <w:name w:val="footnote text"/>
    <w:basedOn w:val="Normal"/>
    <w:link w:val="TextonotapieCar"/>
    <w:uiPriority w:val="99"/>
    <w:unhideWhenUsed/>
    <w:rsid w:val="002F65C7"/>
    <w:rPr>
      <w:rFonts w:asciiTheme="minorHAnsi" w:eastAsiaTheme="minorHAnsi" w:hAnsiTheme="minorHAnsi" w:cstheme="minorBidi"/>
      <w:lang w:val="es-MX" w:eastAsia="en-US"/>
    </w:rPr>
  </w:style>
  <w:style w:type="character" w:customStyle="1" w:styleId="TextonotapieCar">
    <w:name w:val="Texto nota pie Car"/>
    <w:basedOn w:val="Fuentedeprrafopredeter"/>
    <w:link w:val="Textonotapie"/>
    <w:uiPriority w:val="99"/>
    <w:rsid w:val="002F65C7"/>
    <w:rPr>
      <w:rFonts w:asciiTheme="minorHAnsi" w:eastAsiaTheme="minorHAnsi" w:hAnsiTheme="minorHAnsi" w:cstheme="minorBidi"/>
      <w:lang w:eastAsia="en-US"/>
    </w:rPr>
  </w:style>
  <w:style w:type="character" w:styleId="Refdenotaalpie">
    <w:name w:val="footnote reference"/>
    <w:basedOn w:val="Fuentedeprrafopredeter"/>
    <w:uiPriority w:val="99"/>
    <w:unhideWhenUsed/>
    <w:rsid w:val="002F65C7"/>
    <w:rPr>
      <w:vertAlign w:val="superscript"/>
    </w:rPr>
  </w:style>
  <w:style w:type="character" w:customStyle="1" w:styleId="EncabezadoCar">
    <w:name w:val="Encabezado Car"/>
    <w:basedOn w:val="Fuentedeprrafopredeter"/>
    <w:link w:val="Encabezado"/>
    <w:uiPriority w:val="99"/>
    <w:rsid w:val="002F65C7"/>
    <w:rPr>
      <w:lang w:val="es-ES" w:eastAsia="es-ES"/>
    </w:rPr>
  </w:style>
  <w:style w:type="character" w:customStyle="1" w:styleId="PiedepginaCar">
    <w:name w:val="Pie de página Car"/>
    <w:basedOn w:val="Fuentedeprrafopredeter"/>
    <w:link w:val="Piedepgina"/>
    <w:uiPriority w:val="99"/>
    <w:rsid w:val="002F65C7"/>
    <w:rPr>
      <w:sz w:val="24"/>
      <w:lang w:eastAsia="es-ES"/>
    </w:rPr>
  </w:style>
  <w:style w:type="paragraph" w:customStyle="1" w:styleId="Texto">
    <w:name w:val="Texto"/>
    <w:basedOn w:val="Normal"/>
    <w:link w:val="TextoCar"/>
    <w:qFormat/>
    <w:rsid w:val="002F65C7"/>
    <w:pPr>
      <w:spacing w:after="101" w:line="216" w:lineRule="exact"/>
      <w:ind w:firstLine="288"/>
      <w:jc w:val="both"/>
    </w:pPr>
    <w:rPr>
      <w:rFonts w:ascii="Arial" w:hAnsi="Arial" w:cs="Arial"/>
      <w:sz w:val="18"/>
    </w:rPr>
  </w:style>
  <w:style w:type="paragraph" w:customStyle="1" w:styleId="ROMANOS">
    <w:name w:val="ROMANOS"/>
    <w:basedOn w:val="Normal"/>
    <w:link w:val="ROMANOSCar"/>
    <w:rsid w:val="002F65C7"/>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F65C7"/>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2F65C7"/>
    <w:rPr>
      <w:rFonts w:ascii="Arial" w:hAnsi="Arial" w:cs="Arial"/>
      <w:sz w:val="18"/>
      <w:lang w:val="es-ES" w:eastAsia="es-ES"/>
    </w:rPr>
  </w:style>
  <w:style w:type="character" w:customStyle="1" w:styleId="TextodegloboCar">
    <w:name w:val="Texto de globo Car"/>
    <w:basedOn w:val="Fuentedeprrafopredeter"/>
    <w:link w:val="Textodeglobo"/>
    <w:uiPriority w:val="99"/>
    <w:rsid w:val="002F65C7"/>
    <w:rPr>
      <w:rFonts w:ascii="Tahoma" w:hAnsi="Tahoma" w:cs="Tahoma"/>
      <w:sz w:val="16"/>
      <w:szCs w:val="16"/>
      <w:lang w:val="es-ES" w:eastAsia="es-ES"/>
    </w:rPr>
  </w:style>
  <w:style w:type="paragraph" w:styleId="Sinespaciado">
    <w:name w:val="No Spacing"/>
    <w:uiPriority w:val="1"/>
    <w:qFormat/>
    <w:rsid w:val="002F65C7"/>
    <w:rPr>
      <w:rFonts w:asciiTheme="minorHAnsi" w:eastAsiaTheme="minorHAnsi" w:hAnsiTheme="minorHAnsi" w:cstheme="minorBidi"/>
      <w:sz w:val="22"/>
      <w:szCs w:val="22"/>
      <w:lang w:eastAsia="en-US"/>
    </w:rPr>
  </w:style>
  <w:style w:type="character" w:customStyle="1" w:styleId="ROMANOSCar">
    <w:name w:val="ROMANOS Car"/>
    <w:link w:val="ROMANOS"/>
    <w:locked/>
    <w:rsid w:val="002F65C7"/>
    <w:rPr>
      <w:rFonts w:ascii="Arial" w:hAnsi="Arial" w:cs="Arial"/>
      <w:sz w:val="18"/>
      <w:szCs w:val="18"/>
      <w:lang w:val="es-ES" w:eastAsia="es-ES"/>
    </w:rPr>
  </w:style>
  <w:style w:type="paragraph" w:styleId="NormalWeb">
    <w:name w:val="Normal (Web)"/>
    <w:basedOn w:val="Normal"/>
    <w:uiPriority w:val="99"/>
    <w:unhideWhenUsed/>
    <w:rsid w:val="002F65C7"/>
    <w:pPr>
      <w:spacing w:before="100" w:beforeAutospacing="1" w:after="100" w:afterAutospacing="1"/>
    </w:pPr>
    <w:rPr>
      <w:rFonts w:eastAsiaTheme="minorEastAsia"/>
      <w:sz w:val="24"/>
      <w:szCs w:val="24"/>
      <w:lang w:val="es-MX" w:eastAsia="es-MX"/>
    </w:rPr>
  </w:style>
  <w:style w:type="character" w:customStyle="1" w:styleId="Ttulo1Car">
    <w:name w:val="Título 1 Car"/>
    <w:basedOn w:val="Fuentedeprrafopredeter"/>
    <w:link w:val="Ttulo1"/>
    <w:rsid w:val="002F65C7"/>
    <w:rPr>
      <w:rFonts w:ascii="Arial" w:hAnsi="Arial" w:cs="Arial"/>
      <w:sz w:val="30"/>
      <w:szCs w:val="24"/>
      <w:lang w:val="es-ES" w:eastAsia="es-ES"/>
    </w:rPr>
  </w:style>
  <w:style w:type="character" w:customStyle="1" w:styleId="Ttulo2Car">
    <w:name w:val="Título 2 Car"/>
    <w:basedOn w:val="Fuentedeprrafopredeter"/>
    <w:link w:val="Ttulo2"/>
    <w:rsid w:val="002F65C7"/>
    <w:rPr>
      <w:b/>
      <w:lang w:val="es-ES" w:eastAsia="es-ES"/>
    </w:rPr>
  </w:style>
  <w:style w:type="character" w:customStyle="1" w:styleId="Ttulo3Car">
    <w:name w:val="Título 3 Car"/>
    <w:basedOn w:val="Fuentedeprrafopredeter"/>
    <w:link w:val="Ttulo3"/>
    <w:rsid w:val="002F65C7"/>
    <w:rPr>
      <w:b/>
      <w:sz w:val="24"/>
      <w:lang w:val="es-ES" w:eastAsia="es-ES"/>
    </w:rPr>
  </w:style>
  <w:style w:type="character" w:customStyle="1" w:styleId="Ttulo4Car">
    <w:name w:val="Título 4 Car"/>
    <w:basedOn w:val="Fuentedeprrafopredeter"/>
    <w:link w:val="Ttulo4"/>
    <w:rsid w:val="002F65C7"/>
    <w:rPr>
      <w:b/>
      <w:sz w:val="24"/>
      <w:lang w:val="es-ES" w:eastAsia="es-ES"/>
    </w:rPr>
  </w:style>
  <w:style w:type="character" w:customStyle="1" w:styleId="Ttulo5Car">
    <w:name w:val="Título 5 Car"/>
    <w:basedOn w:val="Fuentedeprrafopredeter"/>
    <w:link w:val="Ttulo5"/>
    <w:rsid w:val="002F65C7"/>
    <w:rPr>
      <w:b/>
      <w:bCs/>
      <w:lang w:val="es-ES_tradnl" w:eastAsia="es-ES"/>
    </w:rPr>
  </w:style>
  <w:style w:type="character" w:customStyle="1" w:styleId="Sangra2detindependienteCar">
    <w:name w:val="Sangría 2 de t. independiente Car"/>
    <w:basedOn w:val="Fuentedeprrafopredeter"/>
    <w:link w:val="Sangra2detindependiente"/>
    <w:rsid w:val="002F65C7"/>
    <w:rPr>
      <w:rFonts w:ascii="Arial" w:hAnsi="Arial"/>
      <w:sz w:val="24"/>
      <w:lang w:eastAsia="es-ES"/>
    </w:rPr>
  </w:style>
  <w:style w:type="character" w:customStyle="1" w:styleId="Textoindependiente3Car">
    <w:name w:val="Texto independiente 3 Car"/>
    <w:basedOn w:val="Fuentedeprrafopredeter"/>
    <w:link w:val="Textoindependiente3"/>
    <w:rsid w:val="002F65C7"/>
    <w:rPr>
      <w:rFonts w:ascii="Arial" w:hAnsi="Arial"/>
      <w:sz w:val="24"/>
      <w:lang w:eastAsia="es-ES"/>
    </w:rPr>
  </w:style>
  <w:style w:type="character" w:customStyle="1" w:styleId="SangradetextonormalCar">
    <w:name w:val="Sangría de texto normal Car"/>
    <w:basedOn w:val="Fuentedeprrafopredeter"/>
    <w:link w:val="Sangradetextonormal"/>
    <w:rsid w:val="002F65C7"/>
    <w:rPr>
      <w:sz w:val="24"/>
      <w:lang w:val="es-ES" w:eastAsia="es-ES"/>
    </w:rPr>
  </w:style>
  <w:style w:type="character" w:customStyle="1" w:styleId="Textoindependiente2Car">
    <w:name w:val="Texto independiente 2 Car"/>
    <w:basedOn w:val="Fuentedeprrafopredeter"/>
    <w:link w:val="Textoindependiente2"/>
    <w:rsid w:val="002F65C7"/>
    <w:rPr>
      <w:sz w:val="24"/>
      <w:szCs w:val="24"/>
      <w:lang w:val="es-ES" w:eastAsia="es-ES"/>
    </w:rPr>
  </w:style>
  <w:style w:type="character" w:customStyle="1" w:styleId="TextocomentarioCar">
    <w:name w:val="Texto comentario Car"/>
    <w:basedOn w:val="Fuentedeprrafopredeter"/>
    <w:semiHidden/>
    <w:rsid w:val="002F65C7"/>
    <w:rPr>
      <w:rFonts w:ascii="Times New Roman" w:eastAsia="Times New Roman" w:hAnsi="Times New Roman" w:cs="Times New Roman"/>
      <w:sz w:val="20"/>
      <w:szCs w:val="20"/>
      <w:lang w:val="es-ES" w:eastAsia="es-ES"/>
    </w:rPr>
  </w:style>
  <w:style w:type="character" w:customStyle="1" w:styleId="Sangra3detindependienteCar">
    <w:name w:val="Sangría 3 de t. independiente Car"/>
    <w:basedOn w:val="Fuentedeprrafopredeter"/>
    <w:link w:val="Sangra3detindependiente"/>
    <w:rsid w:val="002F65C7"/>
    <w:rPr>
      <w:sz w:val="24"/>
      <w:szCs w:val="24"/>
      <w:lang w:val="es-ES_tradnl" w:eastAsia="es-ES"/>
    </w:rPr>
  </w:style>
  <w:style w:type="paragraph" w:styleId="Subttulo">
    <w:name w:val="Subtitle"/>
    <w:basedOn w:val="Normal"/>
    <w:link w:val="SubttuloCar"/>
    <w:qFormat/>
    <w:rsid w:val="002F65C7"/>
    <w:pPr>
      <w:spacing w:after="60"/>
      <w:jc w:val="center"/>
      <w:outlineLvl w:val="1"/>
    </w:pPr>
    <w:rPr>
      <w:rFonts w:ascii="Arial" w:hAnsi="Arial" w:cs="Arial"/>
      <w:sz w:val="24"/>
      <w:szCs w:val="24"/>
    </w:rPr>
  </w:style>
  <w:style w:type="character" w:customStyle="1" w:styleId="SubttuloCar">
    <w:name w:val="Subtítulo Car"/>
    <w:basedOn w:val="Fuentedeprrafopredeter"/>
    <w:link w:val="Subttulo"/>
    <w:rsid w:val="002F65C7"/>
    <w:rPr>
      <w:rFonts w:ascii="Arial" w:hAnsi="Arial" w:cs="Arial"/>
      <w:sz w:val="24"/>
      <w:szCs w:val="24"/>
      <w:lang w:val="es-ES" w:eastAsia="es-ES"/>
    </w:rPr>
  </w:style>
  <w:style w:type="numbering" w:customStyle="1" w:styleId="Sinlista1">
    <w:name w:val="Sin lista1"/>
    <w:next w:val="Sinlista"/>
    <w:uiPriority w:val="99"/>
    <w:semiHidden/>
    <w:rsid w:val="002F65C7"/>
  </w:style>
  <w:style w:type="numbering" w:customStyle="1" w:styleId="Sinlista2">
    <w:name w:val="Sin lista2"/>
    <w:next w:val="Sinlista"/>
    <w:uiPriority w:val="99"/>
    <w:semiHidden/>
    <w:rsid w:val="002F65C7"/>
  </w:style>
  <w:style w:type="paragraph" w:styleId="Lista2">
    <w:name w:val="List 2"/>
    <w:basedOn w:val="Normal"/>
    <w:rsid w:val="002F65C7"/>
    <w:pPr>
      <w:ind w:left="566" w:hanging="283"/>
      <w:contextualSpacing/>
    </w:pPr>
  </w:style>
  <w:style w:type="paragraph" w:styleId="Continuarlista">
    <w:name w:val="List Continue"/>
    <w:basedOn w:val="Normal"/>
    <w:rsid w:val="002F65C7"/>
    <w:pPr>
      <w:spacing w:after="120"/>
      <w:ind w:left="283"/>
      <w:contextualSpacing/>
    </w:pPr>
  </w:style>
  <w:style w:type="paragraph" w:styleId="Continuarlista2">
    <w:name w:val="List Continue 2"/>
    <w:basedOn w:val="Normal"/>
    <w:rsid w:val="002F65C7"/>
    <w:pPr>
      <w:spacing w:after="120"/>
      <w:ind w:left="566"/>
      <w:contextualSpacing/>
    </w:pPr>
  </w:style>
  <w:style w:type="paragraph" w:styleId="Epgrafe">
    <w:name w:val="caption"/>
    <w:basedOn w:val="Normal"/>
    <w:next w:val="Normal"/>
    <w:unhideWhenUsed/>
    <w:qFormat/>
    <w:rsid w:val="002F65C7"/>
    <w:rPr>
      <w:b/>
      <w:bCs/>
    </w:rPr>
  </w:style>
  <w:style w:type="paragraph" w:styleId="Ttulo">
    <w:name w:val="Title"/>
    <w:basedOn w:val="Normal"/>
    <w:next w:val="Normal"/>
    <w:link w:val="TtuloCar"/>
    <w:qFormat/>
    <w:rsid w:val="002F65C7"/>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2F65C7"/>
    <w:rPr>
      <w:rFonts w:ascii="Cambria" w:hAnsi="Cambria"/>
      <w:b/>
      <w:bCs/>
      <w:kern w:val="28"/>
      <w:sz w:val="32"/>
      <w:szCs w:val="32"/>
      <w:lang w:val="es-ES" w:eastAsia="es-ES"/>
    </w:rPr>
  </w:style>
  <w:style w:type="character" w:customStyle="1" w:styleId="TextoindependienteCar">
    <w:name w:val="Texto independiente Car"/>
    <w:basedOn w:val="Fuentedeprrafopredeter"/>
    <w:link w:val="Textoindependiente"/>
    <w:rsid w:val="002F65C7"/>
    <w:rPr>
      <w:lang w:val="es-ES" w:eastAsia="es-ES"/>
    </w:rPr>
  </w:style>
  <w:style w:type="character" w:styleId="nfasis">
    <w:name w:val="Emphasis"/>
    <w:qFormat/>
    <w:rsid w:val="002F65C7"/>
    <w:rPr>
      <w:i/>
      <w:iCs/>
    </w:rPr>
  </w:style>
  <w:style w:type="numbering" w:customStyle="1" w:styleId="Sinlista3">
    <w:name w:val="Sin lista3"/>
    <w:next w:val="Sinlista"/>
    <w:uiPriority w:val="99"/>
    <w:semiHidden/>
    <w:rsid w:val="002F65C7"/>
  </w:style>
  <w:style w:type="paragraph" w:styleId="Asuntodelcomentario">
    <w:name w:val="annotation subject"/>
    <w:basedOn w:val="Textocomentario"/>
    <w:next w:val="Textocomentario"/>
    <w:link w:val="AsuntodelcomentarioCar"/>
    <w:rsid w:val="002F65C7"/>
    <w:rPr>
      <w:b/>
      <w:bCs/>
    </w:rPr>
  </w:style>
  <w:style w:type="character" w:customStyle="1" w:styleId="TextocomentarioCar1">
    <w:name w:val="Texto comentario Car1"/>
    <w:basedOn w:val="Fuentedeprrafopredeter"/>
    <w:link w:val="Textocomentario"/>
    <w:semiHidden/>
    <w:rsid w:val="002F65C7"/>
    <w:rPr>
      <w:lang w:val="es-ES" w:eastAsia="es-ES"/>
    </w:rPr>
  </w:style>
  <w:style w:type="character" w:customStyle="1" w:styleId="AsuntodelcomentarioCar">
    <w:name w:val="Asunto del comentario Car"/>
    <w:basedOn w:val="TextocomentarioCar1"/>
    <w:link w:val="Asuntodelcomentario"/>
    <w:rsid w:val="002F65C7"/>
    <w:rPr>
      <w:b/>
      <w:bCs/>
      <w:lang w:val="es-ES" w:eastAsia="es-ES"/>
    </w:rPr>
  </w:style>
  <w:style w:type="character" w:customStyle="1" w:styleId="Ttulo6Car">
    <w:name w:val="Título 6 Car"/>
    <w:basedOn w:val="Fuentedeprrafopredeter"/>
    <w:link w:val="Ttulo6"/>
    <w:rsid w:val="002F65C7"/>
    <w:rPr>
      <w:b/>
      <w:bCs/>
      <w:sz w:val="22"/>
      <w:szCs w:val="22"/>
      <w:lang w:val="es-ES" w:eastAsia="es-ES"/>
    </w:rPr>
  </w:style>
  <w:style w:type="numbering" w:customStyle="1" w:styleId="Sinlista4">
    <w:name w:val="Sin lista4"/>
    <w:next w:val="Sinlista"/>
    <w:uiPriority w:val="99"/>
    <w:semiHidden/>
    <w:unhideWhenUsed/>
    <w:rsid w:val="002F65C7"/>
  </w:style>
  <w:style w:type="character" w:customStyle="1" w:styleId="EncabezadodemensajeCar">
    <w:name w:val="Encabezado de mensaje Car"/>
    <w:basedOn w:val="Fuentedeprrafopredeter"/>
    <w:link w:val="Encabezadodemensaje"/>
    <w:rsid w:val="002F65C7"/>
    <w:rPr>
      <w:rFonts w:ascii="Arial" w:hAnsi="Arial"/>
      <w:sz w:val="24"/>
      <w:shd w:val="pct20" w:color="auto" w:fill="auto"/>
      <w:lang w:val="es-ES" w:eastAsia="es-ES"/>
    </w:rPr>
  </w:style>
  <w:style w:type="table" w:customStyle="1" w:styleId="Tablaconcuadrcula1">
    <w:name w:val="Tabla con cuadrícula1"/>
    <w:basedOn w:val="Tablanormal"/>
    <w:next w:val="Tablaconcuadrcula"/>
    <w:uiPriority w:val="59"/>
    <w:rsid w:val="002F6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primerasangraCar">
    <w:name w:val="Texto independiente primera sangría Car"/>
    <w:basedOn w:val="TextoindependienteCar"/>
    <w:link w:val="Textoindependienteprimerasangra"/>
    <w:rsid w:val="002F65C7"/>
    <w:rPr>
      <w:sz w:val="24"/>
      <w:szCs w:val="24"/>
      <w:lang w:val="es-ES" w:eastAsia="es-ES"/>
    </w:rPr>
  </w:style>
  <w:style w:type="numbering" w:customStyle="1" w:styleId="Sinlista11">
    <w:name w:val="Sin lista11"/>
    <w:next w:val="Sinlista"/>
    <w:uiPriority w:val="99"/>
    <w:semiHidden/>
    <w:rsid w:val="002F65C7"/>
  </w:style>
  <w:style w:type="numbering" w:customStyle="1" w:styleId="Sinlista21">
    <w:name w:val="Sin lista21"/>
    <w:next w:val="Sinlista"/>
    <w:uiPriority w:val="99"/>
    <w:semiHidden/>
    <w:rsid w:val="002F65C7"/>
  </w:style>
  <w:style w:type="numbering" w:customStyle="1" w:styleId="Sinlista31">
    <w:name w:val="Sin lista31"/>
    <w:next w:val="Sinlista"/>
    <w:uiPriority w:val="99"/>
    <w:semiHidden/>
    <w:rsid w:val="002F65C7"/>
  </w:style>
  <w:style w:type="table" w:styleId="Sombreadoclaro-nfasis3">
    <w:name w:val="Light Shading Accent 3"/>
    <w:basedOn w:val="Tablanormal"/>
    <w:uiPriority w:val="60"/>
    <w:rsid w:val="002F65C7"/>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2">
    <w:name w:val="Light Shading Accent 2"/>
    <w:basedOn w:val="Tablanormal"/>
    <w:uiPriority w:val="60"/>
    <w:rsid w:val="002F65C7"/>
    <w:rPr>
      <w:rFonts w:asciiTheme="minorHAnsi" w:eastAsiaTheme="minorHAnsi" w:hAnsiTheme="minorHAnsi" w:cstheme="minorBidi"/>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1">
    <w:name w:val="Light Shading Accent 1"/>
    <w:basedOn w:val="Tablanormal"/>
    <w:uiPriority w:val="60"/>
    <w:rsid w:val="002F65C7"/>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
    <w:name w:val="Light Shading"/>
    <w:basedOn w:val="Tablanormal"/>
    <w:uiPriority w:val="60"/>
    <w:rsid w:val="002F65C7"/>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4">
    <w:name w:val="Light Shading Accent 4"/>
    <w:basedOn w:val="Tablanormal"/>
    <w:uiPriority w:val="60"/>
    <w:rsid w:val="002F65C7"/>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numbering" w:customStyle="1" w:styleId="Sinlista5">
    <w:name w:val="Sin lista5"/>
    <w:next w:val="Sinlista"/>
    <w:uiPriority w:val="99"/>
    <w:semiHidden/>
    <w:unhideWhenUsed/>
    <w:rsid w:val="002F65C7"/>
  </w:style>
  <w:style w:type="table" w:customStyle="1" w:styleId="Tablaconcuadrcula2">
    <w:name w:val="Tabla con cuadrícula2"/>
    <w:basedOn w:val="Tablanormal"/>
    <w:next w:val="Tablaconcuadrcula"/>
    <w:uiPriority w:val="59"/>
    <w:rsid w:val="002F65C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rsid w:val="002F65C7"/>
  </w:style>
  <w:style w:type="numbering" w:customStyle="1" w:styleId="Sinlista22">
    <w:name w:val="Sin lista22"/>
    <w:next w:val="Sinlista"/>
    <w:uiPriority w:val="99"/>
    <w:semiHidden/>
    <w:rsid w:val="002F65C7"/>
  </w:style>
  <w:style w:type="numbering" w:customStyle="1" w:styleId="Sinlista32">
    <w:name w:val="Sin lista32"/>
    <w:next w:val="Sinlista"/>
    <w:uiPriority w:val="99"/>
    <w:semiHidden/>
    <w:rsid w:val="002F65C7"/>
  </w:style>
  <w:style w:type="table" w:customStyle="1" w:styleId="Sombreadoclaro-nfasis31">
    <w:name w:val="Sombreado claro - Énfasis 31"/>
    <w:basedOn w:val="Tablanormal"/>
    <w:next w:val="Sombreadoclaro-nfasis3"/>
    <w:uiPriority w:val="60"/>
    <w:rsid w:val="002F65C7"/>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Sombreadoclaro-nfasis21">
    <w:name w:val="Sombreado claro - Énfasis 21"/>
    <w:basedOn w:val="Tablanormal"/>
    <w:next w:val="Sombreadoclaro-nfasis2"/>
    <w:uiPriority w:val="60"/>
    <w:rsid w:val="002F65C7"/>
    <w:rPr>
      <w:rFonts w:asciiTheme="minorHAnsi" w:eastAsiaTheme="minorHAnsi" w:hAnsiTheme="minorHAnsi" w:cstheme="minorBidi"/>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Sombreadoclaro-nfasis11">
    <w:name w:val="Sombreado claro - Énfasis 11"/>
    <w:basedOn w:val="Tablanormal"/>
    <w:next w:val="Sombreadoclaro-nfasis1"/>
    <w:uiPriority w:val="60"/>
    <w:rsid w:val="002F65C7"/>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ombreadoclaro1">
    <w:name w:val="Sombreado claro1"/>
    <w:basedOn w:val="Tablanormal"/>
    <w:next w:val="Sombreadoclaro"/>
    <w:uiPriority w:val="60"/>
    <w:rsid w:val="002F65C7"/>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41">
    <w:name w:val="Sombreado claro - Énfasis 41"/>
    <w:basedOn w:val="Tablanormal"/>
    <w:next w:val="Sombreadoclaro-nfasis4"/>
    <w:uiPriority w:val="60"/>
    <w:rsid w:val="002F65C7"/>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numbering" w:customStyle="1" w:styleId="Sinlista6">
    <w:name w:val="Sin lista6"/>
    <w:next w:val="Sinlista"/>
    <w:uiPriority w:val="99"/>
    <w:semiHidden/>
    <w:unhideWhenUsed/>
    <w:rsid w:val="002F65C7"/>
  </w:style>
  <w:style w:type="table" w:customStyle="1" w:styleId="Tablaconcuadrcula3">
    <w:name w:val="Tabla con cuadrícula3"/>
    <w:basedOn w:val="Tablanormal"/>
    <w:next w:val="Tablaconcuadrcula"/>
    <w:uiPriority w:val="59"/>
    <w:rsid w:val="002F65C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rsid w:val="002F65C7"/>
  </w:style>
  <w:style w:type="numbering" w:customStyle="1" w:styleId="Sinlista23">
    <w:name w:val="Sin lista23"/>
    <w:next w:val="Sinlista"/>
    <w:uiPriority w:val="99"/>
    <w:semiHidden/>
    <w:rsid w:val="002F65C7"/>
  </w:style>
  <w:style w:type="numbering" w:customStyle="1" w:styleId="Sinlista33">
    <w:name w:val="Sin lista33"/>
    <w:next w:val="Sinlista"/>
    <w:uiPriority w:val="99"/>
    <w:semiHidden/>
    <w:rsid w:val="002F65C7"/>
  </w:style>
  <w:style w:type="table" w:customStyle="1" w:styleId="Sombreadoclaro-nfasis32">
    <w:name w:val="Sombreado claro - Énfasis 32"/>
    <w:basedOn w:val="Tablanormal"/>
    <w:next w:val="Sombreadoclaro-nfasis3"/>
    <w:uiPriority w:val="60"/>
    <w:rsid w:val="002F65C7"/>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Sombreadoclaro-nfasis22">
    <w:name w:val="Sombreado claro - Énfasis 22"/>
    <w:basedOn w:val="Tablanormal"/>
    <w:next w:val="Sombreadoclaro-nfasis2"/>
    <w:uiPriority w:val="60"/>
    <w:rsid w:val="002F65C7"/>
    <w:rPr>
      <w:rFonts w:asciiTheme="minorHAnsi" w:eastAsiaTheme="minorHAnsi" w:hAnsiTheme="minorHAnsi" w:cstheme="minorBidi"/>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Sombreadoclaro-nfasis12">
    <w:name w:val="Sombreado claro - Énfasis 12"/>
    <w:basedOn w:val="Tablanormal"/>
    <w:next w:val="Sombreadoclaro-nfasis1"/>
    <w:uiPriority w:val="60"/>
    <w:rsid w:val="002F65C7"/>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ombreadoclaro2">
    <w:name w:val="Sombreado claro2"/>
    <w:basedOn w:val="Tablanormal"/>
    <w:next w:val="Sombreadoclaro"/>
    <w:uiPriority w:val="60"/>
    <w:rsid w:val="002F65C7"/>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42">
    <w:name w:val="Sombreado claro - Énfasis 42"/>
    <w:basedOn w:val="Tablanormal"/>
    <w:next w:val="Sombreadoclaro-nfasis4"/>
    <w:uiPriority w:val="60"/>
    <w:rsid w:val="002F65C7"/>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ES"/>
    </w:rPr>
  </w:style>
  <w:style w:type="paragraph" w:styleId="Ttulo1">
    <w:name w:val="heading 1"/>
    <w:basedOn w:val="Normal"/>
    <w:next w:val="Normal"/>
    <w:link w:val="Ttulo1Car"/>
    <w:qFormat/>
    <w:pPr>
      <w:keepNext/>
      <w:framePr w:hSpace="141" w:wrap="notBeside" w:vAnchor="text" w:hAnchor="margin" w:y="-178"/>
      <w:ind w:left="90" w:right="90"/>
      <w:jc w:val="center"/>
      <w:outlineLvl w:val="0"/>
    </w:pPr>
    <w:rPr>
      <w:rFonts w:ascii="Arial" w:hAnsi="Arial" w:cs="Arial"/>
      <w:sz w:val="30"/>
      <w:szCs w:val="24"/>
    </w:rPr>
  </w:style>
  <w:style w:type="paragraph" w:styleId="Ttulo2">
    <w:name w:val="heading 2"/>
    <w:basedOn w:val="Normal"/>
    <w:next w:val="Normal"/>
    <w:link w:val="Ttulo2Car"/>
    <w:qFormat/>
    <w:pPr>
      <w:keepNext/>
      <w:spacing w:line="360" w:lineRule="auto"/>
      <w:jc w:val="center"/>
      <w:outlineLvl w:val="1"/>
    </w:pPr>
    <w:rPr>
      <w:b/>
    </w:rPr>
  </w:style>
  <w:style w:type="paragraph" w:styleId="Ttulo3">
    <w:name w:val="heading 3"/>
    <w:basedOn w:val="Normal"/>
    <w:next w:val="Normal"/>
    <w:link w:val="Ttulo3Car"/>
    <w:qFormat/>
    <w:pPr>
      <w:keepNext/>
      <w:outlineLvl w:val="2"/>
    </w:pPr>
    <w:rPr>
      <w:b/>
      <w:sz w:val="24"/>
    </w:rPr>
  </w:style>
  <w:style w:type="paragraph" w:styleId="Ttulo4">
    <w:name w:val="heading 4"/>
    <w:basedOn w:val="Normal"/>
    <w:next w:val="Normal"/>
    <w:link w:val="Ttulo4Car"/>
    <w:qFormat/>
    <w:pPr>
      <w:keepNext/>
      <w:jc w:val="center"/>
      <w:outlineLvl w:val="3"/>
    </w:pPr>
    <w:rPr>
      <w:b/>
      <w:sz w:val="24"/>
    </w:rPr>
  </w:style>
  <w:style w:type="paragraph" w:styleId="Ttulo5">
    <w:name w:val="heading 5"/>
    <w:basedOn w:val="Normal"/>
    <w:next w:val="Normal"/>
    <w:link w:val="Ttulo5Car"/>
    <w:qFormat/>
    <w:pPr>
      <w:keepNext/>
      <w:ind w:left="705" w:hanging="705"/>
      <w:outlineLvl w:val="4"/>
    </w:pPr>
    <w:rPr>
      <w:b/>
      <w:bCs/>
      <w:lang w:val="es-ES_tradnl"/>
    </w:rPr>
  </w:style>
  <w:style w:type="paragraph" w:styleId="Ttulo6">
    <w:name w:val="heading 6"/>
    <w:basedOn w:val="Normal"/>
    <w:next w:val="Normal"/>
    <w:link w:val="Ttulo6Car"/>
    <w:qFormat/>
    <w:rsid w:val="0044034F"/>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rPr>
      <w:sz w:val="24"/>
      <w:lang w:val="es-MX"/>
    </w:rPr>
  </w:style>
  <w:style w:type="paragraph" w:styleId="Sangra2detindependiente">
    <w:name w:val="Body Text Indent 2"/>
    <w:basedOn w:val="Normal"/>
    <w:link w:val="Sangra2detindependienteCar"/>
    <w:pPr>
      <w:ind w:firstLine="709"/>
      <w:jc w:val="both"/>
    </w:pPr>
    <w:rPr>
      <w:rFonts w:ascii="Arial" w:hAnsi="Arial"/>
      <w:sz w:val="24"/>
      <w:lang w:val="es-MX"/>
    </w:rPr>
  </w:style>
  <w:style w:type="paragraph" w:styleId="Textoindependiente3">
    <w:name w:val="Body Text 3"/>
    <w:basedOn w:val="Normal"/>
    <w:link w:val="Textoindependiente3Car"/>
    <w:pPr>
      <w:jc w:val="both"/>
    </w:pPr>
    <w:rPr>
      <w:rFonts w:ascii="Arial" w:hAnsi="Arial"/>
      <w:sz w:val="24"/>
      <w:lang w:val="es-MX"/>
    </w:rPr>
  </w:style>
  <w:style w:type="paragraph" w:styleId="Sangradetextonormal">
    <w:name w:val="Body Text Indent"/>
    <w:basedOn w:val="Normal"/>
    <w:link w:val="SangradetextonormalCar"/>
    <w:pPr>
      <w:ind w:firstLine="708"/>
      <w:jc w:val="both"/>
    </w:pPr>
    <w:rPr>
      <w:sz w:val="24"/>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Textoindependiente2">
    <w:name w:val="Body Text 2"/>
    <w:basedOn w:val="Normal"/>
    <w:link w:val="Textoindependiente2Car"/>
    <w:pPr>
      <w:jc w:val="center"/>
    </w:pPr>
    <w:rPr>
      <w:sz w:val="24"/>
      <w:szCs w:val="24"/>
    </w:rPr>
  </w:style>
  <w:style w:type="character" w:styleId="Refdecomentario">
    <w:name w:val="annotation reference"/>
    <w:semiHidden/>
    <w:rPr>
      <w:sz w:val="16"/>
      <w:szCs w:val="16"/>
    </w:rPr>
  </w:style>
  <w:style w:type="paragraph" w:styleId="Textocomentario">
    <w:name w:val="annotation text"/>
    <w:basedOn w:val="Normal"/>
    <w:link w:val="TextocomentarioCar1"/>
    <w:semiHidden/>
  </w:style>
  <w:style w:type="paragraph" w:styleId="Sangra3detindependiente">
    <w:name w:val="Body Text Indent 3"/>
    <w:basedOn w:val="Normal"/>
    <w:link w:val="Sangra3detindependienteCar"/>
    <w:pPr>
      <w:ind w:left="705" w:hanging="705"/>
    </w:pPr>
    <w:rPr>
      <w:sz w:val="24"/>
      <w:szCs w:val="24"/>
      <w:lang w:val="es-ES_tradnl"/>
    </w:rPr>
  </w:style>
  <w:style w:type="paragraph" w:styleId="Textoindependiente">
    <w:name w:val="Body Text"/>
    <w:basedOn w:val="Normal"/>
    <w:link w:val="TextoindependienteCar"/>
    <w:rsid w:val="00F33B87"/>
    <w:pPr>
      <w:spacing w:after="120"/>
    </w:pPr>
  </w:style>
  <w:style w:type="paragraph" w:styleId="Lista">
    <w:name w:val="List"/>
    <w:basedOn w:val="Normal"/>
    <w:rsid w:val="00F33B87"/>
    <w:pPr>
      <w:ind w:left="283" w:hanging="283"/>
    </w:pPr>
  </w:style>
  <w:style w:type="paragraph" w:styleId="Encabezadodemensaje">
    <w:name w:val="Message Header"/>
    <w:basedOn w:val="Normal"/>
    <w:link w:val="EncabezadodemensajeCar"/>
    <w:rsid w:val="001C5A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table" w:styleId="Tablaconcuadrcula">
    <w:name w:val="Table Grid"/>
    <w:basedOn w:val="Tablanormal"/>
    <w:uiPriority w:val="59"/>
    <w:rsid w:val="00AB7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C">
    <w:name w:val="Lista CC."/>
    <w:basedOn w:val="Normal"/>
    <w:rsid w:val="00A914A5"/>
  </w:style>
  <w:style w:type="paragraph" w:styleId="Textoindependienteprimerasangra">
    <w:name w:val="Body Text First Indent"/>
    <w:basedOn w:val="Textoindependiente"/>
    <w:link w:val="TextoindependienteprimerasangraCar"/>
    <w:rsid w:val="00A914A5"/>
    <w:pPr>
      <w:ind w:firstLine="210"/>
    </w:pPr>
    <w:rPr>
      <w:sz w:val="24"/>
      <w:szCs w:val="24"/>
    </w:rPr>
  </w:style>
  <w:style w:type="paragraph" w:styleId="Textodeglobo">
    <w:name w:val="Balloon Text"/>
    <w:basedOn w:val="Normal"/>
    <w:link w:val="TextodegloboCar"/>
    <w:uiPriority w:val="99"/>
    <w:rsid w:val="00311DCC"/>
    <w:rPr>
      <w:rFonts w:ascii="Tahoma" w:hAnsi="Tahoma" w:cs="Tahoma"/>
      <w:sz w:val="16"/>
      <w:szCs w:val="16"/>
    </w:rPr>
  </w:style>
  <w:style w:type="paragraph" w:styleId="Prrafodelista">
    <w:name w:val="List Paragraph"/>
    <w:basedOn w:val="Normal"/>
    <w:uiPriority w:val="34"/>
    <w:qFormat/>
    <w:rsid w:val="00D23B64"/>
    <w:pPr>
      <w:ind w:left="720"/>
      <w:contextualSpacing/>
    </w:pPr>
  </w:style>
  <w:style w:type="paragraph" w:styleId="Textonotapie">
    <w:name w:val="footnote text"/>
    <w:basedOn w:val="Normal"/>
    <w:link w:val="TextonotapieCar"/>
    <w:uiPriority w:val="99"/>
    <w:unhideWhenUsed/>
    <w:rsid w:val="002F65C7"/>
    <w:rPr>
      <w:rFonts w:asciiTheme="minorHAnsi" w:eastAsiaTheme="minorHAnsi" w:hAnsiTheme="minorHAnsi" w:cstheme="minorBidi"/>
      <w:lang w:val="es-MX" w:eastAsia="en-US"/>
    </w:rPr>
  </w:style>
  <w:style w:type="character" w:customStyle="1" w:styleId="TextonotapieCar">
    <w:name w:val="Texto nota pie Car"/>
    <w:basedOn w:val="Fuentedeprrafopredeter"/>
    <w:link w:val="Textonotapie"/>
    <w:uiPriority w:val="99"/>
    <w:rsid w:val="002F65C7"/>
    <w:rPr>
      <w:rFonts w:asciiTheme="minorHAnsi" w:eastAsiaTheme="minorHAnsi" w:hAnsiTheme="minorHAnsi" w:cstheme="minorBidi"/>
      <w:lang w:eastAsia="en-US"/>
    </w:rPr>
  </w:style>
  <w:style w:type="character" w:styleId="Refdenotaalpie">
    <w:name w:val="footnote reference"/>
    <w:basedOn w:val="Fuentedeprrafopredeter"/>
    <w:uiPriority w:val="99"/>
    <w:unhideWhenUsed/>
    <w:rsid w:val="002F65C7"/>
    <w:rPr>
      <w:vertAlign w:val="superscript"/>
    </w:rPr>
  </w:style>
  <w:style w:type="character" w:customStyle="1" w:styleId="EncabezadoCar">
    <w:name w:val="Encabezado Car"/>
    <w:basedOn w:val="Fuentedeprrafopredeter"/>
    <w:link w:val="Encabezado"/>
    <w:uiPriority w:val="99"/>
    <w:rsid w:val="002F65C7"/>
    <w:rPr>
      <w:lang w:val="es-ES" w:eastAsia="es-ES"/>
    </w:rPr>
  </w:style>
  <w:style w:type="character" w:customStyle="1" w:styleId="PiedepginaCar">
    <w:name w:val="Pie de página Car"/>
    <w:basedOn w:val="Fuentedeprrafopredeter"/>
    <w:link w:val="Piedepgina"/>
    <w:uiPriority w:val="99"/>
    <w:rsid w:val="002F65C7"/>
    <w:rPr>
      <w:sz w:val="24"/>
      <w:lang w:eastAsia="es-ES"/>
    </w:rPr>
  </w:style>
  <w:style w:type="paragraph" w:customStyle="1" w:styleId="Texto">
    <w:name w:val="Texto"/>
    <w:basedOn w:val="Normal"/>
    <w:link w:val="TextoCar"/>
    <w:qFormat/>
    <w:rsid w:val="002F65C7"/>
    <w:pPr>
      <w:spacing w:after="101" w:line="216" w:lineRule="exact"/>
      <w:ind w:firstLine="288"/>
      <w:jc w:val="both"/>
    </w:pPr>
    <w:rPr>
      <w:rFonts w:ascii="Arial" w:hAnsi="Arial" w:cs="Arial"/>
      <w:sz w:val="18"/>
    </w:rPr>
  </w:style>
  <w:style w:type="paragraph" w:customStyle="1" w:styleId="ROMANOS">
    <w:name w:val="ROMANOS"/>
    <w:basedOn w:val="Normal"/>
    <w:link w:val="ROMANOSCar"/>
    <w:rsid w:val="002F65C7"/>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F65C7"/>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2F65C7"/>
    <w:rPr>
      <w:rFonts w:ascii="Arial" w:hAnsi="Arial" w:cs="Arial"/>
      <w:sz w:val="18"/>
      <w:lang w:val="es-ES" w:eastAsia="es-ES"/>
    </w:rPr>
  </w:style>
  <w:style w:type="character" w:customStyle="1" w:styleId="TextodegloboCar">
    <w:name w:val="Texto de globo Car"/>
    <w:basedOn w:val="Fuentedeprrafopredeter"/>
    <w:link w:val="Textodeglobo"/>
    <w:uiPriority w:val="99"/>
    <w:rsid w:val="002F65C7"/>
    <w:rPr>
      <w:rFonts w:ascii="Tahoma" w:hAnsi="Tahoma" w:cs="Tahoma"/>
      <w:sz w:val="16"/>
      <w:szCs w:val="16"/>
      <w:lang w:val="es-ES" w:eastAsia="es-ES"/>
    </w:rPr>
  </w:style>
  <w:style w:type="paragraph" w:styleId="Sinespaciado">
    <w:name w:val="No Spacing"/>
    <w:uiPriority w:val="1"/>
    <w:qFormat/>
    <w:rsid w:val="002F65C7"/>
    <w:rPr>
      <w:rFonts w:asciiTheme="minorHAnsi" w:eastAsiaTheme="minorHAnsi" w:hAnsiTheme="minorHAnsi" w:cstheme="minorBidi"/>
      <w:sz w:val="22"/>
      <w:szCs w:val="22"/>
      <w:lang w:eastAsia="en-US"/>
    </w:rPr>
  </w:style>
  <w:style w:type="character" w:customStyle="1" w:styleId="ROMANOSCar">
    <w:name w:val="ROMANOS Car"/>
    <w:link w:val="ROMANOS"/>
    <w:locked/>
    <w:rsid w:val="002F65C7"/>
    <w:rPr>
      <w:rFonts w:ascii="Arial" w:hAnsi="Arial" w:cs="Arial"/>
      <w:sz w:val="18"/>
      <w:szCs w:val="18"/>
      <w:lang w:val="es-ES" w:eastAsia="es-ES"/>
    </w:rPr>
  </w:style>
  <w:style w:type="paragraph" w:styleId="NormalWeb">
    <w:name w:val="Normal (Web)"/>
    <w:basedOn w:val="Normal"/>
    <w:uiPriority w:val="99"/>
    <w:unhideWhenUsed/>
    <w:rsid w:val="002F65C7"/>
    <w:pPr>
      <w:spacing w:before="100" w:beforeAutospacing="1" w:after="100" w:afterAutospacing="1"/>
    </w:pPr>
    <w:rPr>
      <w:rFonts w:eastAsiaTheme="minorEastAsia"/>
      <w:sz w:val="24"/>
      <w:szCs w:val="24"/>
      <w:lang w:val="es-MX" w:eastAsia="es-MX"/>
    </w:rPr>
  </w:style>
  <w:style w:type="character" w:customStyle="1" w:styleId="Ttulo1Car">
    <w:name w:val="Título 1 Car"/>
    <w:basedOn w:val="Fuentedeprrafopredeter"/>
    <w:link w:val="Ttulo1"/>
    <w:rsid w:val="002F65C7"/>
    <w:rPr>
      <w:rFonts w:ascii="Arial" w:hAnsi="Arial" w:cs="Arial"/>
      <w:sz w:val="30"/>
      <w:szCs w:val="24"/>
      <w:lang w:val="es-ES" w:eastAsia="es-ES"/>
    </w:rPr>
  </w:style>
  <w:style w:type="character" w:customStyle="1" w:styleId="Ttulo2Car">
    <w:name w:val="Título 2 Car"/>
    <w:basedOn w:val="Fuentedeprrafopredeter"/>
    <w:link w:val="Ttulo2"/>
    <w:rsid w:val="002F65C7"/>
    <w:rPr>
      <w:b/>
      <w:lang w:val="es-ES" w:eastAsia="es-ES"/>
    </w:rPr>
  </w:style>
  <w:style w:type="character" w:customStyle="1" w:styleId="Ttulo3Car">
    <w:name w:val="Título 3 Car"/>
    <w:basedOn w:val="Fuentedeprrafopredeter"/>
    <w:link w:val="Ttulo3"/>
    <w:rsid w:val="002F65C7"/>
    <w:rPr>
      <w:b/>
      <w:sz w:val="24"/>
      <w:lang w:val="es-ES" w:eastAsia="es-ES"/>
    </w:rPr>
  </w:style>
  <w:style w:type="character" w:customStyle="1" w:styleId="Ttulo4Car">
    <w:name w:val="Título 4 Car"/>
    <w:basedOn w:val="Fuentedeprrafopredeter"/>
    <w:link w:val="Ttulo4"/>
    <w:rsid w:val="002F65C7"/>
    <w:rPr>
      <w:b/>
      <w:sz w:val="24"/>
      <w:lang w:val="es-ES" w:eastAsia="es-ES"/>
    </w:rPr>
  </w:style>
  <w:style w:type="character" w:customStyle="1" w:styleId="Ttulo5Car">
    <w:name w:val="Título 5 Car"/>
    <w:basedOn w:val="Fuentedeprrafopredeter"/>
    <w:link w:val="Ttulo5"/>
    <w:rsid w:val="002F65C7"/>
    <w:rPr>
      <w:b/>
      <w:bCs/>
      <w:lang w:val="es-ES_tradnl" w:eastAsia="es-ES"/>
    </w:rPr>
  </w:style>
  <w:style w:type="character" w:customStyle="1" w:styleId="Sangra2detindependienteCar">
    <w:name w:val="Sangría 2 de t. independiente Car"/>
    <w:basedOn w:val="Fuentedeprrafopredeter"/>
    <w:link w:val="Sangra2detindependiente"/>
    <w:rsid w:val="002F65C7"/>
    <w:rPr>
      <w:rFonts w:ascii="Arial" w:hAnsi="Arial"/>
      <w:sz w:val="24"/>
      <w:lang w:eastAsia="es-ES"/>
    </w:rPr>
  </w:style>
  <w:style w:type="character" w:customStyle="1" w:styleId="Textoindependiente3Car">
    <w:name w:val="Texto independiente 3 Car"/>
    <w:basedOn w:val="Fuentedeprrafopredeter"/>
    <w:link w:val="Textoindependiente3"/>
    <w:rsid w:val="002F65C7"/>
    <w:rPr>
      <w:rFonts w:ascii="Arial" w:hAnsi="Arial"/>
      <w:sz w:val="24"/>
      <w:lang w:eastAsia="es-ES"/>
    </w:rPr>
  </w:style>
  <w:style w:type="character" w:customStyle="1" w:styleId="SangradetextonormalCar">
    <w:name w:val="Sangría de texto normal Car"/>
    <w:basedOn w:val="Fuentedeprrafopredeter"/>
    <w:link w:val="Sangradetextonormal"/>
    <w:rsid w:val="002F65C7"/>
    <w:rPr>
      <w:sz w:val="24"/>
      <w:lang w:val="es-ES" w:eastAsia="es-ES"/>
    </w:rPr>
  </w:style>
  <w:style w:type="character" w:customStyle="1" w:styleId="Textoindependiente2Car">
    <w:name w:val="Texto independiente 2 Car"/>
    <w:basedOn w:val="Fuentedeprrafopredeter"/>
    <w:link w:val="Textoindependiente2"/>
    <w:rsid w:val="002F65C7"/>
    <w:rPr>
      <w:sz w:val="24"/>
      <w:szCs w:val="24"/>
      <w:lang w:val="es-ES" w:eastAsia="es-ES"/>
    </w:rPr>
  </w:style>
  <w:style w:type="character" w:customStyle="1" w:styleId="TextocomentarioCar">
    <w:name w:val="Texto comentario Car"/>
    <w:basedOn w:val="Fuentedeprrafopredeter"/>
    <w:semiHidden/>
    <w:rsid w:val="002F65C7"/>
    <w:rPr>
      <w:rFonts w:ascii="Times New Roman" w:eastAsia="Times New Roman" w:hAnsi="Times New Roman" w:cs="Times New Roman"/>
      <w:sz w:val="20"/>
      <w:szCs w:val="20"/>
      <w:lang w:val="es-ES" w:eastAsia="es-ES"/>
    </w:rPr>
  </w:style>
  <w:style w:type="character" w:customStyle="1" w:styleId="Sangra3detindependienteCar">
    <w:name w:val="Sangría 3 de t. independiente Car"/>
    <w:basedOn w:val="Fuentedeprrafopredeter"/>
    <w:link w:val="Sangra3detindependiente"/>
    <w:rsid w:val="002F65C7"/>
    <w:rPr>
      <w:sz w:val="24"/>
      <w:szCs w:val="24"/>
      <w:lang w:val="es-ES_tradnl" w:eastAsia="es-ES"/>
    </w:rPr>
  </w:style>
  <w:style w:type="paragraph" w:styleId="Subttulo">
    <w:name w:val="Subtitle"/>
    <w:basedOn w:val="Normal"/>
    <w:link w:val="SubttuloCar"/>
    <w:qFormat/>
    <w:rsid w:val="002F65C7"/>
    <w:pPr>
      <w:spacing w:after="60"/>
      <w:jc w:val="center"/>
      <w:outlineLvl w:val="1"/>
    </w:pPr>
    <w:rPr>
      <w:rFonts w:ascii="Arial" w:hAnsi="Arial" w:cs="Arial"/>
      <w:sz w:val="24"/>
      <w:szCs w:val="24"/>
    </w:rPr>
  </w:style>
  <w:style w:type="character" w:customStyle="1" w:styleId="SubttuloCar">
    <w:name w:val="Subtítulo Car"/>
    <w:basedOn w:val="Fuentedeprrafopredeter"/>
    <w:link w:val="Subttulo"/>
    <w:rsid w:val="002F65C7"/>
    <w:rPr>
      <w:rFonts w:ascii="Arial" w:hAnsi="Arial" w:cs="Arial"/>
      <w:sz w:val="24"/>
      <w:szCs w:val="24"/>
      <w:lang w:val="es-ES" w:eastAsia="es-ES"/>
    </w:rPr>
  </w:style>
  <w:style w:type="numbering" w:customStyle="1" w:styleId="Sinlista1">
    <w:name w:val="Sin lista1"/>
    <w:next w:val="Sinlista"/>
    <w:uiPriority w:val="99"/>
    <w:semiHidden/>
    <w:rsid w:val="002F65C7"/>
  </w:style>
  <w:style w:type="numbering" w:customStyle="1" w:styleId="Sinlista2">
    <w:name w:val="Sin lista2"/>
    <w:next w:val="Sinlista"/>
    <w:uiPriority w:val="99"/>
    <w:semiHidden/>
    <w:rsid w:val="002F65C7"/>
  </w:style>
  <w:style w:type="paragraph" w:styleId="Lista2">
    <w:name w:val="List 2"/>
    <w:basedOn w:val="Normal"/>
    <w:rsid w:val="002F65C7"/>
    <w:pPr>
      <w:ind w:left="566" w:hanging="283"/>
      <w:contextualSpacing/>
    </w:pPr>
  </w:style>
  <w:style w:type="paragraph" w:styleId="Continuarlista">
    <w:name w:val="List Continue"/>
    <w:basedOn w:val="Normal"/>
    <w:rsid w:val="002F65C7"/>
    <w:pPr>
      <w:spacing w:after="120"/>
      <w:ind w:left="283"/>
      <w:contextualSpacing/>
    </w:pPr>
  </w:style>
  <w:style w:type="paragraph" w:styleId="Continuarlista2">
    <w:name w:val="List Continue 2"/>
    <w:basedOn w:val="Normal"/>
    <w:rsid w:val="002F65C7"/>
    <w:pPr>
      <w:spacing w:after="120"/>
      <w:ind w:left="566"/>
      <w:contextualSpacing/>
    </w:pPr>
  </w:style>
  <w:style w:type="paragraph" w:styleId="Epgrafe">
    <w:name w:val="caption"/>
    <w:basedOn w:val="Normal"/>
    <w:next w:val="Normal"/>
    <w:unhideWhenUsed/>
    <w:qFormat/>
    <w:rsid w:val="002F65C7"/>
    <w:rPr>
      <w:b/>
      <w:bCs/>
    </w:rPr>
  </w:style>
  <w:style w:type="paragraph" w:styleId="Ttulo">
    <w:name w:val="Title"/>
    <w:basedOn w:val="Normal"/>
    <w:next w:val="Normal"/>
    <w:link w:val="TtuloCar"/>
    <w:qFormat/>
    <w:rsid w:val="002F65C7"/>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2F65C7"/>
    <w:rPr>
      <w:rFonts w:ascii="Cambria" w:hAnsi="Cambria"/>
      <w:b/>
      <w:bCs/>
      <w:kern w:val="28"/>
      <w:sz w:val="32"/>
      <w:szCs w:val="32"/>
      <w:lang w:val="es-ES" w:eastAsia="es-ES"/>
    </w:rPr>
  </w:style>
  <w:style w:type="character" w:customStyle="1" w:styleId="TextoindependienteCar">
    <w:name w:val="Texto independiente Car"/>
    <w:basedOn w:val="Fuentedeprrafopredeter"/>
    <w:link w:val="Textoindependiente"/>
    <w:rsid w:val="002F65C7"/>
    <w:rPr>
      <w:lang w:val="es-ES" w:eastAsia="es-ES"/>
    </w:rPr>
  </w:style>
  <w:style w:type="character" w:styleId="nfasis">
    <w:name w:val="Emphasis"/>
    <w:qFormat/>
    <w:rsid w:val="002F65C7"/>
    <w:rPr>
      <w:i/>
      <w:iCs/>
    </w:rPr>
  </w:style>
  <w:style w:type="numbering" w:customStyle="1" w:styleId="Sinlista3">
    <w:name w:val="Sin lista3"/>
    <w:next w:val="Sinlista"/>
    <w:uiPriority w:val="99"/>
    <w:semiHidden/>
    <w:rsid w:val="002F65C7"/>
  </w:style>
  <w:style w:type="paragraph" w:styleId="Asuntodelcomentario">
    <w:name w:val="annotation subject"/>
    <w:basedOn w:val="Textocomentario"/>
    <w:next w:val="Textocomentario"/>
    <w:link w:val="AsuntodelcomentarioCar"/>
    <w:rsid w:val="002F65C7"/>
    <w:rPr>
      <w:b/>
      <w:bCs/>
    </w:rPr>
  </w:style>
  <w:style w:type="character" w:customStyle="1" w:styleId="TextocomentarioCar1">
    <w:name w:val="Texto comentario Car1"/>
    <w:basedOn w:val="Fuentedeprrafopredeter"/>
    <w:link w:val="Textocomentario"/>
    <w:semiHidden/>
    <w:rsid w:val="002F65C7"/>
    <w:rPr>
      <w:lang w:val="es-ES" w:eastAsia="es-ES"/>
    </w:rPr>
  </w:style>
  <w:style w:type="character" w:customStyle="1" w:styleId="AsuntodelcomentarioCar">
    <w:name w:val="Asunto del comentario Car"/>
    <w:basedOn w:val="TextocomentarioCar1"/>
    <w:link w:val="Asuntodelcomentario"/>
    <w:rsid w:val="002F65C7"/>
    <w:rPr>
      <w:b/>
      <w:bCs/>
      <w:lang w:val="es-ES" w:eastAsia="es-ES"/>
    </w:rPr>
  </w:style>
  <w:style w:type="character" w:customStyle="1" w:styleId="Ttulo6Car">
    <w:name w:val="Título 6 Car"/>
    <w:basedOn w:val="Fuentedeprrafopredeter"/>
    <w:link w:val="Ttulo6"/>
    <w:rsid w:val="002F65C7"/>
    <w:rPr>
      <w:b/>
      <w:bCs/>
      <w:sz w:val="22"/>
      <w:szCs w:val="22"/>
      <w:lang w:val="es-ES" w:eastAsia="es-ES"/>
    </w:rPr>
  </w:style>
  <w:style w:type="numbering" w:customStyle="1" w:styleId="Sinlista4">
    <w:name w:val="Sin lista4"/>
    <w:next w:val="Sinlista"/>
    <w:uiPriority w:val="99"/>
    <w:semiHidden/>
    <w:unhideWhenUsed/>
    <w:rsid w:val="002F65C7"/>
  </w:style>
  <w:style w:type="character" w:customStyle="1" w:styleId="EncabezadodemensajeCar">
    <w:name w:val="Encabezado de mensaje Car"/>
    <w:basedOn w:val="Fuentedeprrafopredeter"/>
    <w:link w:val="Encabezadodemensaje"/>
    <w:rsid w:val="002F65C7"/>
    <w:rPr>
      <w:rFonts w:ascii="Arial" w:hAnsi="Arial"/>
      <w:sz w:val="24"/>
      <w:shd w:val="pct20" w:color="auto" w:fill="auto"/>
      <w:lang w:val="es-ES" w:eastAsia="es-ES"/>
    </w:rPr>
  </w:style>
  <w:style w:type="table" w:customStyle="1" w:styleId="Tablaconcuadrcula1">
    <w:name w:val="Tabla con cuadrícula1"/>
    <w:basedOn w:val="Tablanormal"/>
    <w:next w:val="Tablaconcuadrcula"/>
    <w:uiPriority w:val="59"/>
    <w:rsid w:val="002F6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primerasangraCar">
    <w:name w:val="Texto independiente primera sangría Car"/>
    <w:basedOn w:val="TextoindependienteCar"/>
    <w:link w:val="Textoindependienteprimerasangra"/>
    <w:rsid w:val="002F65C7"/>
    <w:rPr>
      <w:sz w:val="24"/>
      <w:szCs w:val="24"/>
      <w:lang w:val="es-ES" w:eastAsia="es-ES"/>
    </w:rPr>
  </w:style>
  <w:style w:type="numbering" w:customStyle="1" w:styleId="Sinlista11">
    <w:name w:val="Sin lista11"/>
    <w:next w:val="Sinlista"/>
    <w:uiPriority w:val="99"/>
    <w:semiHidden/>
    <w:rsid w:val="002F65C7"/>
  </w:style>
  <w:style w:type="numbering" w:customStyle="1" w:styleId="Sinlista21">
    <w:name w:val="Sin lista21"/>
    <w:next w:val="Sinlista"/>
    <w:uiPriority w:val="99"/>
    <w:semiHidden/>
    <w:rsid w:val="002F65C7"/>
  </w:style>
  <w:style w:type="numbering" w:customStyle="1" w:styleId="Sinlista31">
    <w:name w:val="Sin lista31"/>
    <w:next w:val="Sinlista"/>
    <w:uiPriority w:val="99"/>
    <w:semiHidden/>
    <w:rsid w:val="002F65C7"/>
  </w:style>
  <w:style w:type="table" w:styleId="Sombreadoclaro-nfasis3">
    <w:name w:val="Light Shading Accent 3"/>
    <w:basedOn w:val="Tablanormal"/>
    <w:uiPriority w:val="60"/>
    <w:rsid w:val="002F65C7"/>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2">
    <w:name w:val="Light Shading Accent 2"/>
    <w:basedOn w:val="Tablanormal"/>
    <w:uiPriority w:val="60"/>
    <w:rsid w:val="002F65C7"/>
    <w:rPr>
      <w:rFonts w:asciiTheme="minorHAnsi" w:eastAsiaTheme="minorHAnsi" w:hAnsiTheme="minorHAnsi" w:cstheme="minorBidi"/>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1">
    <w:name w:val="Light Shading Accent 1"/>
    <w:basedOn w:val="Tablanormal"/>
    <w:uiPriority w:val="60"/>
    <w:rsid w:val="002F65C7"/>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
    <w:name w:val="Light Shading"/>
    <w:basedOn w:val="Tablanormal"/>
    <w:uiPriority w:val="60"/>
    <w:rsid w:val="002F65C7"/>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4">
    <w:name w:val="Light Shading Accent 4"/>
    <w:basedOn w:val="Tablanormal"/>
    <w:uiPriority w:val="60"/>
    <w:rsid w:val="002F65C7"/>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numbering" w:customStyle="1" w:styleId="Sinlista5">
    <w:name w:val="Sin lista5"/>
    <w:next w:val="Sinlista"/>
    <w:uiPriority w:val="99"/>
    <w:semiHidden/>
    <w:unhideWhenUsed/>
    <w:rsid w:val="002F65C7"/>
  </w:style>
  <w:style w:type="table" w:customStyle="1" w:styleId="Tablaconcuadrcula2">
    <w:name w:val="Tabla con cuadrícula2"/>
    <w:basedOn w:val="Tablanormal"/>
    <w:next w:val="Tablaconcuadrcula"/>
    <w:uiPriority w:val="59"/>
    <w:rsid w:val="002F65C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rsid w:val="002F65C7"/>
  </w:style>
  <w:style w:type="numbering" w:customStyle="1" w:styleId="Sinlista22">
    <w:name w:val="Sin lista22"/>
    <w:next w:val="Sinlista"/>
    <w:uiPriority w:val="99"/>
    <w:semiHidden/>
    <w:rsid w:val="002F65C7"/>
  </w:style>
  <w:style w:type="numbering" w:customStyle="1" w:styleId="Sinlista32">
    <w:name w:val="Sin lista32"/>
    <w:next w:val="Sinlista"/>
    <w:uiPriority w:val="99"/>
    <w:semiHidden/>
    <w:rsid w:val="002F65C7"/>
  </w:style>
  <w:style w:type="table" w:customStyle="1" w:styleId="Sombreadoclaro-nfasis31">
    <w:name w:val="Sombreado claro - Énfasis 31"/>
    <w:basedOn w:val="Tablanormal"/>
    <w:next w:val="Sombreadoclaro-nfasis3"/>
    <w:uiPriority w:val="60"/>
    <w:rsid w:val="002F65C7"/>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Sombreadoclaro-nfasis21">
    <w:name w:val="Sombreado claro - Énfasis 21"/>
    <w:basedOn w:val="Tablanormal"/>
    <w:next w:val="Sombreadoclaro-nfasis2"/>
    <w:uiPriority w:val="60"/>
    <w:rsid w:val="002F65C7"/>
    <w:rPr>
      <w:rFonts w:asciiTheme="minorHAnsi" w:eastAsiaTheme="minorHAnsi" w:hAnsiTheme="minorHAnsi" w:cstheme="minorBidi"/>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Sombreadoclaro-nfasis11">
    <w:name w:val="Sombreado claro - Énfasis 11"/>
    <w:basedOn w:val="Tablanormal"/>
    <w:next w:val="Sombreadoclaro-nfasis1"/>
    <w:uiPriority w:val="60"/>
    <w:rsid w:val="002F65C7"/>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ombreadoclaro1">
    <w:name w:val="Sombreado claro1"/>
    <w:basedOn w:val="Tablanormal"/>
    <w:next w:val="Sombreadoclaro"/>
    <w:uiPriority w:val="60"/>
    <w:rsid w:val="002F65C7"/>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41">
    <w:name w:val="Sombreado claro - Énfasis 41"/>
    <w:basedOn w:val="Tablanormal"/>
    <w:next w:val="Sombreadoclaro-nfasis4"/>
    <w:uiPriority w:val="60"/>
    <w:rsid w:val="002F65C7"/>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numbering" w:customStyle="1" w:styleId="Sinlista6">
    <w:name w:val="Sin lista6"/>
    <w:next w:val="Sinlista"/>
    <w:uiPriority w:val="99"/>
    <w:semiHidden/>
    <w:unhideWhenUsed/>
    <w:rsid w:val="002F65C7"/>
  </w:style>
  <w:style w:type="table" w:customStyle="1" w:styleId="Tablaconcuadrcula3">
    <w:name w:val="Tabla con cuadrícula3"/>
    <w:basedOn w:val="Tablanormal"/>
    <w:next w:val="Tablaconcuadrcula"/>
    <w:uiPriority w:val="59"/>
    <w:rsid w:val="002F65C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rsid w:val="002F65C7"/>
  </w:style>
  <w:style w:type="numbering" w:customStyle="1" w:styleId="Sinlista23">
    <w:name w:val="Sin lista23"/>
    <w:next w:val="Sinlista"/>
    <w:uiPriority w:val="99"/>
    <w:semiHidden/>
    <w:rsid w:val="002F65C7"/>
  </w:style>
  <w:style w:type="numbering" w:customStyle="1" w:styleId="Sinlista33">
    <w:name w:val="Sin lista33"/>
    <w:next w:val="Sinlista"/>
    <w:uiPriority w:val="99"/>
    <w:semiHidden/>
    <w:rsid w:val="002F65C7"/>
  </w:style>
  <w:style w:type="table" w:customStyle="1" w:styleId="Sombreadoclaro-nfasis32">
    <w:name w:val="Sombreado claro - Énfasis 32"/>
    <w:basedOn w:val="Tablanormal"/>
    <w:next w:val="Sombreadoclaro-nfasis3"/>
    <w:uiPriority w:val="60"/>
    <w:rsid w:val="002F65C7"/>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Sombreadoclaro-nfasis22">
    <w:name w:val="Sombreado claro - Énfasis 22"/>
    <w:basedOn w:val="Tablanormal"/>
    <w:next w:val="Sombreadoclaro-nfasis2"/>
    <w:uiPriority w:val="60"/>
    <w:rsid w:val="002F65C7"/>
    <w:rPr>
      <w:rFonts w:asciiTheme="minorHAnsi" w:eastAsiaTheme="minorHAnsi" w:hAnsiTheme="minorHAnsi" w:cstheme="minorBidi"/>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Sombreadoclaro-nfasis12">
    <w:name w:val="Sombreado claro - Énfasis 12"/>
    <w:basedOn w:val="Tablanormal"/>
    <w:next w:val="Sombreadoclaro-nfasis1"/>
    <w:uiPriority w:val="60"/>
    <w:rsid w:val="002F65C7"/>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ombreadoclaro2">
    <w:name w:val="Sombreado claro2"/>
    <w:basedOn w:val="Tablanormal"/>
    <w:next w:val="Sombreadoclaro"/>
    <w:uiPriority w:val="60"/>
    <w:rsid w:val="002F65C7"/>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42">
    <w:name w:val="Sombreado claro - Énfasis 42"/>
    <w:basedOn w:val="Tablanormal"/>
    <w:next w:val="Sombreadoclaro-nfasis4"/>
    <w:uiPriority w:val="60"/>
    <w:rsid w:val="002F65C7"/>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774874">
      <w:bodyDiv w:val="1"/>
      <w:marLeft w:val="0"/>
      <w:marRight w:val="0"/>
      <w:marTop w:val="0"/>
      <w:marBottom w:val="0"/>
      <w:divBdr>
        <w:top w:val="none" w:sz="0" w:space="0" w:color="auto"/>
        <w:left w:val="none" w:sz="0" w:space="0" w:color="auto"/>
        <w:bottom w:val="none" w:sz="0" w:space="0" w:color="auto"/>
        <w:right w:val="none" w:sz="0" w:space="0" w:color="auto"/>
      </w:divBdr>
    </w:div>
    <w:div w:id="614291610">
      <w:bodyDiv w:val="1"/>
      <w:marLeft w:val="0"/>
      <w:marRight w:val="0"/>
      <w:marTop w:val="0"/>
      <w:marBottom w:val="0"/>
      <w:divBdr>
        <w:top w:val="none" w:sz="0" w:space="0" w:color="auto"/>
        <w:left w:val="none" w:sz="0" w:space="0" w:color="auto"/>
        <w:bottom w:val="none" w:sz="0" w:space="0" w:color="auto"/>
        <w:right w:val="none" w:sz="0" w:space="0" w:color="auto"/>
      </w:divBdr>
    </w:div>
    <w:div w:id="1234970354">
      <w:bodyDiv w:val="1"/>
      <w:marLeft w:val="0"/>
      <w:marRight w:val="0"/>
      <w:marTop w:val="0"/>
      <w:marBottom w:val="0"/>
      <w:divBdr>
        <w:top w:val="none" w:sz="0" w:space="0" w:color="auto"/>
        <w:left w:val="none" w:sz="0" w:space="0" w:color="auto"/>
        <w:bottom w:val="none" w:sz="0" w:space="0" w:color="auto"/>
        <w:right w:val="none" w:sz="0" w:space="0" w:color="auto"/>
      </w:divBdr>
    </w:div>
    <w:div w:id="1385376158">
      <w:bodyDiv w:val="1"/>
      <w:marLeft w:val="0"/>
      <w:marRight w:val="0"/>
      <w:marTop w:val="0"/>
      <w:marBottom w:val="0"/>
      <w:divBdr>
        <w:top w:val="none" w:sz="0" w:space="0" w:color="auto"/>
        <w:left w:val="none" w:sz="0" w:space="0" w:color="auto"/>
        <w:bottom w:val="none" w:sz="0" w:space="0" w:color="auto"/>
        <w:right w:val="none" w:sz="0" w:space="0" w:color="auto"/>
      </w:divBdr>
    </w:div>
    <w:div w:id="1704287281">
      <w:bodyDiv w:val="1"/>
      <w:marLeft w:val="0"/>
      <w:marRight w:val="0"/>
      <w:marTop w:val="0"/>
      <w:marBottom w:val="0"/>
      <w:divBdr>
        <w:top w:val="none" w:sz="0" w:space="0" w:color="auto"/>
        <w:left w:val="none" w:sz="0" w:space="0" w:color="auto"/>
        <w:bottom w:val="none" w:sz="0" w:space="0" w:color="auto"/>
        <w:right w:val="none" w:sz="0" w:space="0" w:color="auto"/>
      </w:divBdr>
    </w:div>
    <w:div w:id="1912543027">
      <w:bodyDiv w:val="1"/>
      <w:marLeft w:val="0"/>
      <w:marRight w:val="0"/>
      <w:marTop w:val="0"/>
      <w:marBottom w:val="0"/>
      <w:divBdr>
        <w:top w:val="none" w:sz="0" w:space="0" w:color="auto"/>
        <w:left w:val="none" w:sz="0" w:space="0" w:color="auto"/>
        <w:bottom w:val="none" w:sz="0" w:space="0" w:color="auto"/>
        <w:right w:val="none" w:sz="0" w:space="0" w:color="auto"/>
      </w:divBdr>
    </w:div>
    <w:div w:id="191300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000\Application%20Data\Microsoft\Plantillas\membrete%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FF6D8-9290-4A6A-9F2D-00F30D75A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carta.dot</Template>
  <TotalTime>2</TotalTime>
  <Pages>22</Pages>
  <Words>5592</Words>
  <Characters>30758</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OFICIO N° IJP/</vt:lpstr>
    </vt:vector>
  </TitlesOfParts>
  <Company>H. Tribunal Superior de Justicia del Estado</Company>
  <LinksUpToDate>false</LinksUpToDate>
  <CharactersWithSpaces>36278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 IJP/</dc:title>
  <dc:creator>Poder Judicial del Estado</dc:creator>
  <cp:lastModifiedBy>obruno</cp:lastModifiedBy>
  <cp:revision>4</cp:revision>
  <cp:lastPrinted>2025-04-03T22:23:00Z</cp:lastPrinted>
  <dcterms:created xsi:type="dcterms:W3CDTF">2025-04-29T15:48:00Z</dcterms:created>
  <dcterms:modified xsi:type="dcterms:W3CDTF">2025-04-29T15:50:00Z</dcterms:modified>
</cp:coreProperties>
</file>