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0A" w:rsidRDefault="00281D0A" w:rsidP="00281D0A">
      <w:pPr>
        <w:pStyle w:val="Ttulo"/>
        <w:spacing w:before="0" w:after="0"/>
        <w:ind w:left="-993"/>
        <w:jc w:val="both"/>
      </w:pPr>
      <w:r>
        <w:t xml:space="preserve">                            </w:t>
      </w:r>
    </w:p>
    <w:p w:rsidR="00281D0A" w:rsidRDefault="00281D0A" w:rsidP="00281D0A">
      <w:pPr>
        <w:pStyle w:val="Ttulo"/>
        <w:spacing w:before="0" w:after="0"/>
        <w:ind w:left="-993"/>
        <w:jc w:val="both"/>
      </w:pPr>
    </w:p>
    <w:p w:rsidR="00786B62" w:rsidRPr="00786B62" w:rsidRDefault="00786B62" w:rsidP="00786B62"/>
    <w:p w:rsidR="00281D0A" w:rsidRDefault="00281D0A" w:rsidP="00281D0A">
      <w:pPr>
        <w:pStyle w:val="Ttulo"/>
        <w:spacing w:before="0" w:after="0"/>
        <w:ind w:left="-993"/>
      </w:pPr>
      <w:r w:rsidRPr="00992FF9">
        <w:t>NOTAS A LOS ESTADOS FINANCIEROS</w:t>
      </w:r>
    </w:p>
    <w:p w:rsidR="00281D0A" w:rsidRDefault="00281D0A" w:rsidP="00281D0A"/>
    <w:p w:rsidR="00281D0A" w:rsidRPr="00281D0A" w:rsidRDefault="00281D0A" w:rsidP="00281D0A"/>
    <w:p w:rsidR="00281D0A" w:rsidRPr="00577684" w:rsidRDefault="00281D0A" w:rsidP="00281D0A">
      <w:pPr>
        <w:ind w:left="-993"/>
        <w:jc w:val="both"/>
        <w:rPr>
          <w:rFonts w:ascii="Trebuchet MS" w:hAnsi="Trebuchet MS"/>
          <w:sz w:val="24"/>
          <w:szCs w:val="24"/>
        </w:rPr>
      </w:pPr>
      <w:r w:rsidRPr="00577684">
        <w:rPr>
          <w:rFonts w:ascii="Trebuchet MS" w:hAnsi="Trebuchet MS"/>
          <w:sz w:val="24"/>
          <w:szCs w:val="24"/>
        </w:rPr>
        <w:t>De acuerdo a lo establecido en los artículos 46, 47, 49 y 52 de la Ley General de Contabilidad Gubernamental, los entes públicos deberán emitir de forma periódica estados financieros, así mismo, se deberá de acompañar de Notas a los Estados Financieros cuyos rubros así lo requieran, teniendo presente los postulados de revelación suficiente e importancia relativa con la finalidad de que la información sea de mayor utilidad para los usuarios con la finalidad de proporcionar y revelar información adicional y suficiente que amplié el contenido de los mismos.</w:t>
      </w:r>
    </w:p>
    <w:p w:rsidR="00281D0A" w:rsidRDefault="00281D0A" w:rsidP="00281D0A">
      <w:pPr>
        <w:ind w:left="-993"/>
        <w:rPr>
          <w:rFonts w:ascii="Trebuchet MS" w:hAnsi="Trebuchet MS"/>
          <w:sz w:val="24"/>
          <w:szCs w:val="24"/>
        </w:rPr>
      </w:pPr>
    </w:p>
    <w:p w:rsidR="00281D0A" w:rsidRPr="00577684" w:rsidRDefault="00281D0A" w:rsidP="00281D0A">
      <w:pPr>
        <w:ind w:left="-993"/>
        <w:rPr>
          <w:rFonts w:ascii="Trebuchet MS" w:hAnsi="Trebuchet MS"/>
          <w:sz w:val="24"/>
          <w:szCs w:val="24"/>
        </w:rPr>
      </w:pPr>
      <w:r w:rsidRPr="00577684">
        <w:rPr>
          <w:rFonts w:ascii="Trebuchet MS" w:hAnsi="Trebuchet MS"/>
          <w:sz w:val="24"/>
          <w:szCs w:val="24"/>
        </w:rPr>
        <w:t>A)</w:t>
      </w:r>
      <w:r>
        <w:rPr>
          <w:rFonts w:ascii="Trebuchet MS" w:hAnsi="Trebuchet MS"/>
          <w:sz w:val="24"/>
          <w:szCs w:val="24"/>
        </w:rPr>
        <w:t xml:space="preserve"> </w:t>
      </w:r>
      <w:r w:rsidRPr="00577684">
        <w:rPr>
          <w:rFonts w:ascii="Trebuchet MS" w:hAnsi="Trebuchet MS"/>
          <w:sz w:val="24"/>
          <w:szCs w:val="24"/>
        </w:rPr>
        <w:t>Notas de Desglose:</w:t>
      </w:r>
    </w:p>
    <w:p w:rsidR="00281D0A" w:rsidRPr="00577684" w:rsidRDefault="00281D0A" w:rsidP="00281D0A">
      <w:pPr>
        <w:ind w:left="-993"/>
        <w:rPr>
          <w:rFonts w:ascii="Trebuchet MS" w:hAnsi="Trebuchet MS"/>
          <w:sz w:val="24"/>
          <w:szCs w:val="24"/>
        </w:rPr>
      </w:pPr>
      <w:r w:rsidRPr="0017425A">
        <w:rPr>
          <w:rFonts w:ascii="Trebuchet MS" w:hAnsi="Trebuchet MS"/>
          <w:sz w:val="24"/>
          <w:szCs w:val="24"/>
        </w:rPr>
        <w:t>A.1) Información Contable</w:t>
      </w:r>
    </w:p>
    <w:p w:rsidR="00281D0A" w:rsidRPr="00577684" w:rsidRDefault="00281D0A" w:rsidP="00281D0A">
      <w:pPr>
        <w:ind w:left="-993"/>
        <w:rPr>
          <w:rFonts w:ascii="Trebuchet MS" w:hAnsi="Trebuchet MS"/>
          <w:sz w:val="24"/>
          <w:szCs w:val="24"/>
        </w:rPr>
      </w:pPr>
      <w:r w:rsidRPr="00577684">
        <w:rPr>
          <w:rFonts w:ascii="Trebuchet MS" w:hAnsi="Trebuchet MS"/>
          <w:sz w:val="24"/>
          <w:szCs w:val="24"/>
        </w:rPr>
        <w:t>I Notas al Estado de Situación Financiera</w:t>
      </w:r>
    </w:p>
    <w:p w:rsidR="00281D0A" w:rsidRPr="00577684" w:rsidRDefault="00281D0A" w:rsidP="00281D0A">
      <w:pPr>
        <w:ind w:left="-993"/>
        <w:rPr>
          <w:rFonts w:ascii="Trebuchet MS" w:hAnsi="Trebuchet MS"/>
          <w:sz w:val="24"/>
          <w:szCs w:val="24"/>
        </w:rPr>
      </w:pPr>
      <w:r w:rsidRPr="00577684">
        <w:rPr>
          <w:rFonts w:ascii="Trebuchet MS" w:hAnsi="Trebuchet MS"/>
          <w:sz w:val="24"/>
          <w:szCs w:val="24"/>
        </w:rPr>
        <w:t>I.I Activo</w:t>
      </w:r>
    </w:p>
    <w:p w:rsidR="00281D0A" w:rsidRPr="00577684" w:rsidRDefault="00281D0A" w:rsidP="00281D0A">
      <w:pPr>
        <w:ind w:left="-993"/>
        <w:rPr>
          <w:rFonts w:ascii="Trebuchet MS" w:hAnsi="Trebuchet MS"/>
          <w:sz w:val="24"/>
          <w:szCs w:val="24"/>
        </w:rPr>
      </w:pPr>
      <w:r w:rsidRPr="00577684">
        <w:rPr>
          <w:rFonts w:ascii="Trebuchet MS" w:hAnsi="Trebuchet MS"/>
          <w:sz w:val="24"/>
          <w:szCs w:val="24"/>
        </w:rPr>
        <w:t>I.I.I Efectivo y Equivalentes</w:t>
      </w:r>
    </w:p>
    <w:p w:rsidR="00281D0A" w:rsidRDefault="00281D0A" w:rsidP="00281D0A">
      <w:pPr>
        <w:ind w:left="-993"/>
        <w:rPr>
          <w:rFonts w:ascii="Trebuchet MS" w:hAnsi="Trebuchet MS"/>
          <w:sz w:val="24"/>
          <w:szCs w:val="24"/>
        </w:rPr>
      </w:pPr>
    </w:p>
    <w:p w:rsidR="00281D0A" w:rsidRPr="00B31318" w:rsidRDefault="00281D0A" w:rsidP="00281D0A">
      <w:pPr>
        <w:ind w:left="-993"/>
        <w:rPr>
          <w:rFonts w:ascii="Trebuchet MS" w:hAnsi="Trebuchet MS"/>
          <w:sz w:val="24"/>
        </w:rPr>
      </w:pPr>
      <w:r w:rsidRPr="00B31318">
        <w:rPr>
          <w:rFonts w:ascii="Trebuchet MS" w:hAnsi="Trebuchet MS"/>
          <w:sz w:val="24"/>
        </w:rPr>
        <w:t>NOTA 1) SALDO DISPO</w:t>
      </w:r>
      <w:r>
        <w:rPr>
          <w:rFonts w:ascii="Trebuchet MS" w:hAnsi="Trebuchet MS"/>
          <w:sz w:val="24"/>
        </w:rPr>
        <w:t xml:space="preserve">NIBLE EN EFECTIVO AL CIERRE DEL </w:t>
      </w:r>
      <w:r w:rsidR="00EF7400">
        <w:rPr>
          <w:rFonts w:ascii="Trebuchet MS" w:hAnsi="Trebuchet MS"/>
          <w:sz w:val="24"/>
        </w:rPr>
        <w:t>CUARTO</w:t>
      </w:r>
      <w:r>
        <w:rPr>
          <w:rFonts w:ascii="Trebuchet MS" w:hAnsi="Trebuchet MS"/>
          <w:sz w:val="24"/>
        </w:rPr>
        <w:t xml:space="preserve"> TRIMESTRE </w:t>
      </w:r>
      <w:r w:rsidRPr="00B31318">
        <w:rPr>
          <w:rFonts w:ascii="Trebuchet MS" w:hAnsi="Trebuchet MS"/>
          <w:sz w:val="24"/>
        </w:rPr>
        <w:t>202</w:t>
      </w:r>
      <w:r>
        <w:rPr>
          <w:rFonts w:ascii="Trebuchet MS" w:hAnsi="Trebuchet MS"/>
          <w:sz w:val="24"/>
        </w:rPr>
        <w:t>3</w:t>
      </w:r>
      <w:r w:rsidRPr="00B31318">
        <w:rPr>
          <w:rFonts w:ascii="Trebuchet MS" w:hAnsi="Trebuchet MS"/>
          <w:sz w:val="24"/>
        </w:rPr>
        <w:t xml:space="preserve">: </w:t>
      </w:r>
    </w:p>
    <w:p w:rsidR="00281D0A" w:rsidRDefault="00EF7400" w:rsidP="00281D0A">
      <w:pPr>
        <w:ind w:left="-993"/>
        <w:jc w:val="both"/>
        <w:rPr>
          <w:rFonts w:ascii="Trebuchet MS" w:hAnsi="Trebuchet MS"/>
          <w:sz w:val="24"/>
          <w:szCs w:val="24"/>
        </w:rPr>
      </w:pPr>
      <w:r w:rsidRPr="00EF7400">
        <w:rPr>
          <w:rFonts w:ascii="Trebuchet MS" w:hAnsi="Trebuchet MS"/>
          <w:sz w:val="24"/>
          <w:szCs w:val="24"/>
        </w:rPr>
        <w:t xml:space="preserve">Las cuentas que integran el efectivo disponible corresponden a los fondos </w:t>
      </w:r>
      <w:proofErr w:type="spellStart"/>
      <w:r w:rsidRPr="00EF7400">
        <w:rPr>
          <w:rFonts w:ascii="Trebuchet MS" w:hAnsi="Trebuchet MS"/>
          <w:sz w:val="24"/>
          <w:szCs w:val="24"/>
        </w:rPr>
        <w:t>revolventes</w:t>
      </w:r>
      <w:proofErr w:type="spellEnd"/>
      <w:r w:rsidRPr="00EF7400">
        <w:rPr>
          <w:rFonts w:ascii="Trebuchet MS" w:hAnsi="Trebuchet MS"/>
          <w:sz w:val="24"/>
          <w:szCs w:val="24"/>
        </w:rPr>
        <w:t xml:space="preserve"> entregados para sufragar las erogaciones de caja de áreas sustantivas para la consecución de objetivos de operación del Poder Judicial del Estado de Morelos al cierre del Ejercicio se encuentran cancelados atendiendo a las disposiciones y lineamientos internos aplicables.</w:t>
      </w:r>
      <w:r>
        <w:rPr>
          <w:rFonts w:ascii="Trebuchet MS" w:hAnsi="Trebuchet MS"/>
          <w:sz w:val="24"/>
          <w:szCs w:val="24"/>
        </w:rPr>
        <w:t xml:space="preserve"> </w:t>
      </w: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sidRPr="003C5059">
        <w:rPr>
          <w:rFonts w:ascii="Trebuchet MS" w:hAnsi="Trebuchet MS"/>
          <w:sz w:val="24"/>
          <w:szCs w:val="24"/>
        </w:rPr>
        <w:t xml:space="preserve">NOTA 2) SALDO EN BANCOS AL CIERRE DEL </w:t>
      </w:r>
      <w:r w:rsidR="00EF7400">
        <w:rPr>
          <w:rFonts w:ascii="Trebuchet MS" w:hAnsi="Trebuchet MS"/>
          <w:sz w:val="24"/>
          <w:szCs w:val="24"/>
        </w:rPr>
        <w:t>CUARTO</w:t>
      </w:r>
      <w:r w:rsidRPr="003C5059">
        <w:rPr>
          <w:rFonts w:ascii="Trebuchet MS" w:hAnsi="Trebuchet MS"/>
          <w:sz w:val="24"/>
          <w:szCs w:val="24"/>
        </w:rPr>
        <w:t xml:space="preserve"> TRIMESTRE 2023:</w:t>
      </w:r>
      <w:r w:rsidRPr="00577684">
        <w:rPr>
          <w:rFonts w:ascii="Trebuchet MS" w:hAnsi="Trebuchet MS"/>
          <w:sz w:val="24"/>
          <w:szCs w:val="24"/>
        </w:rPr>
        <w:t xml:space="preserve"> </w:t>
      </w:r>
    </w:p>
    <w:p w:rsidR="00281D0A" w:rsidRDefault="00281D0A" w:rsidP="00281D0A">
      <w:pPr>
        <w:ind w:left="-993"/>
        <w:jc w:val="both"/>
        <w:rPr>
          <w:rFonts w:ascii="Trebuchet MS" w:hAnsi="Trebuchet MS"/>
          <w:sz w:val="24"/>
          <w:szCs w:val="24"/>
        </w:rPr>
      </w:pPr>
      <w:r w:rsidRPr="00A63C95">
        <w:rPr>
          <w:rFonts w:ascii="Trebuchet MS" w:hAnsi="Trebuchet MS"/>
          <w:sz w:val="24"/>
          <w:szCs w:val="24"/>
        </w:rPr>
        <w:t xml:space="preserve">El saldo </w:t>
      </w:r>
      <w:r>
        <w:rPr>
          <w:rFonts w:ascii="Trebuchet MS" w:hAnsi="Trebuchet MS"/>
          <w:sz w:val="24"/>
          <w:szCs w:val="24"/>
        </w:rPr>
        <w:t>de</w:t>
      </w:r>
      <w:r w:rsidRPr="00A63C95">
        <w:rPr>
          <w:rFonts w:ascii="Trebuchet MS" w:hAnsi="Trebuchet MS"/>
          <w:sz w:val="24"/>
          <w:szCs w:val="24"/>
        </w:rPr>
        <w:t xml:space="preserve"> $</w:t>
      </w:r>
      <w:r w:rsidR="00811B4D">
        <w:rPr>
          <w:rFonts w:ascii="Trebuchet MS" w:hAnsi="Trebuchet MS"/>
          <w:sz w:val="24"/>
          <w:szCs w:val="24"/>
        </w:rPr>
        <w:t>1’</w:t>
      </w:r>
      <w:r w:rsidR="00F22622">
        <w:rPr>
          <w:rFonts w:ascii="Trebuchet MS" w:hAnsi="Trebuchet MS"/>
          <w:sz w:val="24"/>
          <w:szCs w:val="24"/>
        </w:rPr>
        <w:t>635,659</w:t>
      </w:r>
      <w:r w:rsidRPr="00A63C95">
        <w:rPr>
          <w:rFonts w:ascii="Trebuchet MS" w:hAnsi="Trebuchet MS"/>
          <w:sz w:val="24"/>
          <w:szCs w:val="24"/>
        </w:rPr>
        <w:t xml:space="preserve"> (</w:t>
      </w:r>
      <w:r w:rsidR="00F22622">
        <w:rPr>
          <w:rFonts w:ascii="Trebuchet MS" w:hAnsi="Trebuchet MS"/>
          <w:sz w:val="24"/>
          <w:szCs w:val="24"/>
        </w:rPr>
        <w:t xml:space="preserve">un </w:t>
      </w:r>
      <w:r>
        <w:rPr>
          <w:rFonts w:ascii="Trebuchet MS" w:hAnsi="Trebuchet MS"/>
          <w:sz w:val="24"/>
          <w:szCs w:val="24"/>
        </w:rPr>
        <w:t>mill</w:t>
      </w:r>
      <w:r w:rsidR="00F22622">
        <w:rPr>
          <w:rFonts w:ascii="Trebuchet MS" w:hAnsi="Trebuchet MS"/>
          <w:sz w:val="24"/>
          <w:szCs w:val="24"/>
        </w:rPr>
        <w:t>ó</w:t>
      </w:r>
      <w:r>
        <w:rPr>
          <w:rFonts w:ascii="Trebuchet MS" w:hAnsi="Trebuchet MS"/>
          <w:sz w:val="24"/>
          <w:szCs w:val="24"/>
        </w:rPr>
        <w:t xml:space="preserve">n </w:t>
      </w:r>
      <w:r w:rsidR="00DB202D">
        <w:rPr>
          <w:rFonts w:ascii="Trebuchet MS" w:hAnsi="Trebuchet MS"/>
          <w:sz w:val="24"/>
          <w:szCs w:val="24"/>
        </w:rPr>
        <w:t>seiscientos treinta y cinco mil s</w:t>
      </w:r>
      <w:r w:rsidR="00F22622">
        <w:rPr>
          <w:rFonts w:ascii="Trebuchet MS" w:hAnsi="Trebuchet MS"/>
          <w:sz w:val="24"/>
          <w:szCs w:val="24"/>
        </w:rPr>
        <w:t xml:space="preserve">eiscientos cincuenta y nueve </w:t>
      </w:r>
      <w:r w:rsidRPr="00A63C95">
        <w:rPr>
          <w:rFonts w:ascii="Trebuchet MS" w:hAnsi="Trebuchet MS"/>
          <w:sz w:val="24"/>
          <w:szCs w:val="24"/>
        </w:rPr>
        <w:t xml:space="preserve">pesos) </w:t>
      </w:r>
      <w:r>
        <w:rPr>
          <w:rFonts w:ascii="Trebuchet MS" w:hAnsi="Trebuchet MS"/>
          <w:sz w:val="24"/>
          <w:szCs w:val="24"/>
        </w:rPr>
        <w:t>se integra de la siguiente manera</w:t>
      </w:r>
      <w:r w:rsidRPr="00A63C95">
        <w:rPr>
          <w:rFonts w:ascii="Trebuchet MS" w:hAnsi="Trebuchet MS"/>
          <w:sz w:val="24"/>
          <w:szCs w:val="24"/>
        </w:rPr>
        <w:t>:</w:t>
      </w:r>
    </w:p>
    <w:p w:rsidR="00C2423E" w:rsidRDefault="00C2423E" w:rsidP="00281D0A">
      <w:pPr>
        <w:ind w:left="-993"/>
        <w:jc w:val="both"/>
        <w:rPr>
          <w:rFonts w:ascii="Trebuchet MS" w:hAnsi="Trebuchet MS"/>
          <w:sz w:val="24"/>
          <w:szCs w:val="24"/>
        </w:rPr>
      </w:pPr>
    </w:p>
    <w:p w:rsidR="00C2423E" w:rsidRDefault="00C2423E" w:rsidP="00281D0A">
      <w:pPr>
        <w:ind w:left="-993"/>
        <w:jc w:val="both"/>
        <w:rPr>
          <w:rFonts w:ascii="Trebuchet MS" w:hAnsi="Trebuchet MS"/>
          <w:sz w:val="24"/>
          <w:szCs w:val="24"/>
        </w:rPr>
      </w:pPr>
    </w:p>
    <w:tbl>
      <w:tblPr>
        <w:tblW w:w="6856" w:type="dxa"/>
        <w:tblInd w:w="212" w:type="dxa"/>
        <w:tblCellMar>
          <w:left w:w="70" w:type="dxa"/>
          <w:right w:w="70" w:type="dxa"/>
        </w:tblCellMar>
        <w:tblLook w:val="04A0" w:firstRow="1" w:lastRow="0" w:firstColumn="1" w:lastColumn="0" w:noHBand="0" w:noVBand="1"/>
      </w:tblPr>
      <w:tblGrid>
        <w:gridCol w:w="4312"/>
        <w:gridCol w:w="2544"/>
      </w:tblGrid>
      <w:tr w:rsidR="00281D0A" w:rsidRPr="00992FF9" w:rsidTr="00272EAD">
        <w:trPr>
          <w:trHeight w:val="285"/>
        </w:trPr>
        <w:tc>
          <w:tcPr>
            <w:tcW w:w="43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81D0A" w:rsidRPr="00992FF9" w:rsidRDefault="00786B62" w:rsidP="00281D0A">
            <w:pPr>
              <w:ind w:left="-993"/>
              <w:contextualSpacing/>
              <w:jc w:val="center"/>
              <w:rPr>
                <w:rFonts w:ascii="Trebuchet MS" w:hAnsi="Trebuchet MS"/>
                <w:b/>
                <w:bCs/>
                <w:color w:val="000000"/>
                <w:u w:val="single"/>
                <w:lang w:eastAsia="es-MX"/>
              </w:rPr>
            </w:pPr>
            <w:r>
              <w:rPr>
                <w:rFonts w:ascii="Trebuchet MS" w:hAnsi="Trebuchet MS"/>
                <w:b/>
                <w:bCs/>
                <w:color w:val="000000"/>
                <w:u w:val="single"/>
                <w:lang w:eastAsia="es-MX"/>
              </w:rPr>
              <w:t>B</w:t>
            </w:r>
            <w:r w:rsidR="00281D0A" w:rsidRPr="00992FF9">
              <w:rPr>
                <w:rFonts w:ascii="Trebuchet MS" w:hAnsi="Trebuchet MS"/>
                <w:b/>
                <w:bCs/>
                <w:color w:val="000000"/>
                <w:u w:val="single"/>
                <w:lang w:eastAsia="es-MX"/>
              </w:rPr>
              <w:t>ANCO</w:t>
            </w:r>
          </w:p>
        </w:tc>
        <w:tc>
          <w:tcPr>
            <w:tcW w:w="254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81D0A" w:rsidRPr="00992FF9" w:rsidRDefault="00281D0A" w:rsidP="00281D0A">
            <w:pPr>
              <w:ind w:left="-993"/>
              <w:contextualSpacing/>
              <w:jc w:val="center"/>
              <w:rPr>
                <w:rFonts w:ascii="Trebuchet MS" w:hAnsi="Trebuchet MS"/>
                <w:b/>
                <w:bCs/>
                <w:color w:val="000000"/>
                <w:u w:val="single"/>
                <w:lang w:eastAsia="es-MX"/>
              </w:rPr>
            </w:pPr>
            <w:r w:rsidRPr="00992FF9">
              <w:rPr>
                <w:rFonts w:ascii="Trebuchet MS" w:hAnsi="Trebuchet MS"/>
                <w:b/>
                <w:bCs/>
                <w:color w:val="000000"/>
                <w:u w:val="single"/>
                <w:lang w:eastAsia="es-MX"/>
              </w:rPr>
              <w:t>IMPORTE</w:t>
            </w:r>
          </w:p>
        </w:tc>
      </w:tr>
      <w:tr w:rsidR="00281D0A" w:rsidRPr="00992FF9"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hideMark/>
          </w:tcPr>
          <w:p w:rsidR="00281D0A" w:rsidRPr="00992FF9" w:rsidRDefault="00272EAD" w:rsidP="00281D0A">
            <w:pPr>
              <w:ind w:left="-993"/>
              <w:contextualSpacing/>
              <w:rPr>
                <w:rFonts w:ascii="Trebuchet MS" w:hAnsi="Trebuchet MS"/>
                <w:color w:val="000000"/>
                <w:lang w:eastAsia="es-MX"/>
              </w:rPr>
            </w:pPr>
            <w:r>
              <w:rPr>
                <w:rFonts w:ascii="Trebuchet MS" w:hAnsi="Trebuchet MS"/>
                <w:color w:val="000000"/>
                <w:lang w:eastAsia="es-MX"/>
              </w:rPr>
              <w:t xml:space="preserve">                </w:t>
            </w:r>
            <w:r w:rsidR="00281D0A" w:rsidRPr="00992FF9">
              <w:rPr>
                <w:rFonts w:ascii="Trebuchet MS" w:hAnsi="Trebuchet MS"/>
                <w:color w:val="000000"/>
                <w:lang w:eastAsia="es-MX"/>
              </w:rPr>
              <w:t>BANORTE, S.A.</w:t>
            </w:r>
          </w:p>
        </w:tc>
        <w:tc>
          <w:tcPr>
            <w:tcW w:w="2544" w:type="dxa"/>
            <w:tcBorders>
              <w:top w:val="nil"/>
              <w:left w:val="nil"/>
              <w:bottom w:val="single" w:sz="4" w:space="0" w:color="auto"/>
              <w:right w:val="single" w:sz="4" w:space="0" w:color="auto"/>
            </w:tcBorders>
            <w:shd w:val="clear" w:color="auto" w:fill="auto"/>
            <w:noWrap/>
            <w:vAlign w:val="center"/>
            <w:hideMark/>
          </w:tcPr>
          <w:p w:rsidR="00281D0A" w:rsidRPr="00992FF9" w:rsidRDefault="00281D0A" w:rsidP="00281D0A">
            <w:pPr>
              <w:ind w:left="-993"/>
              <w:contextualSpacing/>
              <w:jc w:val="right"/>
              <w:rPr>
                <w:rFonts w:ascii="Trebuchet MS" w:hAnsi="Trebuchet MS"/>
                <w:color w:val="000000"/>
                <w:lang w:eastAsia="es-MX"/>
              </w:rPr>
            </w:pPr>
            <w:r w:rsidRPr="00992FF9">
              <w:rPr>
                <w:rFonts w:ascii="Trebuchet MS" w:hAnsi="Trebuchet MS"/>
                <w:color w:val="000000"/>
                <w:lang w:eastAsia="es-MX"/>
              </w:rPr>
              <w:t> </w:t>
            </w:r>
          </w:p>
        </w:tc>
      </w:tr>
      <w:tr w:rsidR="00281D0A" w:rsidRPr="00992FF9"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hideMark/>
          </w:tcPr>
          <w:p w:rsidR="00281D0A" w:rsidRPr="00992FF9" w:rsidRDefault="00272EAD" w:rsidP="00281D0A">
            <w:pPr>
              <w:ind w:left="-993"/>
              <w:contextualSpacing/>
              <w:rPr>
                <w:rFonts w:ascii="Trebuchet MS" w:hAnsi="Trebuchet MS"/>
                <w:color w:val="000000"/>
                <w:lang w:eastAsia="es-MX"/>
              </w:rPr>
            </w:pPr>
            <w:r>
              <w:rPr>
                <w:rFonts w:ascii="Trebuchet MS" w:hAnsi="Trebuchet MS"/>
                <w:color w:val="000000"/>
                <w:lang w:eastAsia="es-MX"/>
              </w:rPr>
              <w:t xml:space="preserve">                 </w:t>
            </w:r>
            <w:r w:rsidR="00281D0A" w:rsidRPr="00992FF9">
              <w:rPr>
                <w:rFonts w:ascii="Trebuchet MS" w:hAnsi="Trebuchet MS"/>
                <w:color w:val="000000"/>
                <w:lang w:eastAsia="es-MX"/>
              </w:rPr>
              <w:t>Cta. 0464898492 J.O</w:t>
            </w:r>
          </w:p>
        </w:tc>
        <w:tc>
          <w:tcPr>
            <w:tcW w:w="2544" w:type="dxa"/>
            <w:tcBorders>
              <w:top w:val="nil"/>
              <w:left w:val="nil"/>
              <w:bottom w:val="single" w:sz="4" w:space="0" w:color="auto"/>
              <w:right w:val="single" w:sz="4" w:space="0" w:color="auto"/>
            </w:tcBorders>
            <w:shd w:val="clear" w:color="auto" w:fill="auto"/>
            <w:noWrap/>
            <w:vAlign w:val="center"/>
            <w:hideMark/>
          </w:tcPr>
          <w:p w:rsidR="00281D0A" w:rsidRPr="006A268C" w:rsidRDefault="00281D0A" w:rsidP="00281D0A">
            <w:pPr>
              <w:ind w:left="-993"/>
              <w:contextualSpacing/>
              <w:jc w:val="right"/>
              <w:rPr>
                <w:rFonts w:ascii="Trebuchet MS" w:hAnsi="Trebuchet MS"/>
                <w:color w:val="000000"/>
                <w:lang w:eastAsia="es-MX"/>
              </w:rPr>
            </w:pPr>
            <w:r>
              <w:rPr>
                <w:rFonts w:ascii="Trebuchet MS" w:hAnsi="Trebuchet MS"/>
                <w:color w:val="000000"/>
                <w:lang w:eastAsia="es-MX"/>
              </w:rPr>
              <w:t>7</w:t>
            </w:r>
            <w:r w:rsidRPr="006A268C">
              <w:rPr>
                <w:rFonts w:ascii="Trebuchet MS" w:hAnsi="Trebuchet MS"/>
                <w:color w:val="000000"/>
                <w:lang w:eastAsia="es-MX"/>
              </w:rPr>
              <w:t>,</w:t>
            </w:r>
            <w:r>
              <w:rPr>
                <w:rFonts w:ascii="Trebuchet MS" w:hAnsi="Trebuchet MS"/>
                <w:color w:val="000000"/>
                <w:lang w:eastAsia="es-MX"/>
              </w:rPr>
              <w:t>493</w:t>
            </w:r>
            <w:r w:rsidRPr="006A268C">
              <w:rPr>
                <w:rFonts w:ascii="Trebuchet MS" w:hAnsi="Trebuchet MS"/>
                <w:color w:val="000000"/>
                <w:lang w:eastAsia="es-MX"/>
              </w:rPr>
              <w:t xml:space="preserve"> </w:t>
            </w:r>
          </w:p>
        </w:tc>
      </w:tr>
      <w:tr w:rsidR="00281D0A" w:rsidRPr="00992FF9"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hideMark/>
          </w:tcPr>
          <w:p w:rsidR="00281D0A" w:rsidRPr="00992FF9" w:rsidRDefault="00272EAD" w:rsidP="00281D0A">
            <w:pPr>
              <w:ind w:left="-993"/>
              <w:contextualSpacing/>
              <w:rPr>
                <w:rFonts w:ascii="Trebuchet MS" w:hAnsi="Trebuchet MS"/>
                <w:color w:val="000000"/>
                <w:lang w:eastAsia="es-MX"/>
              </w:rPr>
            </w:pPr>
            <w:r>
              <w:rPr>
                <w:rFonts w:ascii="Trebuchet MS" w:hAnsi="Trebuchet MS"/>
                <w:color w:val="000000"/>
                <w:lang w:eastAsia="es-MX"/>
              </w:rPr>
              <w:t xml:space="preserve">                 </w:t>
            </w:r>
            <w:r w:rsidR="00281D0A" w:rsidRPr="00992FF9">
              <w:rPr>
                <w:rFonts w:ascii="Trebuchet MS" w:hAnsi="Trebuchet MS"/>
                <w:color w:val="000000"/>
                <w:lang w:eastAsia="es-MX"/>
              </w:rPr>
              <w:t>Cta. 0464898504 J.T.</w:t>
            </w:r>
          </w:p>
        </w:tc>
        <w:tc>
          <w:tcPr>
            <w:tcW w:w="2544" w:type="dxa"/>
            <w:tcBorders>
              <w:top w:val="nil"/>
              <w:left w:val="nil"/>
              <w:bottom w:val="single" w:sz="4" w:space="0" w:color="auto"/>
              <w:right w:val="single" w:sz="4" w:space="0" w:color="auto"/>
            </w:tcBorders>
            <w:shd w:val="clear" w:color="auto" w:fill="auto"/>
            <w:noWrap/>
            <w:vAlign w:val="center"/>
            <w:hideMark/>
          </w:tcPr>
          <w:p w:rsidR="00281D0A" w:rsidRPr="006A268C" w:rsidRDefault="00281D0A" w:rsidP="00281D0A">
            <w:pPr>
              <w:ind w:left="-993"/>
              <w:contextualSpacing/>
              <w:jc w:val="right"/>
              <w:rPr>
                <w:rFonts w:ascii="Trebuchet MS" w:hAnsi="Trebuchet MS"/>
                <w:color w:val="000000"/>
                <w:lang w:eastAsia="es-MX"/>
              </w:rPr>
            </w:pPr>
            <w:r>
              <w:rPr>
                <w:rFonts w:ascii="Trebuchet MS" w:hAnsi="Trebuchet MS"/>
                <w:color w:val="000000"/>
                <w:lang w:eastAsia="es-MX"/>
              </w:rPr>
              <w:t>2,852</w:t>
            </w:r>
          </w:p>
        </w:tc>
      </w:tr>
      <w:tr w:rsidR="00281D0A" w:rsidRPr="00992FF9" w:rsidTr="00272EAD">
        <w:trPr>
          <w:trHeight w:val="269"/>
        </w:trPr>
        <w:tc>
          <w:tcPr>
            <w:tcW w:w="4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D0A" w:rsidRPr="00992FF9" w:rsidRDefault="00272EAD" w:rsidP="00281D0A">
            <w:pPr>
              <w:ind w:left="-993"/>
              <w:contextualSpacing/>
              <w:rPr>
                <w:rFonts w:ascii="Trebuchet MS" w:hAnsi="Trebuchet MS"/>
                <w:color w:val="000000"/>
                <w:lang w:eastAsia="es-MX"/>
              </w:rPr>
            </w:pPr>
            <w:r>
              <w:rPr>
                <w:rFonts w:ascii="Trebuchet MS" w:hAnsi="Trebuchet MS"/>
                <w:color w:val="000000"/>
                <w:lang w:eastAsia="es-MX"/>
              </w:rPr>
              <w:t xml:space="preserve">                </w:t>
            </w:r>
            <w:r w:rsidR="00281D0A" w:rsidRPr="00992FF9">
              <w:rPr>
                <w:rFonts w:ascii="Trebuchet MS" w:hAnsi="Trebuchet MS"/>
                <w:color w:val="000000"/>
                <w:lang w:eastAsia="es-MX"/>
              </w:rPr>
              <w:t>HSBC México, S.A.</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rsidR="00281D0A" w:rsidRPr="006A268C" w:rsidRDefault="00281D0A" w:rsidP="00281D0A">
            <w:pPr>
              <w:ind w:left="-993"/>
              <w:contextualSpacing/>
              <w:jc w:val="right"/>
              <w:rPr>
                <w:rFonts w:ascii="Trebuchet MS" w:hAnsi="Trebuchet MS"/>
                <w:color w:val="000000"/>
                <w:lang w:eastAsia="es-MX"/>
              </w:rPr>
            </w:pPr>
            <w:r w:rsidRPr="006A268C">
              <w:rPr>
                <w:rFonts w:ascii="Trebuchet MS" w:hAnsi="Trebuchet MS"/>
                <w:color w:val="000000"/>
                <w:lang w:eastAsia="es-MX"/>
              </w:rPr>
              <w:t> </w:t>
            </w:r>
          </w:p>
        </w:tc>
      </w:tr>
      <w:tr w:rsidR="00281D0A" w:rsidRPr="00992FF9"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tcPr>
          <w:p w:rsidR="00281D0A" w:rsidRDefault="00272EAD" w:rsidP="00281D0A">
            <w:pPr>
              <w:ind w:left="-993"/>
              <w:contextualSpacing/>
              <w:rPr>
                <w:rFonts w:ascii="Trebuchet MS" w:hAnsi="Trebuchet MS"/>
                <w:color w:val="000000"/>
                <w:lang w:eastAsia="es-MX"/>
              </w:rPr>
            </w:pPr>
            <w:r>
              <w:rPr>
                <w:rFonts w:ascii="Trebuchet MS" w:hAnsi="Trebuchet MS"/>
                <w:color w:val="000000"/>
                <w:lang w:eastAsia="es-MX"/>
              </w:rPr>
              <w:t xml:space="preserve">                 </w:t>
            </w:r>
            <w:r w:rsidR="00281D0A">
              <w:rPr>
                <w:rFonts w:ascii="Trebuchet MS" w:hAnsi="Trebuchet MS"/>
                <w:color w:val="000000"/>
                <w:lang w:eastAsia="es-MX"/>
              </w:rPr>
              <w:t>Cta.4058867607 J.T. 2016</w:t>
            </w:r>
          </w:p>
        </w:tc>
        <w:tc>
          <w:tcPr>
            <w:tcW w:w="2544" w:type="dxa"/>
            <w:tcBorders>
              <w:top w:val="nil"/>
              <w:left w:val="nil"/>
              <w:bottom w:val="single" w:sz="4" w:space="0" w:color="auto"/>
              <w:right w:val="single" w:sz="4" w:space="0" w:color="auto"/>
            </w:tcBorders>
            <w:shd w:val="clear" w:color="auto" w:fill="auto"/>
            <w:noWrap/>
            <w:vAlign w:val="center"/>
          </w:tcPr>
          <w:p w:rsidR="00281D0A" w:rsidRDefault="00EF7400" w:rsidP="00EF7400">
            <w:pPr>
              <w:ind w:left="-993"/>
              <w:contextualSpacing/>
              <w:jc w:val="right"/>
              <w:rPr>
                <w:rFonts w:ascii="Trebuchet MS" w:hAnsi="Trebuchet MS"/>
                <w:color w:val="000000"/>
                <w:lang w:eastAsia="es-MX"/>
              </w:rPr>
            </w:pPr>
            <w:r>
              <w:rPr>
                <w:rFonts w:ascii="Trebuchet MS" w:hAnsi="Trebuchet MS"/>
                <w:color w:val="000000"/>
                <w:lang w:eastAsia="es-MX"/>
              </w:rPr>
              <w:t>3</w:t>
            </w:r>
            <w:r w:rsidR="00281D0A">
              <w:rPr>
                <w:rFonts w:ascii="Trebuchet MS" w:hAnsi="Trebuchet MS"/>
                <w:color w:val="000000"/>
                <w:lang w:eastAsia="es-MX"/>
              </w:rPr>
              <w:t>,</w:t>
            </w:r>
            <w:r>
              <w:rPr>
                <w:rFonts w:ascii="Trebuchet MS" w:hAnsi="Trebuchet MS"/>
                <w:color w:val="000000"/>
                <w:lang w:eastAsia="es-MX"/>
              </w:rPr>
              <w:t>000</w:t>
            </w:r>
          </w:p>
        </w:tc>
      </w:tr>
      <w:tr w:rsidR="00281D0A" w:rsidRPr="00992FF9"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tcPr>
          <w:p w:rsidR="00281D0A" w:rsidRDefault="00272EAD" w:rsidP="00281D0A">
            <w:pPr>
              <w:ind w:left="-993"/>
              <w:contextualSpacing/>
              <w:rPr>
                <w:rFonts w:ascii="Trebuchet MS" w:hAnsi="Trebuchet MS"/>
                <w:color w:val="000000"/>
                <w:lang w:eastAsia="es-MX"/>
              </w:rPr>
            </w:pPr>
            <w:r>
              <w:rPr>
                <w:rFonts w:ascii="Trebuchet MS" w:hAnsi="Trebuchet MS"/>
                <w:color w:val="000000"/>
                <w:lang w:eastAsia="es-MX"/>
              </w:rPr>
              <w:t xml:space="preserve">                 </w:t>
            </w:r>
            <w:r w:rsidR="00281D0A">
              <w:rPr>
                <w:rFonts w:ascii="Trebuchet MS" w:hAnsi="Trebuchet MS"/>
                <w:color w:val="000000"/>
                <w:lang w:eastAsia="es-MX"/>
              </w:rPr>
              <w:t>Cta. 4065357626 TSJ2021</w:t>
            </w:r>
          </w:p>
        </w:tc>
        <w:tc>
          <w:tcPr>
            <w:tcW w:w="2544" w:type="dxa"/>
            <w:tcBorders>
              <w:top w:val="nil"/>
              <w:left w:val="nil"/>
              <w:bottom w:val="single" w:sz="4" w:space="0" w:color="auto"/>
              <w:right w:val="single" w:sz="4" w:space="0" w:color="auto"/>
            </w:tcBorders>
            <w:shd w:val="clear" w:color="auto" w:fill="auto"/>
            <w:noWrap/>
            <w:vAlign w:val="center"/>
          </w:tcPr>
          <w:p w:rsidR="00281D0A" w:rsidRDefault="00EF7400" w:rsidP="00EF7400">
            <w:pPr>
              <w:ind w:left="-993"/>
              <w:contextualSpacing/>
              <w:jc w:val="right"/>
              <w:rPr>
                <w:rFonts w:ascii="Trebuchet MS" w:hAnsi="Trebuchet MS"/>
                <w:color w:val="000000"/>
                <w:lang w:eastAsia="es-MX"/>
              </w:rPr>
            </w:pPr>
            <w:r>
              <w:rPr>
                <w:rFonts w:ascii="Trebuchet MS" w:hAnsi="Trebuchet MS"/>
                <w:color w:val="000000"/>
                <w:lang w:eastAsia="es-MX"/>
              </w:rPr>
              <w:t>3</w:t>
            </w:r>
            <w:r w:rsidR="00281D0A">
              <w:rPr>
                <w:rFonts w:ascii="Trebuchet MS" w:hAnsi="Trebuchet MS"/>
                <w:color w:val="000000"/>
                <w:lang w:eastAsia="es-MX"/>
              </w:rPr>
              <w:t>,</w:t>
            </w:r>
            <w:r>
              <w:rPr>
                <w:rFonts w:ascii="Trebuchet MS" w:hAnsi="Trebuchet MS"/>
                <w:color w:val="000000"/>
                <w:lang w:eastAsia="es-MX"/>
              </w:rPr>
              <w:t>011</w:t>
            </w:r>
          </w:p>
        </w:tc>
      </w:tr>
      <w:tr w:rsidR="00281D0A" w:rsidRPr="00992FF9"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tcPr>
          <w:p w:rsidR="00281D0A" w:rsidRPr="00992FF9" w:rsidRDefault="00272EAD" w:rsidP="00272EAD">
            <w:pPr>
              <w:ind w:left="-993"/>
              <w:contextualSpacing/>
              <w:rPr>
                <w:rFonts w:ascii="Trebuchet MS" w:hAnsi="Trebuchet MS"/>
                <w:color w:val="000000"/>
                <w:lang w:eastAsia="es-MX"/>
              </w:rPr>
            </w:pPr>
            <w:r>
              <w:rPr>
                <w:rFonts w:ascii="Trebuchet MS" w:hAnsi="Trebuchet MS"/>
                <w:color w:val="000000"/>
                <w:lang w:eastAsia="es-MX"/>
              </w:rPr>
              <w:t xml:space="preserve">                 </w:t>
            </w:r>
            <w:r w:rsidR="00281D0A">
              <w:rPr>
                <w:rFonts w:ascii="Trebuchet MS" w:hAnsi="Trebuchet MS"/>
                <w:color w:val="000000"/>
                <w:lang w:eastAsia="es-MX"/>
              </w:rPr>
              <w:t xml:space="preserve">Cta.4065357634 Reforma </w:t>
            </w:r>
            <w:r>
              <w:rPr>
                <w:rFonts w:ascii="Trebuchet MS" w:hAnsi="Trebuchet MS"/>
                <w:color w:val="000000"/>
                <w:lang w:eastAsia="es-MX"/>
              </w:rPr>
              <w:t xml:space="preserve"> </w:t>
            </w:r>
            <w:r w:rsidR="00281D0A">
              <w:rPr>
                <w:rFonts w:ascii="Trebuchet MS" w:hAnsi="Trebuchet MS"/>
                <w:color w:val="000000"/>
                <w:lang w:eastAsia="es-MX"/>
              </w:rPr>
              <w:t xml:space="preserve">Laboral </w:t>
            </w:r>
            <w:r>
              <w:rPr>
                <w:rFonts w:ascii="Trebuchet MS" w:hAnsi="Trebuchet MS"/>
                <w:color w:val="000000"/>
                <w:lang w:eastAsia="es-MX"/>
              </w:rPr>
              <w:t>E</w:t>
            </w:r>
            <w:r w:rsidR="00281D0A">
              <w:rPr>
                <w:rFonts w:ascii="Trebuchet MS" w:hAnsi="Trebuchet MS"/>
                <w:color w:val="000000"/>
                <w:lang w:eastAsia="es-MX"/>
              </w:rPr>
              <w:t>statal</w:t>
            </w:r>
          </w:p>
        </w:tc>
        <w:tc>
          <w:tcPr>
            <w:tcW w:w="2544" w:type="dxa"/>
            <w:tcBorders>
              <w:top w:val="nil"/>
              <w:left w:val="nil"/>
              <w:bottom w:val="single" w:sz="4" w:space="0" w:color="auto"/>
              <w:right w:val="single" w:sz="4" w:space="0" w:color="auto"/>
            </w:tcBorders>
            <w:shd w:val="clear" w:color="auto" w:fill="auto"/>
            <w:noWrap/>
            <w:vAlign w:val="center"/>
          </w:tcPr>
          <w:p w:rsidR="00281D0A" w:rsidRDefault="00281D0A" w:rsidP="00281D0A">
            <w:pPr>
              <w:ind w:left="-993"/>
              <w:contextualSpacing/>
              <w:jc w:val="right"/>
              <w:rPr>
                <w:rFonts w:ascii="Trebuchet MS" w:hAnsi="Trebuchet MS"/>
                <w:color w:val="000000"/>
                <w:lang w:eastAsia="es-MX"/>
              </w:rPr>
            </w:pPr>
            <w:r>
              <w:rPr>
                <w:rFonts w:ascii="Trebuchet MS" w:hAnsi="Trebuchet MS"/>
                <w:color w:val="000000"/>
                <w:lang w:eastAsia="es-MX"/>
              </w:rPr>
              <w:t>8</w:t>
            </w:r>
          </w:p>
        </w:tc>
      </w:tr>
      <w:tr w:rsidR="00281D0A" w:rsidRPr="00992FF9"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tcPr>
          <w:p w:rsidR="00281D0A" w:rsidRDefault="00272EAD" w:rsidP="00281D0A">
            <w:pPr>
              <w:ind w:left="-993"/>
              <w:contextualSpacing/>
              <w:rPr>
                <w:rFonts w:ascii="Trebuchet MS" w:hAnsi="Trebuchet MS"/>
                <w:color w:val="000000"/>
                <w:lang w:eastAsia="es-MX"/>
              </w:rPr>
            </w:pPr>
            <w:r>
              <w:rPr>
                <w:rFonts w:ascii="Trebuchet MS" w:hAnsi="Trebuchet MS"/>
                <w:color w:val="000000"/>
                <w:lang w:eastAsia="es-MX"/>
              </w:rPr>
              <w:t xml:space="preserve">                 </w:t>
            </w:r>
            <w:r w:rsidR="00281D0A">
              <w:rPr>
                <w:rFonts w:ascii="Trebuchet MS" w:hAnsi="Trebuchet MS"/>
                <w:color w:val="000000"/>
                <w:lang w:eastAsia="es-MX"/>
              </w:rPr>
              <w:t>Cta.4066798638 J.T.2022</w:t>
            </w:r>
          </w:p>
        </w:tc>
        <w:tc>
          <w:tcPr>
            <w:tcW w:w="2544" w:type="dxa"/>
            <w:tcBorders>
              <w:top w:val="nil"/>
              <w:left w:val="nil"/>
              <w:bottom w:val="single" w:sz="4" w:space="0" w:color="auto"/>
              <w:right w:val="single" w:sz="4" w:space="0" w:color="auto"/>
            </w:tcBorders>
            <w:shd w:val="clear" w:color="auto" w:fill="auto"/>
            <w:noWrap/>
            <w:vAlign w:val="center"/>
          </w:tcPr>
          <w:p w:rsidR="00281D0A" w:rsidRDefault="00EF7400" w:rsidP="00EF7400">
            <w:pPr>
              <w:ind w:left="-993"/>
              <w:contextualSpacing/>
              <w:jc w:val="right"/>
              <w:rPr>
                <w:rFonts w:ascii="Trebuchet MS" w:hAnsi="Trebuchet MS"/>
                <w:color w:val="000000"/>
                <w:lang w:eastAsia="es-MX"/>
              </w:rPr>
            </w:pPr>
            <w:r>
              <w:rPr>
                <w:rFonts w:ascii="Trebuchet MS" w:hAnsi="Trebuchet MS"/>
                <w:color w:val="000000"/>
                <w:lang w:eastAsia="es-MX"/>
              </w:rPr>
              <w:t>4</w:t>
            </w:r>
            <w:r w:rsidR="00281D0A">
              <w:rPr>
                <w:rFonts w:ascii="Trebuchet MS" w:hAnsi="Trebuchet MS"/>
                <w:color w:val="000000"/>
                <w:lang w:eastAsia="es-MX"/>
              </w:rPr>
              <w:t>,</w:t>
            </w:r>
            <w:r>
              <w:rPr>
                <w:rFonts w:ascii="Trebuchet MS" w:hAnsi="Trebuchet MS"/>
                <w:color w:val="000000"/>
                <w:lang w:eastAsia="es-MX"/>
              </w:rPr>
              <w:t>003</w:t>
            </w:r>
          </w:p>
        </w:tc>
      </w:tr>
      <w:tr w:rsidR="00281D0A" w:rsidRPr="00992FF9"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tcPr>
          <w:p w:rsidR="00281D0A" w:rsidRDefault="00272EAD" w:rsidP="00281D0A">
            <w:pPr>
              <w:ind w:left="-993"/>
              <w:contextualSpacing/>
              <w:rPr>
                <w:rFonts w:ascii="Trebuchet MS" w:hAnsi="Trebuchet MS"/>
                <w:color w:val="000000"/>
                <w:lang w:eastAsia="es-MX"/>
              </w:rPr>
            </w:pPr>
            <w:r>
              <w:rPr>
                <w:rFonts w:ascii="Trebuchet MS" w:hAnsi="Trebuchet MS"/>
                <w:color w:val="000000"/>
                <w:lang w:eastAsia="es-MX"/>
              </w:rPr>
              <w:t xml:space="preserve">                 </w:t>
            </w:r>
            <w:r w:rsidR="00281D0A">
              <w:rPr>
                <w:rFonts w:ascii="Trebuchet MS" w:hAnsi="Trebuchet MS"/>
                <w:color w:val="000000"/>
                <w:lang w:eastAsia="es-MX"/>
              </w:rPr>
              <w:t xml:space="preserve">Cta.4066798653 </w:t>
            </w:r>
            <w:proofErr w:type="spellStart"/>
            <w:r w:rsidR="00281D0A">
              <w:rPr>
                <w:rFonts w:ascii="Trebuchet MS" w:hAnsi="Trebuchet MS"/>
                <w:color w:val="000000"/>
                <w:lang w:eastAsia="es-MX"/>
              </w:rPr>
              <w:t>Jub</w:t>
            </w:r>
            <w:proofErr w:type="spellEnd"/>
            <w:r w:rsidR="00281D0A">
              <w:rPr>
                <w:rFonts w:ascii="Trebuchet MS" w:hAnsi="Trebuchet MS"/>
                <w:color w:val="000000"/>
                <w:lang w:eastAsia="es-MX"/>
              </w:rPr>
              <w:t xml:space="preserve"> y </w:t>
            </w:r>
            <w:proofErr w:type="spellStart"/>
            <w:r w:rsidR="00281D0A">
              <w:rPr>
                <w:rFonts w:ascii="Trebuchet MS" w:hAnsi="Trebuchet MS"/>
                <w:color w:val="000000"/>
                <w:lang w:eastAsia="es-MX"/>
              </w:rPr>
              <w:t>Pens</w:t>
            </w:r>
            <w:proofErr w:type="spellEnd"/>
            <w:r w:rsidR="00281D0A">
              <w:rPr>
                <w:rFonts w:ascii="Trebuchet MS" w:hAnsi="Trebuchet MS"/>
                <w:color w:val="000000"/>
                <w:lang w:eastAsia="es-MX"/>
              </w:rPr>
              <w:t xml:space="preserve"> 2022</w:t>
            </w:r>
          </w:p>
        </w:tc>
        <w:tc>
          <w:tcPr>
            <w:tcW w:w="2544" w:type="dxa"/>
            <w:tcBorders>
              <w:top w:val="nil"/>
              <w:left w:val="nil"/>
              <w:bottom w:val="single" w:sz="4" w:space="0" w:color="auto"/>
              <w:right w:val="single" w:sz="4" w:space="0" w:color="auto"/>
            </w:tcBorders>
            <w:shd w:val="clear" w:color="auto" w:fill="auto"/>
            <w:noWrap/>
            <w:vAlign w:val="center"/>
          </w:tcPr>
          <w:p w:rsidR="00281D0A" w:rsidRDefault="00F22622" w:rsidP="00F22622">
            <w:pPr>
              <w:ind w:left="-993"/>
              <w:contextualSpacing/>
              <w:jc w:val="right"/>
              <w:rPr>
                <w:rFonts w:ascii="Trebuchet MS" w:hAnsi="Trebuchet MS"/>
                <w:color w:val="000000"/>
                <w:lang w:eastAsia="es-MX"/>
              </w:rPr>
            </w:pPr>
            <w:r>
              <w:rPr>
                <w:rFonts w:ascii="Trebuchet MS" w:hAnsi="Trebuchet MS"/>
                <w:color w:val="000000"/>
                <w:lang w:eastAsia="es-MX"/>
              </w:rPr>
              <w:t>3</w:t>
            </w:r>
            <w:r w:rsidR="00281D0A">
              <w:rPr>
                <w:rFonts w:ascii="Trebuchet MS" w:hAnsi="Trebuchet MS"/>
                <w:color w:val="000000"/>
                <w:lang w:eastAsia="es-MX"/>
              </w:rPr>
              <w:t>,</w:t>
            </w:r>
            <w:r>
              <w:rPr>
                <w:rFonts w:ascii="Trebuchet MS" w:hAnsi="Trebuchet MS"/>
                <w:color w:val="000000"/>
                <w:lang w:eastAsia="es-MX"/>
              </w:rPr>
              <w:t>010</w:t>
            </w:r>
          </w:p>
        </w:tc>
      </w:tr>
      <w:tr w:rsidR="00281D0A" w:rsidRPr="00992FF9"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tcPr>
          <w:p w:rsidR="00281D0A" w:rsidRDefault="00272EAD" w:rsidP="00281D0A">
            <w:pPr>
              <w:ind w:left="-993"/>
              <w:contextualSpacing/>
              <w:rPr>
                <w:rFonts w:ascii="Trebuchet MS" w:hAnsi="Trebuchet MS"/>
                <w:color w:val="000000"/>
                <w:lang w:eastAsia="es-MX"/>
              </w:rPr>
            </w:pPr>
            <w:r>
              <w:rPr>
                <w:rFonts w:ascii="Trebuchet MS" w:hAnsi="Trebuchet MS"/>
                <w:color w:val="000000"/>
                <w:lang w:eastAsia="es-MX"/>
              </w:rPr>
              <w:t xml:space="preserve">                </w:t>
            </w:r>
            <w:r w:rsidR="00281D0A">
              <w:rPr>
                <w:rFonts w:ascii="Trebuchet MS" w:hAnsi="Trebuchet MS"/>
                <w:color w:val="000000"/>
                <w:lang w:eastAsia="es-MX"/>
              </w:rPr>
              <w:t>Santander México S.A</w:t>
            </w:r>
          </w:p>
        </w:tc>
        <w:tc>
          <w:tcPr>
            <w:tcW w:w="2544" w:type="dxa"/>
            <w:tcBorders>
              <w:top w:val="nil"/>
              <w:left w:val="nil"/>
              <w:bottom w:val="single" w:sz="4" w:space="0" w:color="auto"/>
              <w:right w:val="single" w:sz="4" w:space="0" w:color="auto"/>
            </w:tcBorders>
            <w:shd w:val="clear" w:color="auto" w:fill="auto"/>
            <w:noWrap/>
            <w:vAlign w:val="center"/>
          </w:tcPr>
          <w:p w:rsidR="00281D0A" w:rsidRDefault="00281D0A" w:rsidP="00281D0A">
            <w:pPr>
              <w:ind w:left="-993"/>
              <w:contextualSpacing/>
              <w:jc w:val="right"/>
              <w:rPr>
                <w:rFonts w:ascii="Trebuchet MS" w:hAnsi="Trebuchet MS"/>
                <w:color w:val="000000"/>
                <w:lang w:eastAsia="es-MX"/>
              </w:rPr>
            </w:pPr>
          </w:p>
        </w:tc>
      </w:tr>
      <w:tr w:rsidR="00281D0A" w:rsidRPr="00992FF9"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tcPr>
          <w:p w:rsidR="00281D0A" w:rsidRDefault="00272EAD" w:rsidP="00281D0A">
            <w:pPr>
              <w:ind w:left="-993"/>
              <w:contextualSpacing/>
              <w:rPr>
                <w:rFonts w:ascii="Trebuchet MS" w:hAnsi="Trebuchet MS"/>
                <w:color w:val="000000"/>
                <w:lang w:eastAsia="es-MX"/>
              </w:rPr>
            </w:pPr>
            <w:r>
              <w:rPr>
                <w:rFonts w:ascii="Trebuchet MS" w:hAnsi="Trebuchet MS"/>
                <w:color w:val="000000"/>
                <w:lang w:eastAsia="es-MX"/>
              </w:rPr>
              <w:t xml:space="preserve">                  </w:t>
            </w:r>
            <w:r w:rsidR="00281D0A">
              <w:rPr>
                <w:rFonts w:ascii="Trebuchet MS" w:hAnsi="Trebuchet MS"/>
                <w:color w:val="000000"/>
                <w:lang w:eastAsia="es-MX"/>
              </w:rPr>
              <w:t>Cta.65508524117</w:t>
            </w:r>
          </w:p>
        </w:tc>
        <w:tc>
          <w:tcPr>
            <w:tcW w:w="2544" w:type="dxa"/>
            <w:tcBorders>
              <w:top w:val="nil"/>
              <w:left w:val="nil"/>
              <w:bottom w:val="single" w:sz="4" w:space="0" w:color="auto"/>
              <w:right w:val="single" w:sz="4" w:space="0" w:color="auto"/>
            </w:tcBorders>
            <w:shd w:val="clear" w:color="auto" w:fill="auto"/>
            <w:noWrap/>
            <w:vAlign w:val="bottom"/>
          </w:tcPr>
          <w:p w:rsidR="00281D0A" w:rsidRDefault="00281D0A" w:rsidP="00F22622">
            <w:pPr>
              <w:ind w:left="-993"/>
              <w:contextualSpacing/>
              <w:jc w:val="right"/>
              <w:rPr>
                <w:rFonts w:ascii="Trebuchet MS" w:hAnsi="Trebuchet MS"/>
                <w:color w:val="000000"/>
                <w:lang w:eastAsia="es-MX"/>
              </w:rPr>
            </w:pPr>
            <w:r>
              <w:rPr>
                <w:rFonts w:ascii="Trebuchet MS" w:hAnsi="Trebuchet MS"/>
                <w:color w:val="000000"/>
                <w:lang w:eastAsia="es-MX"/>
              </w:rPr>
              <w:t>16,</w:t>
            </w:r>
            <w:r w:rsidR="00F22622">
              <w:rPr>
                <w:rFonts w:ascii="Trebuchet MS" w:hAnsi="Trebuchet MS"/>
                <w:color w:val="000000"/>
                <w:lang w:eastAsia="es-MX"/>
              </w:rPr>
              <w:t>0</w:t>
            </w:r>
            <w:r>
              <w:rPr>
                <w:rFonts w:ascii="Trebuchet MS" w:hAnsi="Trebuchet MS"/>
                <w:color w:val="000000"/>
                <w:lang w:eastAsia="es-MX"/>
              </w:rPr>
              <w:t>63</w:t>
            </w:r>
          </w:p>
        </w:tc>
      </w:tr>
      <w:tr w:rsidR="00281D0A" w:rsidRPr="008D7590"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tcPr>
          <w:p w:rsidR="00281D0A" w:rsidRPr="008D7590" w:rsidRDefault="00272EAD" w:rsidP="00281D0A">
            <w:pPr>
              <w:ind w:left="-993"/>
              <w:contextualSpacing/>
              <w:rPr>
                <w:rFonts w:ascii="Trebuchet MS" w:hAnsi="Trebuchet MS"/>
                <w:bCs/>
                <w:color w:val="000000"/>
                <w:lang w:eastAsia="es-MX"/>
              </w:rPr>
            </w:pPr>
            <w:r>
              <w:rPr>
                <w:rFonts w:ascii="Trebuchet MS" w:hAnsi="Trebuchet MS"/>
                <w:bCs/>
                <w:color w:val="000000"/>
                <w:lang w:eastAsia="es-MX"/>
              </w:rPr>
              <w:t xml:space="preserve">                </w:t>
            </w:r>
            <w:r w:rsidR="00281D0A">
              <w:rPr>
                <w:rFonts w:ascii="Trebuchet MS" w:hAnsi="Trebuchet MS"/>
                <w:bCs/>
                <w:color w:val="000000"/>
                <w:lang w:eastAsia="es-MX"/>
              </w:rPr>
              <w:t>BBVA MEXICO SA</w:t>
            </w:r>
          </w:p>
        </w:tc>
        <w:tc>
          <w:tcPr>
            <w:tcW w:w="2544" w:type="dxa"/>
            <w:tcBorders>
              <w:top w:val="nil"/>
              <w:left w:val="nil"/>
              <w:bottom w:val="single" w:sz="4" w:space="0" w:color="auto"/>
              <w:right w:val="single" w:sz="4" w:space="0" w:color="auto"/>
            </w:tcBorders>
            <w:shd w:val="clear" w:color="auto" w:fill="auto"/>
            <w:noWrap/>
            <w:vAlign w:val="bottom"/>
          </w:tcPr>
          <w:p w:rsidR="00281D0A" w:rsidRPr="008D7590" w:rsidRDefault="00281D0A" w:rsidP="00281D0A">
            <w:pPr>
              <w:ind w:left="-993"/>
              <w:contextualSpacing/>
              <w:jc w:val="right"/>
              <w:rPr>
                <w:rFonts w:ascii="Trebuchet MS" w:hAnsi="Trebuchet MS"/>
                <w:color w:val="000000"/>
                <w:lang w:eastAsia="es-MX"/>
              </w:rPr>
            </w:pPr>
          </w:p>
        </w:tc>
      </w:tr>
      <w:tr w:rsidR="00281D0A" w:rsidRPr="008D7590"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tcPr>
          <w:p w:rsidR="00281D0A" w:rsidRPr="008D7590" w:rsidRDefault="00272EAD" w:rsidP="00281D0A">
            <w:pPr>
              <w:ind w:left="-993"/>
              <w:contextualSpacing/>
              <w:rPr>
                <w:rFonts w:ascii="Trebuchet MS" w:hAnsi="Trebuchet MS"/>
                <w:bCs/>
                <w:color w:val="000000"/>
                <w:lang w:eastAsia="es-MX"/>
              </w:rPr>
            </w:pPr>
            <w:r>
              <w:rPr>
                <w:rFonts w:ascii="Trebuchet MS" w:hAnsi="Trebuchet MS"/>
                <w:bCs/>
                <w:color w:val="000000"/>
                <w:lang w:eastAsia="es-MX"/>
              </w:rPr>
              <w:t xml:space="preserve">                  </w:t>
            </w:r>
            <w:r w:rsidR="00281D0A">
              <w:rPr>
                <w:rFonts w:ascii="Trebuchet MS" w:hAnsi="Trebuchet MS"/>
                <w:bCs/>
                <w:color w:val="000000"/>
                <w:lang w:eastAsia="es-MX"/>
              </w:rPr>
              <w:t>Cta.0119216774 TSJ 2022</w:t>
            </w:r>
          </w:p>
        </w:tc>
        <w:tc>
          <w:tcPr>
            <w:tcW w:w="2544" w:type="dxa"/>
            <w:tcBorders>
              <w:top w:val="nil"/>
              <w:left w:val="nil"/>
              <w:bottom w:val="single" w:sz="4" w:space="0" w:color="auto"/>
              <w:right w:val="single" w:sz="4" w:space="0" w:color="auto"/>
            </w:tcBorders>
            <w:shd w:val="clear" w:color="auto" w:fill="auto"/>
            <w:noWrap/>
            <w:vAlign w:val="bottom"/>
          </w:tcPr>
          <w:p w:rsidR="00281D0A" w:rsidRPr="008D7590" w:rsidRDefault="00281D0A" w:rsidP="00281D0A">
            <w:pPr>
              <w:ind w:left="-993"/>
              <w:contextualSpacing/>
              <w:jc w:val="right"/>
              <w:rPr>
                <w:rFonts w:ascii="Trebuchet MS" w:hAnsi="Trebuchet MS"/>
                <w:color w:val="000000"/>
                <w:lang w:eastAsia="es-MX"/>
              </w:rPr>
            </w:pPr>
            <w:r>
              <w:rPr>
                <w:rFonts w:ascii="Trebuchet MS" w:hAnsi="Trebuchet MS"/>
                <w:color w:val="000000"/>
                <w:lang w:eastAsia="es-MX"/>
              </w:rPr>
              <w:t>11,475</w:t>
            </w:r>
          </w:p>
        </w:tc>
      </w:tr>
      <w:tr w:rsidR="00281D0A" w:rsidRPr="008D7590"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tcPr>
          <w:p w:rsidR="00281D0A" w:rsidRPr="008D7590" w:rsidRDefault="00272EAD" w:rsidP="00281D0A">
            <w:pPr>
              <w:ind w:left="-993"/>
              <w:contextualSpacing/>
              <w:rPr>
                <w:rFonts w:ascii="Trebuchet MS" w:hAnsi="Trebuchet MS"/>
                <w:bCs/>
                <w:color w:val="000000"/>
                <w:lang w:eastAsia="es-MX"/>
              </w:rPr>
            </w:pPr>
            <w:r>
              <w:rPr>
                <w:rFonts w:ascii="Trebuchet MS" w:hAnsi="Trebuchet MS"/>
                <w:bCs/>
                <w:color w:val="000000"/>
                <w:lang w:eastAsia="es-MX"/>
              </w:rPr>
              <w:t xml:space="preserve">                  </w:t>
            </w:r>
            <w:r w:rsidR="00281D0A">
              <w:rPr>
                <w:rFonts w:ascii="Trebuchet MS" w:hAnsi="Trebuchet MS"/>
                <w:bCs/>
                <w:color w:val="000000"/>
                <w:lang w:eastAsia="es-MX"/>
              </w:rPr>
              <w:t xml:space="preserve">Cta.0119216812 </w:t>
            </w:r>
            <w:proofErr w:type="spellStart"/>
            <w:r w:rsidR="00281D0A">
              <w:rPr>
                <w:rFonts w:ascii="Trebuchet MS" w:hAnsi="Trebuchet MS"/>
                <w:bCs/>
                <w:color w:val="000000"/>
                <w:lang w:eastAsia="es-MX"/>
              </w:rPr>
              <w:t>Jub</w:t>
            </w:r>
            <w:proofErr w:type="spellEnd"/>
            <w:r w:rsidR="00281D0A">
              <w:rPr>
                <w:rFonts w:ascii="Trebuchet MS" w:hAnsi="Trebuchet MS"/>
                <w:bCs/>
                <w:color w:val="000000"/>
                <w:lang w:eastAsia="es-MX"/>
              </w:rPr>
              <w:t xml:space="preserve"> y </w:t>
            </w:r>
            <w:proofErr w:type="spellStart"/>
            <w:r w:rsidR="00281D0A">
              <w:rPr>
                <w:rFonts w:ascii="Trebuchet MS" w:hAnsi="Trebuchet MS"/>
                <w:bCs/>
                <w:color w:val="000000"/>
                <w:lang w:eastAsia="es-MX"/>
              </w:rPr>
              <w:t>Pens</w:t>
            </w:r>
            <w:proofErr w:type="spellEnd"/>
            <w:r w:rsidR="00281D0A">
              <w:rPr>
                <w:rFonts w:ascii="Trebuchet MS" w:hAnsi="Trebuchet MS"/>
                <w:bCs/>
                <w:color w:val="000000"/>
                <w:lang w:eastAsia="es-MX"/>
              </w:rPr>
              <w:t xml:space="preserve"> 2022</w:t>
            </w:r>
          </w:p>
        </w:tc>
        <w:tc>
          <w:tcPr>
            <w:tcW w:w="2544" w:type="dxa"/>
            <w:tcBorders>
              <w:top w:val="nil"/>
              <w:left w:val="nil"/>
              <w:bottom w:val="single" w:sz="4" w:space="0" w:color="auto"/>
              <w:right w:val="single" w:sz="4" w:space="0" w:color="auto"/>
            </w:tcBorders>
            <w:shd w:val="clear" w:color="auto" w:fill="auto"/>
            <w:noWrap/>
            <w:vAlign w:val="bottom"/>
          </w:tcPr>
          <w:p w:rsidR="00281D0A" w:rsidRPr="008D7590" w:rsidRDefault="00281D0A" w:rsidP="00281D0A">
            <w:pPr>
              <w:ind w:left="-993"/>
              <w:contextualSpacing/>
              <w:jc w:val="right"/>
              <w:rPr>
                <w:rFonts w:ascii="Trebuchet MS" w:hAnsi="Trebuchet MS"/>
                <w:color w:val="000000"/>
                <w:lang w:eastAsia="es-MX"/>
              </w:rPr>
            </w:pPr>
            <w:r>
              <w:rPr>
                <w:rFonts w:ascii="Trebuchet MS" w:hAnsi="Trebuchet MS"/>
                <w:color w:val="000000"/>
                <w:lang w:eastAsia="es-MX"/>
              </w:rPr>
              <w:t>14,526</w:t>
            </w:r>
          </w:p>
        </w:tc>
      </w:tr>
      <w:tr w:rsidR="00281D0A" w:rsidRPr="008D7590"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tcPr>
          <w:p w:rsidR="00281D0A" w:rsidRPr="008D7590" w:rsidRDefault="00272EAD" w:rsidP="00281D0A">
            <w:pPr>
              <w:ind w:left="-993"/>
              <w:contextualSpacing/>
              <w:rPr>
                <w:rFonts w:ascii="Trebuchet MS" w:hAnsi="Trebuchet MS"/>
                <w:bCs/>
                <w:color w:val="000000"/>
                <w:lang w:eastAsia="es-MX"/>
              </w:rPr>
            </w:pPr>
            <w:r>
              <w:rPr>
                <w:rFonts w:ascii="Trebuchet MS" w:hAnsi="Trebuchet MS"/>
                <w:bCs/>
                <w:color w:val="000000"/>
                <w:lang w:eastAsia="es-MX"/>
              </w:rPr>
              <w:t xml:space="preserve">                  </w:t>
            </w:r>
            <w:r w:rsidR="00281D0A">
              <w:rPr>
                <w:rFonts w:ascii="Trebuchet MS" w:hAnsi="Trebuchet MS"/>
                <w:bCs/>
                <w:color w:val="000000"/>
                <w:lang w:eastAsia="es-MX"/>
              </w:rPr>
              <w:t>Cta.0119216863 Subsidios IMSS</w:t>
            </w:r>
          </w:p>
        </w:tc>
        <w:tc>
          <w:tcPr>
            <w:tcW w:w="2544" w:type="dxa"/>
            <w:tcBorders>
              <w:top w:val="nil"/>
              <w:left w:val="nil"/>
              <w:bottom w:val="single" w:sz="4" w:space="0" w:color="auto"/>
              <w:right w:val="single" w:sz="4" w:space="0" w:color="auto"/>
            </w:tcBorders>
            <w:shd w:val="clear" w:color="auto" w:fill="auto"/>
            <w:noWrap/>
            <w:vAlign w:val="bottom"/>
          </w:tcPr>
          <w:p w:rsidR="00281D0A" w:rsidRPr="008D7590" w:rsidRDefault="00281D0A" w:rsidP="00EF7400">
            <w:pPr>
              <w:ind w:left="-993"/>
              <w:contextualSpacing/>
              <w:jc w:val="right"/>
              <w:rPr>
                <w:rFonts w:ascii="Trebuchet MS" w:hAnsi="Trebuchet MS"/>
                <w:color w:val="000000"/>
                <w:lang w:eastAsia="es-MX"/>
              </w:rPr>
            </w:pPr>
            <w:r>
              <w:rPr>
                <w:rFonts w:ascii="Trebuchet MS" w:hAnsi="Trebuchet MS"/>
                <w:color w:val="000000"/>
                <w:lang w:eastAsia="es-MX"/>
              </w:rPr>
              <w:t>15,</w:t>
            </w:r>
            <w:r w:rsidR="00EF7400">
              <w:rPr>
                <w:rFonts w:ascii="Trebuchet MS" w:hAnsi="Trebuchet MS"/>
                <w:color w:val="000000"/>
                <w:lang w:eastAsia="es-MX"/>
              </w:rPr>
              <w:t>462</w:t>
            </w:r>
          </w:p>
        </w:tc>
      </w:tr>
      <w:tr w:rsidR="00281D0A" w:rsidRPr="00992FF9"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tcPr>
          <w:p w:rsidR="00281D0A" w:rsidRPr="00992FF9" w:rsidRDefault="00272EAD" w:rsidP="00281D0A">
            <w:pPr>
              <w:ind w:left="-993"/>
              <w:contextualSpacing/>
              <w:rPr>
                <w:rFonts w:ascii="Trebuchet MS" w:hAnsi="Trebuchet MS"/>
                <w:b/>
                <w:bCs/>
                <w:color w:val="000000"/>
                <w:lang w:eastAsia="es-MX"/>
              </w:rPr>
            </w:pPr>
            <w:r>
              <w:rPr>
                <w:rFonts w:ascii="Trebuchet MS" w:hAnsi="Trebuchet MS"/>
                <w:bCs/>
                <w:color w:val="000000"/>
                <w:lang w:eastAsia="es-MX"/>
              </w:rPr>
              <w:lastRenderedPageBreak/>
              <w:t xml:space="preserve">                  </w:t>
            </w:r>
            <w:r w:rsidR="00281D0A">
              <w:rPr>
                <w:rFonts w:ascii="Trebuchet MS" w:hAnsi="Trebuchet MS"/>
                <w:bCs/>
                <w:color w:val="000000"/>
                <w:lang w:eastAsia="es-MX"/>
              </w:rPr>
              <w:t>Cta.0119598065 TSJ 2023</w:t>
            </w:r>
          </w:p>
        </w:tc>
        <w:tc>
          <w:tcPr>
            <w:tcW w:w="2544" w:type="dxa"/>
            <w:tcBorders>
              <w:top w:val="nil"/>
              <w:left w:val="nil"/>
              <w:bottom w:val="single" w:sz="4" w:space="0" w:color="auto"/>
              <w:right w:val="single" w:sz="4" w:space="0" w:color="auto"/>
            </w:tcBorders>
            <w:shd w:val="clear" w:color="auto" w:fill="auto"/>
            <w:noWrap/>
            <w:vAlign w:val="bottom"/>
          </w:tcPr>
          <w:p w:rsidR="00281D0A" w:rsidRPr="007A165B" w:rsidRDefault="00281D0A" w:rsidP="00EF7400">
            <w:pPr>
              <w:ind w:left="-993"/>
              <w:contextualSpacing/>
              <w:jc w:val="right"/>
              <w:rPr>
                <w:rFonts w:ascii="Trebuchet MS" w:hAnsi="Trebuchet MS"/>
                <w:color w:val="000000"/>
                <w:lang w:eastAsia="es-MX"/>
              </w:rPr>
            </w:pPr>
            <w:r w:rsidRPr="007A165B">
              <w:rPr>
                <w:rFonts w:ascii="Trebuchet MS" w:hAnsi="Trebuchet MS"/>
                <w:color w:val="000000"/>
                <w:lang w:eastAsia="es-MX"/>
              </w:rPr>
              <w:t>1,</w:t>
            </w:r>
            <w:r w:rsidR="00EF7400">
              <w:rPr>
                <w:rFonts w:ascii="Trebuchet MS" w:hAnsi="Trebuchet MS"/>
                <w:color w:val="000000"/>
                <w:lang w:eastAsia="es-MX"/>
              </w:rPr>
              <w:t>085</w:t>
            </w:r>
            <w:r w:rsidRPr="007A165B">
              <w:rPr>
                <w:rFonts w:ascii="Trebuchet MS" w:hAnsi="Trebuchet MS"/>
                <w:color w:val="000000"/>
                <w:lang w:eastAsia="es-MX"/>
              </w:rPr>
              <w:t>,</w:t>
            </w:r>
            <w:r w:rsidR="00EF7400">
              <w:rPr>
                <w:rFonts w:ascii="Trebuchet MS" w:hAnsi="Trebuchet MS"/>
                <w:color w:val="000000"/>
                <w:lang w:eastAsia="es-MX"/>
              </w:rPr>
              <w:t>446</w:t>
            </w:r>
          </w:p>
        </w:tc>
      </w:tr>
      <w:tr w:rsidR="00281D0A" w:rsidRPr="00992FF9"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tcPr>
          <w:p w:rsidR="00281D0A" w:rsidRPr="00992FF9" w:rsidRDefault="00272EAD" w:rsidP="00281D0A">
            <w:pPr>
              <w:ind w:left="-993"/>
              <w:contextualSpacing/>
              <w:rPr>
                <w:rFonts w:ascii="Trebuchet MS" w:hAnsi="Trebuchet MS"/>
                <w:b/>
                <w:bCs/>
                <w:color w:val="000000"/>
                <w:lang w:eastAsia="es-MX"/>
              </w:rPr>
            </w:pPr>
            <w:r>
              <w:rPr>
                <w:rFonts w:ascii="Trebuchet MS" w:hAnsi="Trebuchet MS"/>
                <w:bCs/>
                <w:color w:val="000000"/>
                <w:lang w:eastAsia="es-MX"/>
              </w:rPr>
              <w:t xml:space="preserve">                  </w:t>
            </w:r>
            <w:r w:rsidR="00281D0A">
              <w:rPr>
                <w:rFonts w:ascii="Trebuchet MS" w:hAnsi="Trebuchet MS"/>
                <w:bCs/>
                <w:color w:val="000000"/>
                <w:lang w:eastAsia="es-MX"/>
              </w:rPr>
              <w:t xml:space="preserve">Cta.0119597980 </w:t>
            </w:r>
            <w:proofErr w:type="spellStart"/>
            <w:r w:rsidR="00281D0A">
              <w:rPr>
                <w:rFonts w:ascii="Trebuchet MS" w:hAnsi="Trebuchet MS"/>
                <w:bCs/>
                <w:color w:val="000000"/>
                <w:lang w:eastAsia="es-MX"/>
              </w:rPr>
              <w:t>Jub</w:t>
            </w:r>
            <w:proofErr w:type="spellEnd"/>
            <w:r w:rsidR="00281D0A">
              <w:rPr>
                <w:rFonts w:ascii="Trebuchet MS" w:hAnsi="Trebuchet MS"/>
                <w:bCs/>
                <w:color w:val="000000"/>
                <w:lang w:eastAsia="es-MX"/>
              </w:rPr>
              <w:t xml:space="preserve"> y </w:t>
            </w:r>
            <w:proofErr w:type="spellStart"/>
            <w:r w:rsidR="00281D0A">
              <w:rPr>
                <w:rFonts w:ascii="Trebuchet MS" w:hAnsi="Trebuchet MS"/>
                <w:bCs/>
                <w:color w:val="000000"/>
                <w:lang w:eastAsia="es-MX"/>
              </w:rPr>
              <w:t>Pens</w:t>
            </w:r>
            <w:proofErr w:type="spellEnd"/>
            <w:r w:rsidR="00281D0A">
              <w:rPr>
                <w:rFonts w:ascii="Trebuchet MS" w:hAnsi="Trebuchet MS"/>
                <w:bCs/>
                <w:color w:val="000000"/>
                <w:lang w:eastAsia="es-MX"/>
              </w:rPr>
              <w:t xml:space="preserve"> 2023</w:t>
            </w:r>
          </w:p>
        </w:tc>
        <w:tc>
          <w:tcPr>
            <w:tcW w:w="2544" w:type="dxa"/>
            <w:tcBorders>
              <w:top w:val="nil"/>
              <w:left w:val="nil"/>
              <w:bottom w:val="single" w:sz="4" w:space="0" w:color="auto"/>
              <w:right w:val="single" w:sz="4" w:space="0" w:color="auto"/>
            </w:tcBorders>
            <w:shd w:val="clear" w:color="auto" w:fill="auto"/>
            <w:noWrap/>
            <w:vAlign w:val="bottom"/>
          </w:tcPr>
          <w:p w:rsidR="00281D0A" w:rsidRPr="007A165B" w:rsidRDefault="00F22622" w:rsidP="00F22622">
            <w:pPr>
              <w:ind w:left="-993"/>
              <w:contextualSpacing/>
              <w:jc w:val="right"/>
              <w:rPr>
                <w:rFonts w:ascii="Trebuchet MS" w:hAnsi="Trebuchet MS"/>
                <w:color w:val="000000"/>
                <w:lang w:eastAsia="es-MX"/>
              </w:rPr>
            </w:pPr>
            <w:r>
              <w:rPr>
                <w:rFonts w:ascii="Trebuchet MS" w:hAnsi="Trebuchet MS"/>
                <w:color w:val="000000"/>
                <w:lang w:eastAsia="es-MX"/>
              </w:rPr>
              <w:t>6</w:t>
            </w:r>
            <w:r w:rsidR="00281D0A">
              <w:rPr>
                <w:rFonts w:ascii="Trebuchet MS" w:hAnsi="Trebuchet MS"/>
                <w:color w:val="000000"/>
                <w:lang w:eastAsia="es-MX"/>
              </w:rPr>
              <w:t>2,</w:t>
            </w:r>
            <w:r>
              <w:rPr>
                <w:rFonts w:ascii="Trebuchet MS" w:hAnsi="Trebuchet MS"/>
                <w:color w:val="000000"/>
                <w:lang w:eastAsia="es-MX"/>
              </w:rPr>
              <w:t>951</w:t>
            </w:r>
          </w:p>
        </w:tc>
      </w:tr>
      <w:tr w:rsidR="00281D0A" w:rsidRPr="00992FF9"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tcPr>
          <w:p w:rsidR="00281D0A" w:rsidRPr="00992FF9" w:rsidRDefault="00272EAD" w:rsidP="00281D0A">
            <w:pPr>
              <w:ind w:left="-993"/>
              <w:contextualSpacing/>
              <w:rPr>
                <w:rFonts w:ascii="Trebuchet MS" w:hAnsi="Trebuchet MS"/>
                <w:b/>
                <w:bCs/>
                <w:color w:val="000000"/>
                <w:lang w:eastAsia="es-MX"/>
              </w:rPr>
            </w:pPr>
            <w:r>
              <w:rPr>
                <w:rFonts w:ascii="Trebuchet MS" w:hAnsi="Trebuchet MS"/>
                <w:bCs/>
                <w:color w:val="000000"/>
                <w:lang w:eastAsia="es-MX"/>
              </w:rPr>
              <w:t xml:space="preserve">                  </w:t>
            </w:r>
            <w:r w:rsidR="00281D0A">
              <w:rPr>
                <w:rFonts w:ascii="Trebuchet MS" w:hAnsi="Trebuchet MS"/>
                <w:bCs/>
                <w:color w:val="000000"/>
                <w:lang w:eastAsia="es-MX"/>
              </w:rPr>
              <w:t>Cta.0119757260 Justicia Laboral 2023</w:t>
            </w:r>
          </w:p>
        </w:tc>
        <w:tc>
          <w:tcPr>
            <w:tcW w:w="2544" w:type="dxa"/>
            <w:tcBorders>
              <w:top w:val="nil"/>
              <w:left w:val="nil"/>
              <w:bottom w:val="single" w:sz="4" w:space="0" w:color="auto"/>
              <w:right w:val="single" w:sz="4" w:space="0" w:color="auto"/>
            </w:tcBorders>
            <w:shd w:val="clear" w:color="auto" w:fill="auto"/>
            <w:noWrap/>
            <w:vAlign w:val="bottom"/>
          </w:tcPr>
          <w:p w:rsidR="00281D0A" w:rsidRPr="007A165B" w:rsidRDefault="00EF7400" w:rsidP="00EF7400">
            <w:pPr>
              <w:ind w:left="-993"/>
              <w:contextualSpacing/>
              <w:jc w:val="right"/>
              <w:rPr>
                <w:rFonts w:ascii="Trebuchet MS" w:hAnsi="Trebuchet MS"/>
                <w:color w:val="000000"/>
                <w:lang w:eastAsia="es-MX"/>
              </w:rPr>
            </w:pPr>
            <w:r>
              <w:rPr>
                <w:rFonts w:ascii="Trebuchet MS" w:hAnsi="Trebuchet MS"/>
                <w:color w:val="000000"/>
                <w:lang w:eastAsia="es-MX"/>
              </w:rPr>
              <w:t>58</w:t>
            </w:r>
            <w:r w:rsidR="00281D0A" w:rsidRPr="003C5059">
              <w:rPr>
                <w:rFonts w:ascii="Trebuchet MS" w:hAnsi="Trebuchet MS"/>
                <w:color w:val="000000"/>
                <w:lang w:eastAsia="es-MX"/>
              </w:rPr>
              <w:t>,</w:t>
            </w:r>
            <w:r>
              <w:rPr>
                <w:rFonts w:ascii="Trebuchet MS" w:hAnsi="Trebuchet MS"/>
                <w:color w:val="000000"/>
                <w:lang w:eastAsia="es-MX"/>
              </w:rPr>
              <w:t>796</w:t>
            </w:r>
          </w:p>
        </w:tc>
      </w:tr>
      <w:tr w:rsidR="00281D0A" w:rsidRPr="00992FF9"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tcPr>
          <w:p w:rsidR="00281D0A" w:rsidRPr="00992FF9" w:rsidRDefault="00272EAD" w:rsidP="00281D0A">
            <w:pPr>
              <w:ind w:left="-993"/>
              <w:contextualSpacing/>
              <w:rPr>
                <w:rFonts w:ascii="Trebuchet MS" w:hAnsi="Trebuchet MS"/>
                <w:b/>
                <w:bCs/>
                <w:color w:val="000000"/>
                <w:lang w:eastAsia="es-MX"/>
              </w:rPr>
            </w:pPr>
            <w:r>
              <w:rPr>
                <w:rFonts w:ascii="Trebuchet MS" w:hAnsi="Trebuchet MS"/>
                <w:bCs/>
                <w:color w:val="000000"/>
                <w:lang w:eastAsia="es-MX"/>
              </w:rPr>
              <w:t xml:space="preserve">                  </w:t>
            </w:r>
            <w:r w:rsidR="00281D0A">
              <w:rPr>
                <w:rFonts w:ascii="Trebuchet MS" w:hAnsi="Trebuchet MS"/>
                <w:bCs/>
                <w:color w:val="000000"/>
                <w:lang w:eastAsia="es-MX"/>
              </w:rPr>
              <w:t>Cta.0119216847 Fondo de Pensiones</w:t>
            </w:r>
          </w:p>
        </w:tc>
        <w:tc>
          <w:tcPr>
            <w:tcW w:w="2544" w:type="dxa"/>
            <w:tcBorders>
              <w:top w:val="nil"/>
              <w:left w:val="nil"/>
              <w:bottom w:val="single" w:sz="4" w:space="0" w:color="auto"/>
              <w:right w:val="single" w:sz="4" w:space="0" w:color="auto"/>
            </w:tcBorders>
            <w:shd w:val="clear" w:color="auto" w:fill="auto"/>
            <w:noWrap/>
            <w:vAlign w:val="bottom"/>
          </w:tcPr>
          <w:p w:rsidR="00281D0A" w:rsidRPr="007A165B" w:rsidRDefault="00EF7400" w:rsidP="00EF7400">
            <w:pPr>
              <w:ind w:left="-993"/>
              <w:contextualSpacing/>
              <w:jc w:val="right"/>
              <w:rPr>
                <w:rFonts w:ascii="Trebuchet MS" w:hAnsi="Trebuchet MS"/>
                <w:color w:val="000000"/>
                <w:lang w:eastAsia="es-MX"/>
              </w:rPr>
            </w:pPr>
            <w:r>
              <w:rPr>
                <w:rFonts w:ascii="Trebuchet MS" w:hAnsi="Trebuchet MS"/>
                <w:color w:val="000000"/>
                <w:lang w:eastAsia="es-MX"/>
              </w:rPr>
              <w:t>296</w:t>
            </w:r>
            <w:r w:rsidR="00281D0A">
              <w:rPr>
                <w:rFonts w:ascii="Trebuchet MS" w:hAnsi="Trebuchet MS"/>
                <w:color w:val="000000"/>
                <w:lang w:eastAsia="es-MX"/>
              </w:rPr>
              <w:t>,</w:t>
            </w:r>
            <w:r>
              <w:rPr>
                <w:rFonts w:ascii="Trebuchet MS" w:hAnsi="Trebuchet MS"/>
                <w:color w:val="000000"/>
                <w:lang w:eastAsia="es-MX"/>
              </w:rPr>
              <w:t>001</w:t>
            </w:r>
          </w:p>
        </w:tc>
      </w:tr>
      <w:tr w:rsidR="00EF5703" w:rsidRPr="00992FF9"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tcPr>
          <w:p w:rsidR="00EF5703" w:rsidRDefault="00EF5703" w:rsidP="00281D0A">
            <w:pPr>
              <w:ind w:left="-993"/>
              <w:contextualSpacing/>
              <w:rPr>
                <w:rFonts w:ascii="Trebuchet MS" w:hAnsi="Trebuchet MS"/>
                <w:bCs/>
                <w:color w:val="000000"/>
                <w:lang w:eastAsia="es-MX"/>
              </w:rPr>
            </w:pPr>
            <w:r>
              <w:rPr>
                <w:rFonts w:ascii="Trebuchet MS" w:hAnsi="Trebuchet MS"/>
                <w:bCs/>
                <w:color w:val="000000"/>
                <w:lang w:eastAsia="es-MX"/>
              </w:rPr>
              <w:t xml:space="preserve">                  Cta.0119216898 Haber de Retiro</w:t>
            </w:r>
          </w:p>
        </w:tc>
        <w:tc>
          <w:tcPr>
            <w:tcW w:w="2544" w:type="dxa"/>
            <w:tcBorders>
              <w:top w:val="nil"/>
              <w:left w:val="nil"/>
              <w:bottom w:val="single" w:sz="4" w:space="0" w:color="auto"/>
              <w:right w:val="single" w:sz="4" w:space="0" w:color="auto"/>
            </w:tcBorders>
            <w:shd w:val="clear" w:color="auto" w:fill="auto"/>
            <w:noWrap/>
            <w:vAlign w:val="bottom"/>
          </w:tcPr>
          <w:p w:rsidR="00EF5703" w:rsidRDefault="00EF5703" w:rsidP="00EF7400">
            <w:pPr>
              <w:ind w:left="-993"/>
              <w:contextualSpacing/>
              <w:jc w:val="right"/>
              <w:rPr>
                <w:rFonts w:ascii="Trebuchet MS" w:hAnsi="Trebuchet MS"/>
                <w:color w:val="000000"/>
                <w:lang w:eastAsia="es-MX"/>
              </w:rPr>
            </w:pPr>
            <w:r>
              <w:rPr>
                <w:rFonts w:ascii="Trebuchet MS" w:hAnsi="Trebuchet MS"/>
                <w:color w:val="000000"/>
                <w:lang w:eastAsia="es-MX"/>
              </w:rPr>
              <w:t>51,562</w:t>
            </w:r>
          </w:p>
        </w:tc>
      </w:tr>
      <w:tr w:rsidR="00281D0A" w:rsidRPr="00992FF9" w:rsidTr="00272EAD">
        <w:trPr>
          <w:trHeight w:val="269"/>
        </w:trPr>
        <w:tc>
          <w:tcPr>
            <w:tcW w:w="4312" w:type="dxa"/>
            <w:tcBorders>
              <w:top w:val="nil"/>
              <w:left w:val="single" w:sz="4" w:space="0" w:color="auto"/>
              <w:bottom w:val="single" w:sz="4" w:space="0" w:color="auto"/>
              <w:right w:val="single" w:sz="4" w:space="0" w:color="auto"/>
            </w:tcBorders>
            <w:shd w:val="clear" w:color="auto" w:fill="auto"/>
            <w:noWrap/>
            <w:vAlign w:val="center"/>
          </w:tcPr>
          <w:p w:rsidR="00281D0A" w:rsidRPr="00EF5703" w:rsidRDefault="00EF5703" w:rsidP="00EF5703">
            <w:pPr>
              <w:contextualSpacing/>
              <w:rPr>
                <w:rFonts w:ascii="Trebuchet MS" w:hAnsi="Trebuchet MS"/>
                <w:b/>
                <w:bCs/>
                <w:color w:val="000000"/>
                <w:lang w:eastAsia="es-MX"/>
              </w:rPr>
            </w:pPr>
            <w:r>
              <w:rPr>
                <w:rFonts w:ascii="Trebuchet MS" w:hAnsi="Trebuchet MS"/>
                <w:bCs/>
                <w:color w:val="000000"/>
                <w:lang w:eastAsia="es-MX"/>
              </w:rPr>
              <w:t xml:space="preserve">                                                          </w:t>
            </w:r>
            <w:r w:rsidRPr="00EF5703">
              <w:rPr>
                <w:rFonts w:ascii="Trebuchet MS" w:hAnsi="Trebuchet MS"/>
                <w:b/>
                <w:bCs/>
                <w:color w:val="000000"/>
                <w:lang w:eastAsia="es-MX"/>
              </w:rPr>
              <w:t>Suma</w:t>
            </w:r>
          </w:p>
        </w:tc>
        <w:tc>
          <w:tcPr>
            <w:tcW w:w="2544" w:type="dxa"/>
            <w:tcBorders>
              <w:top w:val="nil"/>
              <w:left w:val="nil"/>
              <w:bottom w:val="single" w:sz="4" w:space="0" w:color="auto"/>
              <w:right w:val="single" w:sz="4" w:space="0" w:color="auto"/>
            </w:tcBorders>
            <w:shd w:val="clear" w:color="auto" w:fill="auto"/>
            <w:noWrap/>
            <w:vAlign w:val="bottom"/>
          </w:tcPr>
          <w:p w:rsidR="00281D0A" w:rsidRPr="00EF5703" w:rsidRDefault="00EF5703" w:rsidP="00EF7400">
            <w:pPr>
              <w:ind w:left="-993"/>
              <w:contextualSpacing/>
              <w:jc w:val="right"/>
              <w:rPr>
                <w:rFonts w:ascii="Trebuchet MS" w:hAnsi="Trebuchet MS"/>
                <w:b/>
                <w:color w:val="000000"/>
                <w:lang w:eastAsia="es-MX"/>
              </w:rPr>
            </w:pPr>
            <w:r w:rsidRPr="00EF5703">
              <w:rPr>
                <w:rFonts w:ascii="Trebuchet MS" w:hAnsi="Trebuchet MS"/>
                <w:b/>
                <w:color w:val="000000"/>
                <w:lang w:eastAsia="es-MX"/>
              </w:rPr>
              <w:t>1,635,659</w:t>
            </w:r>
          </w:p>
        </w:tc>
      </w:tr>
    </w:tbl>
    <w:p w:rsidR="00272EAD" w:rsidRDefault="00F22622" w:rsidP="00281D0A">
      <w:pPr>
        <w:ind w:left="-993"/>
      </w:pPr>
      <w:r>
        <w:tab/>
      </w:r>
      <w:r>
        <w:tab/>
      </w:r>
      <w:r>
        <w:tab/>
      </w:r>
      <w:r>
        <w:tab/>
      </w:r>
      <w:r>
        <w:tab/>
      </w:r>
      <w:r>
        <w:tab/>
      </w:r>
      <w:r>
        <w:tab/>
      </w:r>
    </w:p>
    <w:p w:rsidR="00281D0A" w:rsidRDefault="00281D0A" w:rsidP="00281D0A">
      <w:pPr>
        <w:ind w:left="-993"/>
        <w:jc w:val="both"/>
        <w:rPr>
          <w:rFonts w:ascii="Trebuchet MS" w:hAnsi="Trebuchet MS"/>
          <w:sz w:val="24"/>
          <w:szCs w:val="24"/>
        </w:rPr>
      </w:pPr>
    </w:p>
    <w:p w:rsidR="00281D0A" w:rsidRPr="00E829FC" w:rsidRDefault="00281D0A" w:rsidP="00281D0A">
      <w:pPr>
        <w:ind w:left="-993"/>
        <w:jc w:val="both"/>
        <w:rPr>
          <w:rFonts w:ascii="Trebuchet MS" w:hAnsi="Trebuchet MS"/>
          <w:sz w:val="24"/>
          <w:szCs w:val="24"/>
        </w:rPr>
      </w:pPr>
      <w:r w:rsidRPr="00E829FC">
        <w:rPr>
          <w:rFonts w:ascii="Trebuchet MS" w:hAnsi="Trebuchet MS"/>
          <w:sz w:val="24"/>
          <w:szCs w:val="24"/>
        </w:rPr>
        <w:t>NOTA 3) INVERSION</w:t>
      </w:r>
      <w:r>
        <w:rPr>
          <w:rFonts w:ascii="Trebuchet MS" w:hAnsi="Trebuchet MS"/>
          <w:sz w:val="24"/>
          <w:szCs w:val="24"/>
        </w:rPr>
        <w:t xml:space="preserve">ES FINANCIERAS A CORTO PLAZO AL </w:t>
      </w:r>
      <w:r w:rsidR="00EF7400">
        <w:rPr>
          <w:rFonts w:ascii="Trebuchet MS" w:hAnsi="Trebuchet MS"/>
          <w:sz w:val="24"/>
          <w:szCs w:val="24"/>
        </w:rPr>
        <w:t>CUARTO</w:t>
      </w:r>
      <w:r>
        <w:rPr>
          <w:rFonts w:ascii="Trebuchet MS" w:hAnsi="Trebuchet MS"/>
          <w:sz w:val="24"/>
          <w:szCs w:val="24"/>
        </w:rPr>
        <w:t xml:space="preserve"> TRIMESTRE 2023</w:t>
      </w:r>
      <w:r w:rsidRPr="00E829FC">
        <w:rPr>
          <w:rFonts w:ascii="Trebuchet MS" w:hAnsi="Trebuchet MS"/>
          <w:sz w:val="24"/>
          <w:szCs w:val="24"/>
        </w:rPr>
        <w:t xml:space="preserve">: </w:t>
      </w:r>
    </w:p>
    <w:p w:rsidR="00272EAD" w:rsidRDefault="00281D0A" w:rsidP="00272EAD">
      <w:pPr>
        <w:ind w:left="-993"/>
        <w:jc w:val="both"/>
        <w:rPr>
          <w:rFonts w:ascii="Trebuchet MS" w:hAnsi="Trebuchet MS"/>
          <w:sz w:val="24"/>
          <w:szCs w:val="24"/>
        </w:rPr>
      </w:pPr>
      <w:r w:rsidRPr="00E829FC">
        <w:rPr>
          <w:rFonts w:ascii="Trebuchet MS" w:hAnsi="Trebuchet MS"/>
          <w:sz w:val="24"/>
          <w:szCs w:val="24"/>
        </w:rPr>
        <w:t>Derivado de la adecuada administración del recurso económico, permitió que l</w:t>
      </w:r>
      <w:r>
        <w:rPr>
          <w:rFonts w:ascii="Trebuchet MS" w:hAnsi="Trebuchet MS"/>
          <w:sz w:val="24"/>
          <w:szCs w:val="24"/>
        </w:rPr>
        <w:t>o</w:t>
      </w:r>
      <w:r w:rsidRPr="00E829FC">
        <w:rPr>
          <w:rFonts w:ascii="Trebuchet MS" w:hAnsi="Trebuchet MS"/>
          <w:sz w:val="24"/>
          <w:szCs w:val="24"/>
        </w:rPr>
        <w:t xml:space="preserve">s </w:t>
      </w:r>
      <w:r>
        <w:rPr>
          <w:rFonts w:ascii="Trebuchet MS" w:hAnsi="Trebuchet MS"/>
          <w:sz w:val="24"/>
          <w:szCs w:val="24"/>
        </w:rPr>
        <w:t>fondos de inversión contratados</w:t>
      </w:r>
      <w:r w:rsidRPr="00E829FC">
        <w:rPr>
          <w:rFonts w:ascii="Trebuchet MS" w:hAnsi="Trebuchet MS"/>
          <w:sz w:val="24"/>
          <w:szCs w:val="24"/>
        </w:rPr>
        <w:t xml:space="preserve">, generaran ingresos por concepto de </w:t>
      </w:r>
      <w:r w:rsidRPr="00926E57">
        <w:rPr>
          <w:rFonts w:ascii="Trebuchet MS" w:hAnsi="Trebuchet MS"/>
          <w:sz w:val="24"/>
          <w:szCs w:val="24"/>
        </w:rPr>
        <w:t xml:space="preserve">rendimientos por </w:t>
      </w:r>
      <w:r w:rsidRPr="00093307">
        <w:rPr>
          <w:rFonts w:ascii="Trebuchet MS" w:hAnsi="Trebuchet MS"/>
          <w:sz w:val="24"/>
          <w:szCs w:val="24"/>
        </w:rPr>
        <w:t xml:space="preserve">un importe de </w:t>
      </w:r>
      <w:r>
        <w:rPr>
          <w:rFonts w:ascii="Trebuchet MS" w:hAnsi="Trebuchet MS"/>
          <w:sz w:val="24"/>
          <w:szCs w:val="24"/>
        </w:rPr>
        <w:t>$</w:t>
      </w:r>
      <w:r w:rsidR="00CD21A2">
        <w:rPr>
          <w:rFonts w:ascii="Trebuchet MS" w:hAnsi="Trebuchet MS"/>
          <w:sz w:val="24"/>
          <w:szCs w:val="24"/>
        </w:rPr>
        <w:t>14</w:t>
      </w:r>
      <w:r>
        <w:rPr>
          <w:rFonts w:ascii="Trebuchet MS" w:hAnsi="Trebuchet MS"/>
          <w:sz w:val="24"/>
          <w:szCs w:val="24"/>
        </w:rPr>
        <w:t>’</w:t>
      </w:r>
      <w:r w:rsidR="00CD21A2">
        <w:rPr>
          <w:rFonts w:ascii="Trebuchet MS" w:hAnsi="Trebuchet MS"/>
          <w:sz w:val="24"/>
          <w:szCs w:val="24"/>
        </w:rPr>
        <w:t>513</w:t>
      </w:r>
      <w:r w:rsidRPr="008D7590">
        <w:rPr>
          <w:rFonts w:ascii="Trebuchet MS" w:hAnsi="Trebuchet MS"/>
          <w:sz w:val="24"/>
          <w:szCs w:val="24"/>
        </w:rPr>
        <w:t>,</w:t>
      </w:r>
      <w:r w:rsidR="00CD21A2">
        <w:rPr>
          <w:rFonts w:ascii="Trebuchet MS" w:hAnsi="Trebuchet MS"/>
          <w:sz w:val="24"/>
          <w:szCs w:val="24"/>
        </w:rPr>
        <w:t>180</w:t>
      </w:r>
      <w:r>
        <w:rPr>
          <w:rFonts w:ascii="Trebuchet MS" w:hAnsi="Trebuchet MS"/>
          <w:sz w:val="24"/>
          <w:szCs w:val="24"/>
        </w:rPr>
        <w:t xml:space="preserve"> </w:t>
      </w:r>
      <w:r w:rsidRPr="00E17CAE">
        <w:rPr>
          <w:rFonts w:ascii="Trebuchet MS" w:hAnsi="Trebuchet MS"/>
          <w:sz w:val="24"/>
          <w:szCs w:val="24"/>
        </w:rPr>
        <w:t>(</w:t>
      </w:r>
      <w:r w:rsidR="00CD21A2">
        <w:rPr>
          <w:rFonts w:ascii="Trebuchet MS" w:hAnsi="Trebuchet MS"/>
          <w:sz w:val="24"/>
          <w:szCs w:val="24"/>
        </w:rPr>
        <w:t xml:space="preserve">catorce </w:t>
      </w:r>
      <w:r>
        <w:rPr>
          <w:rFonts w:ascii="Trebuchet MS" w:hAnsi="Trebuchet MS"/>
          <w:sz w:val="24"/>
          <w:szCs w:val="24"/>
        </w:rPr>
        <w:t xml:space="preserve">millones </w:t>
      </w:r>
      <w:r w:rsidR="00CD21A2">
        <w:rPr>
          <w:rFonts w:ascii="Trebuchet MS" w:hAnsi="Trebuchet MS"/>
          <w:sz w:val="24"/>
          <w:szCs w:val="24"/>
        </w:rPr>
        <w:t xml:space="preserve">quinientos trece </w:t>
      </w:r>
      <w:r>
        <w:rPr>
          <w:rFonts w:ascii="Trebuchet MS" w:hAnsi="Trebuchet MS"/>
          <w:sz w:val="24"/>
          <w:szCs w:val="24"/>
        </w:rPr>
        <w:t xml:space="preserve">mil </w:t>
      </w:r>
      <w:r w:rsidR="00CD21A2">
        <w:rPr>
          <w:rFonts w:ascii="Trebuchet MS" w:hAnsi="Trebuchet MS"/>
          <w:sz w:val="24"/>
          <w:szCs w:val="24"/>
        </w:rPr>
        <w:t>ciento ochenta pesos</w:t>
      </w:r>
      <w:r w:rsidRPr="00E17CAE">
        <w:rPr>
          <w:rFonts w:ascii="Trebuchet MS" w:hAnsi="Trebuchet MS"/>
          <w:sz w:val="24"/>
          <w:szCs w:val="24"/>
        </w:rPr>
        <w:t>)</w:t>
      </w:r>
      <w:r w:rsidRPr="00E829FC">
        <w:rPr>
          <w:rFonts w:ascii="Trebuchet MS" w:hAnsi="Trebuchet MS"/>
          <w:sz w:val="24"/>
          <w:szCs w:val="24"/>
        </w:rPr>
        <w:t>, lo cual coady</w:t>
      </w:r>
      <w:r>
        <w:rPr>
          <w:rFonts w:ascii="Trebuchet MS" w:hAnsi="Trebuchet MS"/>
          <w:sz w:val="24"/>
          <w:szCs w:val="24"/>
        </w:rPr>
        <w:t>uva</w:t>
      </w:r>
      <w:r w:rsidRPr="00E829FC">
        <w:rPr>
          <w:rFonts w:ascii="Trebuchet MS" w:hAnsi="Trebuchet MS"/>
          <w:sz w:val="24"/>
          <w:szCs w:val="24"/>
        </w:rPr>
        <w:t xml:space="preserve"> en el financiamiento del Programa Operativo Anual. Al final del periodo que se informa se tiene invertido en títulos gubernamentales un total de $</w:t>
      </w:r>
      <w:r w:rsidR="00CD21A2">
        <w:rPr>
          <w:rFonts w:ascii="Trebuchet MS" w:hAnsi="Trebuchet MS"/>
          <w:sz w:val="24"/>
          <w:szCs w:val="24"/>
        </w:rPr>
        <w:t>11</w:t>
      </w:r>
      <w:r w:rsidR="00131330">
        <w:rPr>
          <w:rFonts w:ascii="Trebuchet MS" w:hAnsi="Trebuchet MS"/>
          <w:sz w:val="24"/>
          <w:szCs w:val="24"/>
        </w:rPr>
        <w:t>1</w:t>
      </w:r>
      <w:r>
        <w:rPr>
          <w:rFonts w:ascii="Trebuchet MS" w:hAnsi="Trebuchet MS"/>
          <w:sz w:val="24"/>
          <w:szCs w:val="24"/>
        </w:rPr>
        <w:t>’</w:t>
      </w:r>
      <w:r w:rsidR="00131330">
        <w:rPr>
          <w:rFonts w:ascii="Trebuchet MS" w:hAnsi="Trebuchet MS"/>
          <w:sz w:val="24"/>
          <w:szCs w:val="24"/>
        </w:rPr>
        <w:t>595</w:t>
      </w:r>
      <w:r>
        <w:rPr>
          <w:rFonts w:ascii="Trebuchet MS" w:hAnsi="Trebuchet MS"/>
          <w:sz w:val="24"/>
          <w:szCs w:val="24"/>
        </w:rPr>
        <w:t>,</w:t>
      </w:r>
      <w:r w:rsidR="00131330">
        <w:rPr>
          <w:rFonts w:ascii="Trebuchet MS" w:hAnsi="Trebuchet MS"/>
          <w:sz w:val="24"/>
          <w:szCs w:val="24"/>
        </w:rPr>
        <w:t>438</w:t>
      </w:r>
      <w:r>
        <w:rPr>
          <w:rFonts w:ascii="Trebuchet MS" w:hAnsi="Trebuchet MS"/>
          <w:sz w:val="24"/>
          <w:szCs w:val="24"/>
        </w:rPr>
        <w:t xml:space="preserve"> </w:t>
      </w:r>
      <w:r w:rsidRPr="00E829FC">
        <w:rPr>
          <w:rFonts w:ascii="Trebuchet MS" w:hAnsi="Trebuchet MS"/>
          <w:sz w:val="24"/>
          <w:szCs w:val="24"/>
        </w:rPr>
        <w:t>(</w:t>
      </w:r>
      <w:r>
        <w:rPr>
          <w:rFonts w:ascii="Trebuchet MS" w:hAnsi="Trebuchet MS"/>
          <w:sz w:val="24"/>
          <w:szCs w:val="24"/>
        </w:rPr>
        <w:t xml:space="preserve">ciento </w:t>
      </w:r>
      <w:r w:rsidR="00131330">
        <w:rPr>
          <w:rFonts w:ascii="Trebuchet MS" w:hAnsi="Trebuchet MS"/>
          <w:sz w:val="24"/>
          <w:szCs w:val="24"/>
        </w:rPr>
        <w:t>once</w:t>
      </w:r>
      <w:r w:rsidR="00CD21A2">
        <w:rPr>
          <w:rFonts w:ascii="Trebuchet MS" w:hAnsi="Trebuchet MS"/>
          <w:sz w:val="24"/>
          <w:szCs w:val="24"/>
        </w:rPr>
        <w:t xml:space="preserve"> </w:t>
      </w:r>
      <w:r>
        <w:rPr>
          <w:rFonts w:ascii="Trebuchet MS" w:hAnsi="Trebuchet MS"/>
          <w:sz w:val="24"/>
          <w:szCs w:val="24"/>
        </w:rPr>
        <w:t xml:space="preserve">millones </w:t>
      </w:r>
      <w:r w:rsidR="00131330">
        <w:rPr>
          <w:rFonts w:ascii="Trebuchet MS" w:hAnsi="Trebuchet MS"/>
          <w:sz w:val="24"/>
          <w:szCs w:val="24"/>
        </w:rPr>
        <w:t>quinientos noventa y cinco mil cuatrocientos treinta y ocho</w:t>
      </w:r>
      <w:r w:rsidR="00CD21A2">
        <w:rPr>
          <w:rFonts w:ascii="Trebuchet MS" w:hAnsi="Trebuchet MS"/>
          <w:sz w:val="24"/>
          <w:szCs w:val="24"/>
        </w:rPr>
        <w:t xml:space="preserve"> pesos</w:t>
      </w:r>
      <w:r w:rsidRPr="00E829FC">
        <w:rPr>
          <w:rFonts w:ascii="Trebuchet MS" w:hAnsi="Trebuchet MS"/>
          <w:sz w:val="24"/>
          <w:szCs w:val="24"/>
        </w:rPr>
        <w:t xml:space="preserve">), contratado a tasa de interés preferencial así como disponibilidad inmediata y de corto plazo; mismos </w:t>
      </w:r>
      <w:r w:rsidR="00272EAD" w:rsidRPr="00E829FC">
        <w:rPr>
          <w:rFonts w:ascii="Trebuchet MS" w:hAnsi="Trebuchet MS"/>
          <w:sz w:val="24"/>
          <w:szCs w:val="24"/>
        </w:rPr>
        <w:t xml:space="preserve">que están etiquetados para hacer frente a los compromisos con los que cuenta la institución principalmente derivados de retenciones de terceros provenientes de servicios </w:t>
      </w:r>
      <w:r w:rsidR="00272EAD" w:rsidRPr="00EB18BB">
        <w:rPr>
          <w:rFonts w:ascii="Trebuchet MS" w:hAnsi="Trebuchet MS"/>
          <w:color w:val="000000" w:themeColor="text1"/>
          <w:sz w:val="24"/>
          <w:szCs w:val="24"/>
        </w:rPr>
        <w:t>personales</w:t>
      </w:r>
      <w:r w:rsidR="00B5361D" w:rsidRPr="00EB18BB">
        <w:rPr>
          <w:rFonts w:ascii="Trebuchet MS" w:hAnsi="Trebuchet MS"/>
          <w:color w:val="000000" w:themeColor="text1"/>
          <w:sz w:val="24"/>
          <w:szCs w:val="24"/>
        </w:rPr>
        <w:t xml:space="preserve"> y pago de adeudos por diferencia de pensiones</w:t>
      </w:r>
      <w:r w:rsidR="00272EAD" w:rsidRPr="00E829FC">
        <w:rPr>
          <w:rFonts w:ascii="Trebuchet MS" w:hAnsi="Trebuchet MS"/>
          <w:sz w:val="24"/>
          <w:szCs w:val="24"/>
        </w:rPr>
        <w:t>.</w:t>
      </w:r>
    </w:p>
    <w:p w:rsidR="00272EAD" w:rsidRDefault="00272EAD" w:rsidP="00281D0A">
      <w:pPr>
        <w:ind w:left="-993"/>
        <w:jc w:val="both"/>
        <w:rPr>
          <w:rFonts w:ascii="Trebuchet MS" w:hAnsi="Trebuchet MS"/>
          <w:sz w:val="24"/>
          <w:szCs w:val="24"/>
        </w:rPr>
      </w:pPr>
    </w:p>
    <w:p w:rsidR="00272EAD" w:rsidRDefault="00272EAD" w:rsidP="00281D0A">
      <w:pPr>
        <w:ind w:left="-993"/>
        <w:jc w:val="both"/>
        <w:rPr>
          <w:rFonts w:ascii="Trebuchet MS" w:hAnsi="Trebuchet MS"/>
          <w:sz w:val="24"/>
          <w:szCs w:val="24"/>
        </w:rPr>
      </w:pPr>
    </w:p>
    <w:tbl>
      <w:tblPr>
        <w:tblpPr w:leftFromText="141" w:rightFromText="141" w:vertAnchor="text" w:horzAnchor="margin" w:tblpY="-11"/>
        <w:tblW w:w="6211" w:type="dxa"/>
        <w:tblCellMar>
          <w:left w:w="70" w:type="dxa"/>
          <w:right w:w="70" w:type="dxa"/>
        </w:tblCellMar>
        <w:tblLook w:val="04A0" w:firstRow="1" w:lastRow="0" w:firstColumn="1" w:lastColumn="0" w:noHBand="0" w:noVBand="1"/>
      </w:tblPr>
      <w:tblGrid>
        <w:gridCol w:w="3614"/>
        <w:gridCol w:w="2597"/>
      </w:tblGrid>
      <w:tr w:rsidR="00272EAD" w:rsidRPr="00992FF9" w:rsidTr="00272EAD">
        <w:trPr>
          <w:trHeight w:val="260"/>
        </w:trPr>
        <w:tc>
          <w:tcPr>
            <w:tcW w:w="3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72EAD" w:rsidRPr="00992FF9" w:rsidRDefault="00272EAD" w:rsidP="00272EAD">
            <w:pPr>
              <w:ind w:left="-993"/>
              <w:contextualSpacing/>
              <w:jc w:val="center"/>
              <w:rPr>
                <w:rFonts w:ascii="Trebuchet MS" w:hAnsi="Trebuchet MS"/>
                <w:b/>
                <w:bCs/>
                <w:color w:val="000000"/>
                <w:u w:val="single"/>
                <w:lang w:eastAsia="es-MX"/>
              </w:rPr>
            </w:pPr>
            <w:r w:rsidRPr="00992FF9">
              <w:rPr>
                <w:rFonts w:ascii="Trebuchet MS" w:hAnsi="Trebuchet MS"/>
                <w:b/>
                <w:bCs/>
                <w:color w:val="000000"/>
                <w:u w:val="single"/>
                <w:lang w:eastAsia="es-MX"/>
              </w:rPr>
              <w:t>BANCO</w:t>
            </w:r>
          </w:p>
        </w:tc>
        <w:tc>
          <w:tcPr>
            <w:tcW w:w="259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72EAD" w:rsidRPr="00992FF9" w:rsidRDefault="00272EAD" w:rsidP="00272EAD">
            <w:pPr>
              <w:ind w:left="-993"/>
              <w:contextualSpacing/>
              <w:jc w:val="center"/>
              <w:rPr>
                <w:rFonts w:ascii="Trebuchet MS" w:hAnsi="Trebuchet MS"/>
                <w:b/>
                <w:bCs/>
                <w:color w:val="000000"/>
                <w:u w:val="single"/>
                <w:lang w:eastAsia="es-MX"/>
              </w:rPr>
            </w:pPr>
            <w:r>
              <w:rPr>
                <w:rFonts w:ascii="Trebuchet MS" w:hAnsi="Trebuchet MS"/>
                <w:b/>
                <w:bCs/>
                <w:color w:val="000000"/>
                <w:u w:val="single"/>
                <w:lang w:eastAsia="es-MX"/>
              </w:rPr>
              <w:t xml:space="preserve">      </w:t>
            </w:r>
            <w:r w:rsidRPr="00992FF9">
              <w:rPr>
                <w:rFonts w:ascii="Trebuchet MS" w:hAnsi="Trebuchet MS"/>
                <w:b/>
                <w:bCs/>
                <w:color w:val="000000"/>
                <w:u w:val="single"/>
                <w:lang w:eastAsia="es-MX"/>
              </w:rPr>
              <w:t>IMPORTE</w:t>
            </w:r>
          </w:p>
        </w:tc>
      </w:tr>
      <w:tr w:rsidR="00272EAD" w:rsidRPr="00992FF9" w:rsidTr="00272EAD">
        <w:trPr>
          <w:trHeight w:val="260"/>
        </w:trPr>
        <w:tc>
          <w:tcPr>
            <w:tcW w:w="3614" w:type="dxa"/>
            <w:tcBorders>
              <w:top w:val="nil"/>
              <w:left w:val="single" w:sz="4" w:space="0" w:color="auto"/>
              <w:bottom w:val="single" w:sz="4" w:space="0" w:color="auto"/>
              <w:right w:val="single" w:sz="4" w:space="0" w:color="auto"/>
            </w:tcBorders>
            <w:shd w:val="clear" w:color="auto" w:fill="auto"/>
            <w:noWrap/>
            <w:vAlign w:val="center"/>
            <w:hideMark/>
          </w:tcPr>
          <w:p w:rsidR="00272EAD" w:rsidRPr="00992FF9" w:rsidRDefault="00272EAD" w:rsidP="00272EAD">
            <w:pPr>
              <w:ind w:left="-993"/>
              <w:contextualSpacing/>
              <w:rPr>
                <w:rFonts w:ascii="Trebuchet MS" w:hAnsi="Trebuchet MS"/>
                <w:b/>
                <w:bCs/>
                <w:color w:val="000000"/>
                <w:lang w:eastAsia="es-MX"/>
              </w:rPr>
            </w:pPr>
            <w:r>
              <w:rPr>
                <w:rFonts w:ascii="Trebuchet MS" w:hAnsi="Trebuchet MS"/>
                <w:color w:val="000000"/>
                <w:lang w:eastAsia="es-MX"/>
              </w:rPr>
              <w:t xml:space="preserve">                   </w:t>
            </w:r>
            <w:r w:rsidRPr="00B038EB">
              <w:rPr>
                <w:rFonts w:ascii="Trebuchet MS" w:hAnsi="Trebuchet MS"/>
                <w:color w:val="000000"/>
                <w:lang w:eastAsia="es-MX"/>
              </w:rPr>
              <w:t>BBVA MEXICO SA</w:t>
            </w:r>
          </w:p>
        </w:tc>
        <w:tc>
          <w:tcPr>
            <w:tcW w:w="2597" w:type="dxa"/>
            <w:tcBorders>
              <w:top w:val="nil"/>
              <w:left w:val="nil"/>
              <w:bottom w:val="single" w:sz="4" w:space="0" w:color="auto"/>
              <w:right w:val="single" w:sz="4" w:space="0" w:color="auto"/>
            </w:tcBorders>
            <w:shd w:val="clear" w:color="auto" w:fill="auto"/>
            <w:noWrap/>
            <w:vAlign w:val="bottom"/>
            <w:hideMark/>
          </w:tcPr>
          <w:p w:rsidR="00272EAD" w:rsidRDefault="00272EAD" w:rsidP="00272EAD">
            <w:pPr>
              <w:ind w:left="-993"/>
              <w:contextualSpacing/>
              <w:jc w:val="right"/>
              <w:rPr>
                <w:rFonts w:ascii="Trebuchet MS" w:hAnsi="Trebuchet MS"/>
                <w:b/>
                <w:bCs/>
                <w:color w:val="000000"/>
                <w:lang w:eastAsia="es-MX"/>
              </w:rPr>
            </w:pPr>
          </w:p>
        </w:tc>
      </w:tr>
      <w:tr w:rsidR="00272EAD" w:rsidRPr="00992FF9" w:rsidTr="00272EAD">
        <w:trPr>
          <w:trHeight w:val="260"/>
        </w:trPr>
        <w:tc>
          <w:tcPr>
            <w:tcW w:w="3614" w:type="dxa"/>
            <w:tcBorders>
              <w:top w:val="nil"/>
              <w:left w:val="single" w:sz="4" w:space="0" w:color="auto"/>
              <w:bottom w:val="single" w:sz="4" w:space="0" w:color="auto"/>
              <w:right w:val="single" w:sz="4" w:space="0" w:color="auto"/>
            </w:tcBorders>
            <w:shd w:val="clear" w:color="auto" w:fill="auto"/>
            <w:noWrap/>
            <w:vAlign w:val="center"/>
            <w:hideMark/>
          </w:tcPr>
          <w:p w:rsidR="00272EAD" w:rsidRPr="00B038EB" w:rsidRDefault="00272EAD" w:rsidP="00272EAD">
            <w:pPr>
              <w:ind w:left="-993"/>
              <w:contextualSpacing/>
              <w:rPr>
                <w:rFonts w:ascii="Trebuchet MS" w:hAnsi="Trebuchet MS"/>
                <w:bCs/>
                <w:color w:val="000000"/>
                <w:lang w:eastAsia="es-MX"/>
              </w:rPr>
            </w:pPr>
            <w:r>
              <w:rPr>
                <w:rFonts w:ascii="Trebuchet MS" w:hAnsi="Trebuchet MS"/>
                <w:bCs/>
                <w:color w:val="000000"/>
                <w:lang w:eastAsia="es-MX"/>
              </w:rPr>
              <w:t xml:space="preserve">                  Contrato 2056249922 Jubilados</w:t>
            </w:r>
          </w:p>
        </w:tc>
        <w:tc>
          <w:tcPr>
            <w:tcW w:w="2597" w:type="dxa"/>
            <w:tcBorders>
              <w:top w:val="nil"/>
              <w:left w:val="nil"/>
              <w:bottom w:val="single" w:sz="4" w:space="0" w:color="auto"/>
              <w:right w:val="single" w:sz="4" w:space="0" w:color="auto"/>
            </w:tcBorders>
            <w:shd w:val="clear" w:color="auto" w:fill="auto"/>
            <w:noWrap/>
            <w:vAlign w:val="bottom"/>
            <w:hideMark/>
          </w:tcPr>
          <w:p w:rsidR="00272EAD" w:rsidRPr="00B038EB" w:rsidRDefault="00272EAD" w:rsidP="00CD21A2">
            <w:pPr>
              <w:ind w:left="-993"/>
              <w:contextualSpacing/>
              <w:jc w:val="right"/>
              <w:rPr>
                <w:rFonts w:ascii="Trebuchet MS" w:hAnsi="Trebuchet MS"/>
                <w:color w:val="000000"/>
                <w:lang w:eastAsia="es-MX"/>
              </w:rPr>
            </w:pPr>
            <w:r>
              <w:rPr>
                <w:rFonts w:ascii="Trebuchet MS" w:hAnsi="Trebuchet MS"/>
                <w:color w:val="000000"/>
                <w:lang w:eastAsia="es-MX"/>
              </w:rPr>
              <w:t>12</w:t>
            </w:r>
            <w:r w:rsidR="00CD21A2">
              <w:rPr>
                <w:rFonts w:ascii="Trebuchet MS" w:hAnsi="Trebuchet MS"/>
                <w:color w:val="000000"/>
                <w:lang w:eastAsia="es-MX"/>
              </w:rPr>
              <w:t>8</w:t>
            </w:r>
          </w:p>
        </w:tc>
      </w:tr>
      <w:tr w:rsidR="00272EAD" w:rsidRPr="00992FF9" w:rsidTr="00272EAD">
        <w:trPr>
          <w:trHeight w:val="260"/>
        </w:trPr>
        <w:tc>
          <w:tcPr>
            <w:tcW w:w="3614" w:type="dxa"/>
            <w:tcBorders>
              <w:top w:val="nil"/>
              <w:left w:val="single" w:sz="4" w:space="0" w:color="auto"/>
              <w:bottom w:val="single" w:sz="4" w:space="0" w:color="auto"/>
              <w:right w:val="single" w:sz="4" w:space="0" w:color="auto"/>
            </w:tcBorders>
            <w:shd w:val="clear" w:color="auto" w:fill="auto"/>
            <w:noWrap/>
            <w:vAlign w:val="center"/>
            <w:hideMark/>
          </w:tcPr>
          <w:p w:rsidR="00272EAD" w:rsidRPr="00B038EB" w:rsidRDefault="00272EAD" w:rsidP="00272EAD">
            <w:pPr>
              <w:ind w:left="-993"/>
              <w:contextualSpacing/>
              <w:rPr>
                <w:rFonts w:ascii="Trebuchet MS" w:hAnsi="Trebuchet MS"/>
                <w:bCs/>
                <w:color w:val="000000"/>
                <w:lang w:eastAsia="es-MX"/>
              </w:rPr>
            </w:pPr>
            <w:r>
              <w:rPr>
                <w:rFonts w:ascii="Trebuchet MS" w:hAnsi="Trebuchet MS"/>
                <w:bCs/>
                <w:color w:val="000000"/>
                <w:lang w:eastAsia="es-MX"/>
              </w:rPr>
              <w:t xml:space="preserve">                  Contrato 2056249825 TSJ</w:t>
            </w:r>
          </w:p>
        </w:tc>
        <w:tc>
          <w:tcPr>
            <w:tcW w:w="2597" w:type="dxa"/>
            <w:tcBorders>
              <w:top w:val="nil"/>
              <w:left w:val="nil"/>
              <w:bottom w:val="single" w:sz="4" w:space="0" w:color="auto"/>
              <w:right w:val="single" w:sz="4" w:space="0" w:color="auto"/>
            </w:tcBorders>
            <w:shd w:val="clear" w:color="auto" w:fill="auto"/>
            <w:noWrap/>
            <w:vAlign w:val="bottom"/>
            <w:hideMark/>
          </w:tcPr>
          <w:p w:rsidR="00272EAD" w:rsidRPr="00B038EB" w:rsidRDefault="00272EAD" w:rsidP="00CD21A2">
            <w:pPr>
              <w:ind w:left="-993"/>
              <w:contextualSpacing/>
              <w:jc w:val="right"/>
              <w:rPr>
                <w:rFonts w:ascii="Trebuchet MS" w:hAnsi="Trebuchet MS"/>
                <w:color w:val="000000"/>
                <w:lang w:eastAsia="es-MX"/>
              </w:rPr>
            </w:pPr>
            <w:r>
              <w:rPr>
                <w:rFonts w:ascii="Trebuchet MS" w:hAnsi="Trebuchet MS"/>
                <w:color w:val="000000"/>
                <w:lang w:eastAsia="es-MX"/>
              </w:rPr>
              <w:t>1</w:t>
            </w:r>
            <w:r w:rsidR="00CD21A2">
              <w:rPr>
                <w:rFonts w:ascii="Trebuchet MS" w:hAnsi="Trebuchet MS"/>
                <w:color w:val="000000"/>
                <w:lang w:eastAsia="es-MX"/>
              </w:rPr>
              <w:t>91</w:t>
            </w:r>
          </w:p>
        </w:tc>
      </w:tr>
      <w:tr w:rsidR="00272EAD" w:rsidRPr="00992FF9" w:rsidTr="00272EAD">
        <w:trPr>
          <w:trHeight w:val="260"/>
        </w:trPr>
        <w:tc>
          <w:tcPr>
            <w:tcW w:w="3614" w:type="dxa"/>
            <w:tcBorders>
              <w:top w:val="nil"/>
              <w:left w:val="single" w:sz="4" w:space="0" w:color="auto"/>
              <w:bottom w:val="single" w:sz="4" w:space="0" w:color="auto"/>
              <w:right w:val="single" w:sz="4" w:space="0" w:color="auto"/>
            </w:tcBorders>
            <w:shd w:val="clear" w:color="auto" w:fill="auto"/>
            <w:noWrap/>
            <w:vAlign w:val="center"/>
            <w:hideMark/>
          </w:tcPr>
          <w:p w:rsidR="00272EAD" w:rsidRPr="00992FF9" w:rsidRDefault="00272EAD" w:rsidP="00272EAD">
            <w:pPr>
              <w:ind w:left="-993"/>
              <w:contextualSpacing/>
              <w:rPr>
                <w:rFonts w:ascii="Trebuchet MS" w:hAnsi="Trebuchet MS"/>
                <w:color w:val="000000"/>
                <w:lang w:eastAsia="es-MX"/>
              </w:rPr>
            </w:pPr>
            <w:r>
              <w:rPr>
                <w:rFonts w:ascii="Trebuchet MS" w:hAnsi="Trebuchet MS"/>
                <w:color w:val="000000"/>
                <w:lang w:eastAsia="es-MX"/>
              </w:rPr>
              <w:t xml:space="preserve">                 Contrato 2057042655 tsj2023</w:t>
            </w:r>
          </w:p>
        </w:tc>
        <w:tc>
          <w:tcPr>
            <w:tcW w:w="2597" w:type="dxa"/>
            <w:tcBorders>
              <w:top w:val="nil"/>
              <w:left w:val="nil"/>
              <w:bottom w:val="single" w:sz="4" w:space="0" w:color="auto"/>
              <w:right w:val="single" w:sz="4" w:space="0" w:color="auto"/>
            </w:tcBorders>
            <w:shd w:val="clear" w:color="auto" w:fill="auto"/>
            <w:noWrap/>
            <w:vAlign w:val="center"/>
            <w:hideMark/>
          </w:tcPr>
          <w:p w:rsidR="00272EAD" w:rsidRPr="006A268C" w:rsidRDefault="00CD21A2" w:rsidP="00272EAD">
            <w:pPr>
              <w:ind w:left="-993"/>
              <w:contextualSpacing/>
              <w:jc w:val="right"/>
              <w:rPr>
                <w:rFonts w:ascii="Trebuchet MS" w:hAnsi="Trebuchet MS"/>
                <w:color w:val="000000"/>
                <w:lang w:eastAsia="es-MX"/>
              </w:rPr>
            </w:pPr>
            <w:r>
              <w:rPr>
                <w:rFonts w:ascii="Trebuchet MS" w:hAnsi="Trebuchet MS"/>
                <w:color w:val="000000"/>
                <w:lang w:eastAsia="es-MX"/>
              </w:rPr>
              <w:t>0</w:t>
            </w:r>
          </w:p>
        </w:tc>
      </w:tr>
      <w:tr w:rsidR="00272EAD" w:rsidRPr="00992FF9" w:rsidTr="00272EAD">
        <w:trPr>
          <w:trHeight w:val="260"/>
        </w:trPr>
        <w:tc>
          <w:tcPr>
            <w:tcW w:w="3614" w:type="dxa"/>
            <w:tcBorders>
              <w:top w:val="nil"/>
              <w:left w:val="single" w:sz="4" w:space="0" w:color="auto"/>
              <w:bottom w:val="single" w:sz="4" w:space="0" w:color="auto"/>
              <w:right w:val="single" w:sz="4" w:space="0" w:color="auto"/>
            </w:tcBorders>
            <w:shd w:val="clear" w:color="auto" w:fill="auto"/>
            <w:noWrap/>
            <w:vAlign w:val="center"/>
          </w:tcPr>
          <w:p w:rsidR="00272EAD" w:rsidRPr="00992FF9" w:rsidRDefault="00272EAD" w:rsidP="00272EAD">
            <w:pPr>
              <w:ind w:left="-993"/>
              <w:contextualSpacing/>
              <w:rPr>
                <w:rFonts w:ascii="Trebuchet MS" w:hAnsi="Trebuchet MS"/>
                <w:color w:val="000000"/>
                <w:lang w:eastAsia="es-MX"/>
              </w:rPr>
            </w:pPr>
            <w:r>
              <w:rPr>
                <w:rFonts w:ascii="Trebuchet MS" w:hAnsi="Trebuchet MS"/>
                <w:color w:val="000000"/>
                <w:lang w:eastAsia="es-MX"/>
              </w:rPr>
              <w:t xml:space="preserve">                 Contrato 2057042892 JUB y PENS 2023</w:t>
            </w:r>
          </w:p>
        </w:tc>
        <w:tc>
          <w:tcPr>
            <w:tcW w:w="2597" w:type="dxa"/>
            <w:tcBorders>
              <w:top w:val="nil"/>
              <w:left w:val="nil"/>
              <w:bottom w:val="single" w:sz="4" w:space="0" w:color="auto"/>
              <w:right w:val="single" w:sz="4" w:space="0" w:color="auto"/>
            </w:tcBorders>
            <w:shd w:val="clear" w:color="auto" w:fill="auto"/>
            <w:noWrap/>
            <w:vAlign w:val="center"/>
          </w:tcPr>
          <w:p w:rsidR="00272EAD" w:rsidRPr="006A268C" w:rsidRDefault="00CD21A2" w:rsidP="00CD21A2">
            <w:pPr>
              <w:ind w:left="-993"/>
              <w:contextualSpacing/>
              <w:jc w:val="right"/>
              <w:rPr>
                <w:rFonts w:ascii="Trebuchet MS" w:hAnsi="Trebuchet MS"/>
                <w:color w:val="000000"/>
                <w:lang w:eastAsia="es-MX"/>
              </w:rPr>
            </w:pPr>
            <w:r>
              <w:rPr>
                <w:rFonts w:ascii="Trebuchet MS" w:hAnsi="Trebuchet MS"/>
                <w:color w:val="000000"/>
                <w:lang w:eastAsia="es-MX"/>
              </w:rPr>
              <w:t>10</w:t>
            </w:r>
            <w:r w:rsidR="00272EAD">
              <w:rPr>
                <w:rFonts w:ascii="Trebuchet MS" w:hAnsi="Trebuchet MS"/>
                <w:color w:val="000000"/>
                <w:lang w:eastAsia="es-MX"/>
              </w:rPr>
              <w:t>,</w:t>
            </w:r>
            <w:r>
              <w:rPr>
                <w:rFonts w:ascii="Trebuchet MS" w:hAnsi="Trebuchet MS"/>
                <w:color w:val="000000"/>
                <w:lang w:eastAsia="es-MX"/>
              </w:rPr>
              <w:t>507,083</w:t>
            </w:r>
          </w:p>
        </w:tc>
      </w:tr>
      <w:tr w:rsidR="00272EAD" w:rsidRPr="00992FF9" w:rsidTr="00272EAD">
        <w:trPr>
          <w:trHeight w:val="260"/>
        </w:trPr>
        <w:tc>
          <w:tcPr>
            <w:tcW w:w="3614" w:type="dxa"/>
            <w:tcBorders>
              <w:top w:val="nil"/>
              <w:left w:val="single" w:sz="4" w:space="0" w:color="auto"/>
              <w:bottom w:val="single" w:sz="4" w:space="0" w:color="auto"/>
              <w:right w:val="single" w:sz="4" w:space="0" w:color="auto"/>
            </w:tcBorders>
            <w:shd w:val="clear" w:color="auto" w:fill="auto"/>
            <w:noWrap/>
            <w:vAlign w:val="center"/>
          </w:tcPr>
          <w:p w:rsidR="00272EAD" w:rsidRDefault="00272EAD" w:rsidP="00272EAD">
            <w:pPr>
              <w:ind w:left="-993"/>
              <w:contextualSpacing/>
              <w:rPr>
                <w:rFonts w:ascii="Trebuchet MS" w:hAnsi="Trebuchet MS"/>
                <w:color w:val="000000"/>
                <w:lang w:eastAsia="es-MX"/>
              </w:rPr>
            </w:pPr>
            <w:r>
              <w:rPr>
                <w:rFonts w:ascii="Trebuchet MS" w:hAnsi="Trebuchet MS"/>
                <w:color w:val="000000"/>
                <w:lang w:eastAsia="es-MX"/>
              </w:rPr>
              <w:t xml:space="preserve">                 Contrato 2057068735 haber de retiro</w:t>
            </w:r>
          </w:p>
        </w:tc>
        <w:tc>
          <w:tcPr>
            <w:tcW w:w="2597" w:type="dxa"/>
            <w:tcBorders>
              <w:top w:val="nil"/>
              <w:left w:val="nil"/>
              <w:bottom w:val="single" w:sz="4" w:space="0" w:color="auto"/>
              <w:right w:val="single" w:sz="4" w:space="0" w:color="auto"/>
            </w:tcBorders>
            <w:shd w:val="clear" w:color="auto" w:fill="auto"/>
            <w:noWrap/>
            <w:vAlign w:val="center"/>
          </w:tcPr>
          <w:p w:rsidR="00272EAD" w:rsidRDefault="00CD21A2" w:rsidP="00CD21A2">
            <w:pPr>
              <w:ind w:left="-993"/>
              <w:contextualSpacing/>
              <w:jc w:val="right"/>
              <w:rPr>
                <w:rFonts w:ascii="Trebuchet MS" w:hAnsi="Trebuchet MS"/>
                <w:color w:val="000000"/>
                <w:lang w:eastAsia="es-MX"/>
              </w:rPr>
            </w:pPr>
            <w:r>
              <w:rPr>
                <w:rFonts w:ascii="Trebuchet MS" w:hAnsi="Trebuchet MS"/>
                <w:color w:val="000000"/>
                <w:lang w:eastAsia="es-MX"/>
              </w:rPr>
              <w:t>17</w:t>
            </w:r>
            <w:r w:rsidR="00272EAD">
              <w:rPr>
                <w:rFonts w:ascii="Trebuchet MS" w:hAnsi="Trebuchet MS"/>
                <w:color w:val="000000"/>
                <w:lang w:eastAsia="es-MX"/>
              </w:rPr>
              <w:t>,</w:t>
            </w:r>
            <w:r>
              <w:rPr>
                <w:rFonts w:ascii="Trebuchet MS" w:hAnsi="Trebuchet MS"/>
                <w:color w:val="000000"/>
                <w:lang w:eastAsia="es-MX"/>
              </w:rPr>
              <w:t>112</w:t>
            </w:r>
            <w:r w:rsidR="00272EAD">
              <w:rPr>
                <w:rFonts w:ascii="Trebuchet MS" w:hAnsi="Trebuchet MS"/>
                <w:color w:val="000000"/>
                <w:lang w:eastAsia="es-MX"/>
              </w:rPr>
              <w:t>,</w:t>
            </w:r>
            <w:r>
              <w:rPr>
                <w:rFonts w:ascii="Trebuchet MS" w:hAnsi="Trebuchet MS"/>
                <w:color w:val="000000"/>
                <w:lang w:eastAsia="es-MX"/>
              </w:rPr>
              <w:t>930</w:t>
            </w:r>
          </w:p>
        </w:tc>
      </w:tr>
      <w:tr w:rsidR="00272EAD" w:rsidRPr="00992FF9" w:rsidTr="00272EAD">
        <w:trPr>
          <w:trHeight w:val="260"/>
        </w:trPr>
        <w:tc>
          <w:tcPr>
            <w:tcW w:w="3614" w:type="dxa"/>
            <w:tcBorders>
              <w:top w:val="nil"/>
              <w:left w:val="single" w:sz="4" w:space="0" w:color="auto"/>
              <w:bottom w:val="single" w:sz="4" w:space="0" w:color="auto"/>
              <w:right w:val="single" w:sz="4" w:space="0" w:color="auto"/>
            </w:tcBorders>
            <w:shd w:val="clear" w:color="auto" w:fill="auto"/>
            <w:noWrap/>
            <w:vAlign w:val="center"/>
          </w:tcPr>
          <w:p w:rsidR="00272EAD" w:rsidRDefault="00272EAD" w:rsidP="00272EAD">
            <w:pPr>
              <w:ind w:left="-993"/>
              <w:contextualSpacing/>
              <w:rPr>
                <w:rFonts w:ascii="Trebuchet MS" w:hAnsi="Trebuchet MS"/>
                <w:color w:val="000000"/>
                <w:lang w:eastAsia="es-MX"/>
              </w:rPr>
            </w:pPr>
            <w:r>
              <w:rPr>
                <w:rFonts w:ascii="Trebuchet MS" w:hAnsi="Trebuchet MS"/>
                <w:color w:val="000000"/>
                <w:lang w:eastAsia="es-MX"/>
              </w:rPr>
              <w:t xml:space="preserve">                Contrato 2057068611 Fondo de Pensiones 2023</w:t>
            </w:r>
          </w:p>
        </w:tc>
        <w:tc>
          <w:tcPr>
            <w:tcW w:w="2597" w:type="dxa"/>
            <w:tcBorders>
              <w:top w:val="nil"/>
              <w:left w:val="nil"/>
              <w:bottom w:val="single" w:sz="4" w:space="0" w:color="auto"/>
              <w:right w:val="single" w:sz="4" w:space="0" w:color="auto"/>
            </w:tcBorders>
            <w:shd w:val="clear" w:color="auto" w:fill="auto"/>
            <w:noWrap/>
            <w:vAlign w:val="center"/>
          </w:tcPr>
          <w:p w:rsidR="00272EAD" w:rsidRDefault="00CD21A2" w:rsidP="00CD21A2">
            <w:pPr>
              <w:ind w:left="-993"/>
              <w:contextualSpacing/>
              <w:jc w:val="right"/>
              <w:rPr>
                <w:rFonts w:ascii="Trebuchet MS" w:hAnsi="Trebuchet MS"/>
                <w:color w:val="000000"/>
                <w:lang w:eastAsia="es-MX"/>
              </w:rPr>
            </w:pPr>
            <w:r>
              <w:rPr>
                <w:rFonts w:ascii="Trebuchet MS" w:hAnsi="Trebuchet MS"/>
                <w:color w:val="000000"/>
                <w:lang w:eastAsia="es-MX"/>
              </w:rPr>
              <w:t>6</w:t>
            </w:r>
            <w:r w:rsidR="00272EAD">
              <w:rPr>
                <w:rFonts w:ascii="Trebuchet MS" w:hAnsi="Trebuchet MS"/>
                <w:color w:val="000000"/>
                <w:lang w:eastAsia="es-MX"/>
              </w:rPr>
              <w:t>0,</w:t>
            </w:r>
            <w:r>
              <w:rPr>
                <w:rFonts w:ascii="Trebuchet MS" w:hAnsi="Trebuchet MS"/>
                <w:color w:val="000000"/>
                <w:lang w:eastAsia="es-MX"/>
              </w:rPr>
              <w:t>086</w:t>
            </w:r>
            <w:r w:rsidR="00272EAD">
              <w:rPr>
                <w:rFonts w:ascii="Trebuchet MS" w:hAnsi="Trebuchet MS"/>
                <w:color w:val="000000"/>
                <w:lang w:eastAsia="es-MX"/>
              </w:rPr>
              <w:t>,</w:t>
            </w:r>
            <w:r>
              <w:rPr>
                <w:rFonts w:ascii="Trebuchet MS" w:hAnsi="Trebuchet MS"/>
                <w:color w:val="000000"/>
                <w:lang w:eastAsia="es-MX"/>
              </w:rPr>
              <w:t>258</w:t>
            </w:r>
          </w:p>
        </w:tc>
      </w:tr>
      <w:tr w:rsidR="00272EAD" w:rsidRPr="00992FF9" w:rsidTr="00272EAD">
        <w:trPr>
          <w:trHeight w:val="260"/>
        </w:trPr>
        <w:tc>
          <w:tcPr>
            <w:tcW w:w="3614" w:type="dxa"/>
            <w:tcBorders>
              <w:top w:val="nil"/>
              <w:left w:val="single" w:sz="4" w:space="0" w:color="auto"/>
              <w:bottom w:val="single" w:sz="4" w:space="0" w:color="auto"/>
              <w:right w:val="single" w:sz="4" w:space="0" w:color="auto"/>
            </w:tcBorders>
            <w:shd w:val="clear" w:color="auto" w:fill="auto"/>
            <w:noWrap/>
            <w:vAlign w:val="center"/>
          </w:tcPr>
          <w:p w:rsidR="00272EAD" w:rsidRDefault="00272EAD" w:rsidP="00272EAD">
            <w:pPr>
              <w:ind w:left="-993"/>
              <w:contextualSpacing/>
              <w:rPr>
                <w:rFonts w:ascii="Trebuchet MS" w:hAnsi="Trebuchet MS"/>
                <w:color w:val="000000"/>
                <w:lang w:eastAsia="es-MX"/>
              </w:rPr>
            </w:pPr>
            <w:r>
              <w:rPr>
                <w:rFonts w:ascii="Trebuchet MS" w:hAnsi="Trebuchet MS"/>
                <w:color w:val="000000"/>
                <w:lang w:eastAsia="es-MX"/>
              </w:rPr>
              <w:t xml:space="preserve">                Contrato 2057042825 Justicia Laboral</w:t>
            </w:r>
          </w:p>
        </w:tc>
        <w:tc>
          <w:tcPr>
            <w:tcW w:w="2597" w:type="dxa"/>
            <w:tcBorders>
              <w:top w:val="nil"/>
              <w:left w:val="nil"/>
              <w:bottom w:val="single" w:sz="4" w:space="0" w:color="auto"/>
              <w:right w:val="single" w:sz="4" w:space="0" w:color="auto"/>
            </w:tcBorders>
            <w:shd w:val="clear" w:color="auto" w:fill="auto"/>
            <w:noWrap/>
            <w:vAlign w:val="center"/>
          </w:tcPr>
          <w:p w:rsidR="00272EAD" w:rsidRDefault="00CD21A2" w:rsidP="00CD21A2">
            <w:pPr>
              <w:ind w:left="-993"/>
              <w:contextualSpacing/>
              <w:jc w:val="right"/>
              <w:rPr>
                <w:rFonts w:ascii="Trebuchet MS" w:hAnsi="Trebuchet MS"/>
                <w:color w:val="000000"/>
                <w:lang w:eastAsia="es-MX"/>
              </w:rPr>
            </w:pPr>
            <w:r>
              <w:rPr>
                <w:rFonts w:ascii="Trebuchet MS" w:hAnsi="Trebuchet MS"/>
                <w:color w:val="000000"/>
                <w:lang w:eastAsia="es-MX"/>
              </w:rPr>
              <w:t>23</w:t>
            </w:r>
            <w:r w:rsidR="00272EAD">
              <w:rPr>
                <w:rFonts w:ascii="Trebuchet MS" w:hAnsi="Trebuchet MS"/>
                <w:color w:val="000000"/>
                <w:lang w:eastAsia="es-MX"/>
              </w:rPr>
              <w:t>,</w:t>
            </w:r>
            <w:r>
              <w:rPr>
                <w:rFonts w:ascii="Trebuchet MS" w:hAnsi="Trebuchet MS"/>
                <w:color w:val="000000"/>
                <w:lang w:eastAsia="es-MX"/>
              </w:rPr>
              <w:t>888</w:t>
            </w:r>
            <w:r w:rsidR="00272EAD">
              <w:rPr>
                <w:rFonts w:ascii="Trebuchet MS" w:hAnsi="Trebuchet MS"/>
                <w:color w:val="000000"/>
                <w:lang w:eastAsia="es-MX"/>
              </w:rPr>
              <w:t>,</w:t>
            </w:r>
            <w:r>
              <w:rPr>
                <w:rFonts w:ascii="Trebuchet MS" w:hAnsi="Trebuchet MS"/>
                <w:color w:val="000000"/>
                <w:lang w:eastAsia="es-MX"/>
              </w:rPr>
              <w:t>848</w:t>
            </w:r>
          </w:p>
        </w:tc>
      </w:tr>
      <w:tr w:rsidR="00272EAD" w:rsidRPr="00992FF9" w:rsidTr="00272EAD">
        <w:trPr>
          <w:trHeight w:val="260"/>
        </w:trPr>
        <w:tc>
          <w:tcPr>
            <w:tcW w:w="3614" w:type="dxa"/>
            <w:tcBorders>
              <w:top w:val="nil"/>
              <w:left w:val="single" w:sz="4" w:space="0" w:color="auto"/>
              <w:bottom w:val="single" w:sz="4" w:space="0" w:color="auto"/>
              <w:right w:val="single" w:sz="4" w:space="0" w:color="auto"/>
            </w:tcBorders>
            <w:shd w:val="clear" w:color="auto" w:fill="auto"/>
            <w:noWrap/>
            <w:vAlign w:val="center"/>
            <w:hideMark/>
          </w:tcPr>
          <w:p w:rsidR="00272EAD" w:rsidRPr="00992FF9" w:rsidRDefault="00272EAD" w:rsidP="00272EAD">
            <w:pPr>
              <w:ind w:left="-993"/>
              <w:contextualSpacing/>
              <w:jc w:val="right"/>
              <w:rPr>
                <w:rFonts w:ascii="Trebuchet MS" w:hAnsi="Trebuchet MS"/>
                <w:b/>
                <w:bCs/>
                <w:color w:val="000000"/>
                <w:lang w:eastAsia="es-MX"/>
              </w:rPr>
            </w:pPr>
            <w:r w:rsidRPr="00992FF9">
              <w:rPr>
                <w:rFonts w:ascii="Trebuchet MS" w:hAnsi="Trebuchet MS"/>
                <w:b/>
                <w:bCs/>
                <w:color w:val="000000"/>
                <w:lang w:eastAsia="es-MX"/>
              </w:rPr>
              <w:t>Suma</w:t>
            </w:r>
          </w:p>
        </w:tc>
        <w:tc>
          <w:tcPr>
            <w:tcW w:w="2597" w:type="dxa"/>
            <w:tcBorders>
              <w:top w:val="nil"/>
              <w:left w:val="nil"/>
              <w:bottom w:val="single" w:sz="4" w:space="0" w:color="auto"/>
              <w:right w:val="single" w:sz="4" w:space="0" w:color="auto"/>
            </w:tcBorders>
            <w:shd w:val="clear" w:color="auto" w:fill="auto"/>
            <w:noWrap/>
            <w:vAlign w:val="bottom"/>
            <w:hideMark/>
          </w:tcPr>
          <w:p w:rsidR="00272EAD" w:rsidRPr="006A268C" w:rsidRDefault="00272EAD" w:rsidP="00131330">
            <w:pPr>
              <w:ind w:left="-993"/>
              <w:contextualSpacing/>
              <w:jc w:val="right"/>
              <w:rPr>
                <w:rFonts w:ascii="Trebuchet MS" w:hAnsi="Trebuchet MS"/>
                <w:b/>
                <w:bCs/>
                <w:color w:val="000000"/>
                <w:lang w:eastAsia="es-MX"/>
              </w:rPr>
            </w:pPr>
            <w:r>
              <w:rPr>
                <w:rFonts w:ascii="Trebuchet MS" w:hAnsi="Trebuchet MS"/>
                <w:b/>
                <w:bCs/>
                <w:color w:val="000000"/>
                <w:lang w:eastAsia="es-MX"/>
              </w:rPr>
              <w:t>1</w:t>
            </w:r>
            <w:r w:rsidR="00131330">
              <w:rPr>
                <w:rFonts w:ascii="Trebuchet MS" w:hAnsi="Trebuchet MS"/>
                <w:b/>
                <w:bCs/>
                <w:color w:val="000000"/>
                <w:lang w:eastAsia="es-MX"/>
              </w:rPr>
              <w:t>11</w:t>
            </w:r>
            <w:r>
              <w:rPr>
                <w:rFonts w:ascii="Trebuchet MS" w:hAnsi="Trebuchet MS"/>
                <w:b/>
                <w:bCs/>
                <w:color w:val="000000"/>
                <w:lang w:eastAsia="es-MX"/>
              </w:rPr>
              <w:t>,</w:t>
            </w:r>
            <w:r w:rsidR="00131330">
              <w:rPr>
                <w:rFonts w:ascii="Trebuchet MS" w:hAnsi="Trebuchet MS"/>
                <w:b/>
                <w:bCs/>
                <w:color w:val="000000"/>
                <w:lang w:eastAsia="es-MX"/>
              </w:rPr>
              <w:t>595</w:t>
            </w:r>
            <w:r>
              <w:rPr>
                <w:rFonts w:ascii="Trebuchet MS" w:hAnsi="Trebuchet MS"/>
                <w:b/>
                <w:bCs/>
                <w:color w:val="000000"/>
                <w:lang w:eastAsia="es-MX"/>
              </w:rPr>
              <w:t>,</w:t>
            </w:r>
            <w:r w:rsidR="00131330">
              <w:rPr>
                <w:rFonts w:ascii="Trebuchet MS" w:hAnsi="Trebuchet MS"/>
                <w:b/>
                <w:bCs/>
                <w:color w:val="000000"/>
                <w:lang w:eastAsia="es-MX"/>
              </w:rPr>
              <w:t>438</w:t>
            </w:r>
            <w:r w:rsidRPr="006A268C">
              <w:rPr>
                <w:rFonts w:ascii="Trebuchet MS" w:hAnsi="Trebuchet MS"/>
                <w:b/>
                <w:bCs/>
                <w:color w:val="000000"/>
                <w:lang w:eastAsia="es-MX"/>
              </w:rPr>
              <w:t xml:space="preserve"> </w:t>
            </w:r>
          </w:p>
        </w:tc>
      </w:tr>
    </w:tbl>
    <w:p w:rsidR="00272EAD" w:rsidRDefault="00272EAD" w:rsidP="00281D0A">
      <w:pPr>
        <w:ind w:left="-993"/>
        <w:jc w:val="both"/>
        <w:rPr>
          <w:rFonts w:ascii="Trebuchet MS" w:hAnsi="Trebuchet MS"/>
          <w:sz w:val="24"/>
          <w:szCs w:val="24"/>
        </w:rPr>
      </w:pPr>
    </w:p>
    <w:p w:rsidR="00272EAD" w:rsidRDefault="00272EAD" w:rsidP="00281D0A">
      <w:pPr>
        <w:ind w:left="-993"/>
        <w:jc w:val="both"/>
        <w:rPr>
          <w:rFonts w:ascii="Trebuchet MS" w:hAnsi="Trebuchet MS"/>
          <w:sz w:val="24"/>
          <w:szCs w:val="24"/>
        </w:rPr>
      </w:pPr>
    </w:p>
    <w:p w:rsidR="00272EAD" w:rsidRDefault="00272EAD" w:rsidP="00281D0A">
      <w:pPr>
        <w:ind w:left="-993"/>
        <w:jc w:val="both"/>
        <w:rPr>
          <w:rFonts w:ascii="Trebuchet MS" w:hAnsi="Trebuchet MS"/>
          <w:sz w:val="24"/>
          <w:szCs w:val="24"/>
        </w:rPr>
      </w:pPr>
    </w:p>
    <w:p w:rsidR="00272EAD" w:rsidRDefault="00272EAD" w:rsidP="00281D0A">
      <w:pPr>
        <w:ind w:left="-993"/>
        <w:jc w:val="both"/>
        <w:rPr>
          <w:rFonts w:ascii="Trebuchet MS" w:hAnsi="Trebuchet MS"/>
          <w:sz w:val="24"/>
          <w:szCs w:val="24"/>
        </w:rPr>
      </w:pPr>
    </w:p>
    <w:p w:rsidR="00272EAD" w:rsidRDefault="00272EAD" w:rsidP="00281D0A">
      <w:pPr>
        <w:ind w:left="-993"/>
        <w:jc w:val="both"/>
        <w:rPr>
          <w:rFonts w:ascii="Trebuchet MS" w:hAnsi="Trebuchet MS"/>
          <w:sz w:val="24"/>
          <w:szCs w:val="24"/>
        </w:rPr>
      </w:pPr>
    </w:p>
    <w:p w:rsidR="00272EAD" w:rsidRDefault="00272EAD" w:rsidP="00281D0A">
      <w:pPr>
        <w:ind w:left="-993"/>
        <w:jc w:val="both"/>
        <w:rPr>
          <w:rFonts w:ascii="Trebuchet MS" w:hAnsi="Trebuchet MS"/>
          <w:sz w:val="24"/>
          <w:szCs w:val="24"/>
        </w:rPr>
      </w:pPr>
    </w:p>
    <w:p w:rsidR="00272EAD" w:rsidRDefault="00272EAD" w:rsidP="00281D0A">
      <w:pPr>
        <w:ind w:left="-993"/>
        <w:jc w:val="both"/>
        <w:rPr>
          <w:rFonts w:ascii="Trebuchet MS" w:hAnsi="Trebuchet MS"/>
          <w:sz w:val="24"/>
          <w:szCs w:val="24"/>
        </w:rPr>
      </w:pPr>
    </w:p>
    <w:p w:rsidR="00272EAD" w:rsidRDefault="00272EAD" w:rsidP="00281D0A">
      <w:pPr>
        <w:ind w:left="-993"/>
        <w:jc w:val="both"/>
        <w:rPr>
          <w:rFonts w:ascii="Trebuchet MS" w:hAnsi="Trebuchet MS"/>
          <w:sz w:val="24"/>
          <w:szCs w:val="24"/>
        </w:rPr>
      </w:pPr>
    </w:p>
    <w:p w:rsidR="00272EAD" w:rsidRDefault="00272EAD" w:rsidP="00281D0A">
      <w:pPr>
        <w:ind w:left="-993"/>
        <w:jc w:val="both"/>
        <w:rPr>
          <w:rFonts w:ascii="Trebuchet MS" w:hAnsi="Trebuchet MS"/>
          <w:sz w:val="24"/>
          <w:szCs w:val="24"/>
        </w:rPr>
      </w:pPr>
    </w:p>
    <w:p w:rsidR="00272EAD" w:rsidRDefault="00272EAD" w:rsidP="00281D0A">
      <w:pPr>
        <w:ind w:left="-993"/>
        <w:jc w:val="both"/>
        <w:rPr>
          <w:rFonts w:ascii="Trebuchet MS" w:hAnsi="Trebuchet MS"/>
          <w:sz w:val="24"/>
          <w:szCs w:val="24"/>
        </w:rPr>
      </w:pPr>
    </w:p>
    <w:p w:rsidR="00272EAD" w:rsidRDefault="00272EAD" w:rsidP="00281D0A">
      <w:pPr>
        <w:ind w:left="-993"/>
        <w:jc w:val="both"/>
        <w:rPr>
          <w:rFonts w:ascii="Trebuchet MS" w:hAnsi="Trebuchet MS"/>
          <w:sz w:val="24"/>
          <w:szCs w:val="24"/>
        </w:rPr>
      </w:pPr>
    </w:p>
    <w:p w:rsidR="00C2423E" w:rsidRDefault="00C2423E" w:rsidP="00281D0A">
      <w:pPr>
        <w:ind w:left="-993"/>
        <w:jc w:val="both"/>
        <w:rPr>
          <w:rFonts w:ascii="Trebuchet MS" w:hAnsi="Trebuchet MS"/>
          <w:sz w:val="24"/>
          <w:szCs w:val="24"/>
        </w:rPr>
      </w:pPr>
    </w:p>
    <w:p w:rsidR="00C2423E" w:rsidRDefault="00C2423E" w:rsidP="00281D0A">
      <w:pPr>
        <w:ind w:left="-993"/>
        <w:jc w:val="both"/>
        <w:rPr>
          <w:rFonts w:ascii="Trebuchet MS" w:hAnsi="Trebuchet MS"/>
          <w:sz w:val="24"/>
          <w:szCs w:val="24"/>
        </w:rPr>
      </w:pPr>
    </w:p>
    <w:p w:rsidR="00C2423E" w:rsidRDefault="00C2423E"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Pr="00E829FC" w:rsidRDefault="00281D0A" w:rsidP="00281D0A">
      <w:pPr>
        <w:ind w:left="-993"/>
        <w:jc w:val="both"/>
        <w:rPr>
          <w:rFonts w:ascii="Trebuchet MS" w:hAnsi="Trebuchet MS"/>
          <w:sz w:val="24"/>
          <w:szCs w:val="24"/>
        </w:rPr>
      </w:pPr>
      <w:r w:rsidRPr="00E829FC">
        <w:rPr>
          <w:rFonts w:ascii="Trebuchet MS" w:hAnsi="Trebuchet MS"/>
          <w:sz w:val="24"/>
          <w:szCs w:val="24"/>
        </w:rPr>
        <w:t>I.I.II</w:t>
      </w:r>
      <w:r w:rsidRPr="00E829FC">
        <w:rPr>
          <w:rFonts w:ascii="Trebuchet MS" w:hAnsi="Trebuchet MS"/>
          <w:sz w:val="24"/>
          <w:szCs w:val="24"/>
        </w:rPr>
        <w:tab/>
        <w:t>Derechos a recibir Efectivo y Equivalentes y Bienes o Servicios a Recibir</w:t>
      </w:r>
    </w:p>
    <w:p w:rsidR="00281D0A" w:rsidRDefault="00281D0A" w:rsidP="00281D0A">
      <w:pPr>
        <w:ind w:left="-993"/>
        <w:jc w:val="both"/>
        <w:rPr>
          <w:rFonts w:ascii="Trebuchet MS" w:hAnsi="Trebuchet MS"/>
          <w:sz w:val="24"/>
          <w:szCs w:val="24"/>
        </w:rPr>
      </w:pPr>
      <w:r w:rsidRPr="009622FF">
        <w:rPr>
          <w:rFonts w:ascii="Trebuchet MS" w:hAnsi="Trebuchet MS"/>
          <w:sz w:val="24"/>
          <w:szCs w:val="24"/>
        </w:rPr>
        <w:t xml:space="preserve">DEUDORES DIVERSOS POR COBRAR A CORTO PLAZO AL CIERRE DEL </w:t>
      </w:r>
      <w:r w:rsidR="00FA08EF">
        <w:rPr>
          <w:rFonts w:ascii="Trebuchet MS" w:hAnsi="Trebuchet MS"/>
          <w:sz w:val="24"/>
          <w:szCs w:val="24"/>
        </w:rPr>
        <w:t>CUARTO</w:t>
      </w:r>
      <w:r w:rsidRPr="009622FF">
        <w:rPr>
          <w:rFonts w:ascii="Trebuchet MS" w:hAnsi="Trebuchet MS"/>
          <w:sz w:val="24"/>
          <w:szCs w:val="24"/>
        </w:rPr>
        <w:t xml:space="preserve"> TRIMESTRE 202</w:t>
      </w:r>
      <w:r>
        <w:rPr>
          <w:rFonts w:ascii="Trebuchet MS" w:hAnsi="Trebuchet MS"/>
          <w:sz w:val="24"/>
          <w:szCs w:val="24"/>
        </w:rPr>
        <w:t>3</w:t>
      </w:r>
      <w:r w:rsidRPr="009622FF">
        <w:rPr>
          <w:rFonts w:ascii="Trebuchet MS" w:hAnsi="Trebuchet MS"/>
          <w:sz w:val="24"/>
          <w:szCs w:val="24"/>
        </w:rPr>
        <w:t>:</w:t>
      </w:r>
      <w:r w:rsidRPr="00FC5919">
        <w:rPr>
          <w:rFonts w:ascii="Trebuchet MS" w:hAnsi="Trebuchet MS"/>
          <w:sz w:val="24"/>
          <w:szCs w:val="24"/>
        </w:rPr>
        <w:t xml:space="preserve"> </w:t>
      </w:r>
    </w:p>
    <w:p w:rsidR="00281D0A" w:rsidRDefault="00281D0A" w:rsidP="00281D0A">
      <w:pPr>
        <w:ind w:left="-993"/>
        <w:jc w:val="both"/>
        <w:rPr>
          <w:rFonts w:ascii="Trebuchet MS" w:hAnsi="Trebuchet MS"/>
          <w:sz w:val="24"/>
          <w:szCs w:val="24"/>
        </w:rPr>
      </w:pPr>
      <w:r w:rsidRPr="00FC5919">
        <w:rPr>
          <w:rFonts w:ascii="Trebuchet MS" w:hAnsi="Trebuchet MS"/>
          <w:sz w:val="24"/>
          <w:szCs w:val="24"/>
        </w:rPr>
        <w:t xml:space="preserve">Se refleja un saldo por </w:t>
      </w:r>
      <w:r w:rsidRPr="00FF78B4">
        <w:rPr>
          <w:rFonts w:ascii="Trebuchet MS" w:hAnsi="Trebuchet MS"/>
          <w:sz w:val="24"/>
          <w:szCs w:val="24"/>
        </w:rPr>
        <w:t xml:space="preserve">la cantidad de $ </w:t>
      </w:r>
      <w:r w:rsidR="00EF5703">
        <w:rPr>
          <w:rFonts w:ascii="Trebuchet MS" w:hAnsi="Trebuchet MS"/>
          <w:sz w:val="24"/>
          <w:szCs w:val="24"/>
        </w:rPr>
        <w:t>3</w:t>
      </w:r>
      <w:r w:rsidR="00131330">
        <w:rPr>
          <w:rFonts w:ascii="Trebuchet MS" w:hAnsi="Trebuchet MS"/>
          <w:sz w:val="24"/>
          <w:szCs w:val="24"/>
        </w:rPr>
        <w:t>9</w:t>
      </w:r>
      <w:r w:rsidR="00EF5703">
        <w:rPr>
          <w:rFonts w:ascii="Trebuchet MS" w:hAnsi="Trebuchet MS"/>
          <w:sz w:val="24"/>
          <w:szCs w:val="24"/>
        </w:rPr>
        <w:t>0</w:t>
      </w:r>
      <w:r>
        <w:rPr>
          <w:rFonts w:ascii="Trebuchet MS" w:hAnsi="Trebuchet MS"/>
          <w:sz w:val="24"/>
          <w:szCs w:val="24"/>
        </w:rPr>
        <w:t>,</w:t>
      </w:r>
      <w:r w:rsidR="00EF5703">
        <w:rPr>
          <w:rFonts w:ascii="Trebuchet MS" w:hAnsi="Trebuchet MS"/>
          <w:sz w:val="24"/>
          <w:szCs w:val="24"/>
        </w:rPr>
        <w:t>426</w:t>
      </w:r>
      <w:r w:rsidRPr="00FF78B4">
        <w:rPr>
          <w:rFonts w:ascii="Trebuchet MS" w:hAnsi="Trebuchet MS"/>
          <w:sz w:val="24"/>
          <w:szCs w:val="24"/>
        </w:rPr>
        <w:t xml:space="preserve"> (</w:t>
      </w:r>
      <w:r w:rsidR="00EF5703">
        <w:rPr>
          <w:rFonts w:ascii="Trebuchet MS" w:hAnsi="Trebuchet MS"/>
          <w:sz w:val="24"/>
          <w:szCs w:val="24"/>
        </w:rPr>
        <w:t xml:space="preserve">trescientos noventa </w:t>
      </w:r>
      <w:r w:rsidR="00131330">
        <w:rPr>
          <w:rFonts w:ascii="Trebuchet MS" w:hAnsi="Trebuchet MS"/>
          <w:sz w:val="24"/>
          <w:szCs w:val="24"/>
        </w:rPr>
        <w:t xml:space="preserve">mil </w:t>
      </w:r>
      <w:r w:rsidR="00EF5703">
        <w:rPr>
          <w:rFonts w:ascii="Trebuchet MS" w:hAnsi="Trebuchet MS"/>
          <w:sz w:val="24"/>
          <w:szCs w:val="24"/>
        </w:rPr>
        <w:t xml:space="preserve">cuatrocientos veintiséis </w:t>
      </w:r>
      <w:r>
        <w:rPr>
          <w:rFonts w:ascii="Trebuchet MS" w:hAnsi="Trebuchet MS"/>
          <w:sz w:val="24"/>
          <w:szCs w:val="24"/>
        </w:rPr>
        <w:t>pesos</w:t>
      </w:r>
      <w:r w:rsidRPr="006A268C">
        <w:rPr>
          <w:rFonts w:ascii="Trebuchet MS" w:hAnsi="Trebuchet MS"/>
          <w:sz w:val="24"/>
          <w:szCs w:val="24"/>
        </w:rPr>
        <w:t>),</w:t>
      </w:r>
      <w:r w:rsidRPr="00FC5919">
        <w:rPr>
          <w:rFonts w:ascii="Trebuchet MS" w:hAnsi="Trebuchet MS"/>
          <w:sz w:val="24"/>
          <w:szCs w:val="24"/>
        </w:rPr>
        <w:t xml:space="preserve"> importe </w:t>
      </w:r>
      <w:r>
        <w:rPr>
          <w:rFonts w:ascii="Trebuchet MS" w:hAnsi="Trebuchet MS"/>
          <w:sz w:val="24"/>
          <w:szCs w:val="24"/>
        </w:rPr>
        <w:t>que se conforma principalmente por gastos por comprobar mismas que serán recuperados a la brevedad</w:t>
      </w:r>
      <w:r w:rsidRPr="00FC5919">
        <w:rPr>
          <w:rFonts w:ascii="Trebuchet MS" w:hAnsi="Trebuchet MS"/>
          <w:sz w:val="24"/>
          <w:szCs w:val="24"/>
        </w:rPr>
        <w:t>.</w:t>
      </w: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281D0A" w:rsidRPr="00FC5919" w:rsidRDefault="00281D0A" w:rsidP="00281D0A">
      <w:pPr>
        <w:ind w:left="-993"/>
        <w:jc w:val="both"/>
        <w:rPr>
          <w:rFonts w:ascii="Trebuchet MS" w:hAnsi="Trebuchet MS"/>
          <w:sz w:val="24"/>
          <w:szCs w:val="24"/>
        </w:rPr>
      </w:pPr>
    </w:p>
    <w:tbl>
      <w:tblPr>
        <w:tblW w:w="6886" w:type="dxa"/>
        <w:tblCellMar>
          <w:left w:w="70" w:type="dxa"/>
          <w:right w:w="70" w:type="dxa"/>
        </w:tblCellMar>
        <w:tblLook w:val="04A0" w:firstRow="1" w:lastRow="0" w:firstColumn="1" w:lastColumn="0" w:noHBand="0" w:noVBand="1"/>
      </w:tblPr>
      <w:tblGrid>
        <w:gridCol w:w="4504"/>
        <w:gridCol w:w="2382"/>
      </w:tblGrid>
      <w:tr w:rsidR="00281D0A" w:rsidRPr="00992FF9" w:rsidTr="00272EAD">
        <w:trPr>
          <w:trHeight w:val="256"/>
        </w:trPr>
        <w:tc>
          <w:tcPr>
            <w:tcW w:w="450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81D0A" w:rsidRPr="00992FF9" w:rsidRDefault="00281D0A" w:rsidP="00281D0A">
            <w:pPr>
              <w:ind w:left="-993"/>
              <w:contextualSpacing/>
              <w:jc w:val="center"/>
              <w:rPr>
                <w:rFonts w:ascii="Trebuchet MS" w:hAnsi="Trebuchet MS"/>
                <w:b/>
                <w:bCs/>
                <w:color w:val="000000"/>
                <w:u w:val="single"/>
                <w:lang w:eastAsia="es-MX"/>
              </w:rPr>
            </w:pPr>
            <w:r w:rsidRPr="00992FF9">
              <w:rPr>
                <w:rFonts w:ascii="Trebuchet MS" w:hAnsi="Trebuchet MS"/>
                <w:b/>
                <w:bCs/>
                <w:color w:val="000000"/>
                <w:u w:val="single"/>
                <w:lang w:eastAsia="es-MX"/>
              </w:rPr>
              <w:t>DEUDOR</w:t>
            </w:r>
          </w:p>
        </w:tc>
        <w:tc>
          <w:tcPr>
            <w:tcW w:w="238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81D0A" w:rsidRPr="00992FF9" w:rsidRDefault="00281D0A" w:rsidP="00281D0A">
            <w:pPr>
              <w:ind w:left="-993"/>
              <w:contextualSpacing/>
              <w:jc w:val="center"/>
              <w:rPr>
                <w:rFonts w:ascii="Trebuchet MS" w:hAnsi="Trebuchet MS"/>
                <w:b/>
                <w:bCs/>
                <w:color w:val="000000"/>
                <w:u w:val="single"/>
                <w:lang w:eastAsia="es-MX"/>
              </w:rPr>
            </w:pPr>
            <w:r w:rsidRPr="00992FF9">
              <w:rPr>
                <w:rFonts w:ascii="Trebuchet MS" w:hAnsi="Trebuchet MS"/>
                <w:b/>
                <w:bCs/>
                <w:color w:val="000000"/>
                <w:u w:val="single"/>
                <w:lang w:eastAsia="es-MX"/>
              </w:rPr>
              <w:t>IMPORTE</w:t>
            </w:r>
          </w:p>
        </w:tc>
      </w:tr>
      <w:tr w:rsidR="00281D0A" w:rsidRPr="00992FF9" w:rsidTr="00272EAD">
        <w:trPr>
          <w:trHeight w:val="256"/>
        </w:trPr>
        <w:tc>
          <w:tcPr>
            <w:tcW w:w="4504" w:type="dxa"/>
            <w:tcBorders>
              <w:top w:val="nil"/>
              <w:left w:val="single" w:sz="4" w:space="0" w:color="auto"/>
              <w:bottom w:val="single" w:sz="4" w:space="0" w:color="auto"/>
              <w:right w:val="single" w:sz="4" w:space="0" w:color="auto"/>
            </w:tcBorders>
            <w:shd w:val="clear" w:color="auto" w:fill="auto"/>
            <w:noWrap/>
            <w:vAlign w:val="center"/>
          </w:tcPr>
          <w:p w:rsidR="00281D0A" w:rsidRPr="00992FF9" w:rsidRDefault="00272EAD" w:rsidP="00281D0A">
            <w:pPr>
              <w:ind w:left="-993"/>
              <w:contextualSpacing/>
              <w:rPr>
                <w:rFonts w:ascii="Trebuchet MS" w:hAnsi="Trebuchet MS"/>
                <w:color w:val="000000"/>
                <w:lang w:eastAsia="es-MX"/>
              </w:rPr>
            </w:pPr>
            <w:r>
              <w:rPr>
                <w:rFonts w:ascii="Trebuchet MS" w:hAnsi="Trebuchet MS"/>
                <w:color w:val="000000"/>
                <w:lang w:eastAsia="es-MX"/>
              </w:rPr>
              <w:t xml:space="preserve">                 </w:t>
            </w:r>
            <w:r w:rsidR="00281D0A">
              <w:rPr>
                <w:rFonts w:ascii="Trebuchet MS" w:hAnsi="Trebuchet MS"/>
                <w:color w:val="000000"/>
                <w:lang w:eastAsia="es-MX"/>
              </w:rPr>
              <w:t>Deudores</w:t>
            </w:r>
          </w:p>
        </w:tc>
        <w:tc>
          <w:tcPr>
            <w:tcW w:w="2382" w:type="dxa"/>
            <w:tcBorders>
              <w:top w:val="nil"/>
              <w:left w:val="nil"/>
              <w:bottom w:val="single" w:sz="4" w:space="0" w:color="auto"/>
              <w:right w:val="single" w:sz="4" w:space="0" w:color="auto"/>
            </w:tcBorders>
            <w:shd w:val="clear" w:color="auto" w:fill="auto"/>
            <w:noWrap/>
            <w:vAlign w:val="center"/>
          </w:tcPr>
          <w:p w:rsidR="00281D0A" w:rsidRPr="006A268C" w:rsidRDefault="00791623" w:rsidP="00791623">
            <w:pPr>
              <w:ind w:left="-993"/>
              <w:contextualSpacing/>
              <w:jc w:val="right"/>
              <w:rPr>
                <w:rFonts w:ascii="Trebuchet MS" w:hAnsi="Trebuchet MS"/>
                <w:color w:val="000000"/>
                <w:lang w:eastAsia="es-MX"/>
              </w:rPr>
            </w:pPr>
            <w:r>
              <w:rPr>
                <w:rFonts w:ascii="Trebuchet MS" w:hAnsi="Trebuchet MS"/>
                <w:color w:val="000000"/>
                <w:lang w:eastAsia="es-MX"/>
              </w:rPr>
              <w:t>9</w:t>
            </w:r>
            <w:r w:rsidR="00281D0A">
              <w:rPr>
                <w:rFonts w:ascii="Trebuchet MS" w:hAnsi="Trebuchet MS"/>
                <w:color w:val="000000"/>
                <w:lang w:eastAsia="es-MX"/>
              </w:rPr>
              <w:t>,</w:t>
            </w:r>
            <w:r>
              <w:rPr>
                <w:rFonts w:ascii="Trebuchet MS" w:hAnsi="Trebuchet MS"/>
                <w:color w:val="000000"/>
                <w:lang w:eastAsia="es-MX"/>
              </w:rPr>
              <w:t>994</w:t>
            </w:r>
          </w:p>
        </w:tc>
      </w:tr>
      <w:tr w:rsidR="00281D0A" w:rsidRPr="00992FF9" w:rsidTr="00272EAD">
        <w:trPr>
          <w:trHeight w:val="256"/>
        </w:trPr>
        <w:tc>
          <w:tcPr>
            <w:tcW w:w="4504" w:type="dxa"/>
            <w:tcBorders>
              <w:top w:val="nil"/>
              <w:left w:val="single" w:sz="4" w:space="0" w:color="auto"/>
              <w:bottom w:val="single" w:sz="4" w:space="0" w:color="auto"/>
              <w:right w:val="single" w:sz="4" w:space="0" w:color="auto"/>
            </w:tcBorders>
            <w:shd w:val="clear" w:color="auto" w:fill="auto"/>
            <w:noWrap/>
            <w:vAlign w:val="center"/>
          </w:tcPr>
          <w:p w:rsidR="00281D0A" w:rsidRPr="00992FF9" w:rsidRDefault="00272EAD" w:rsidP="00281D0A">
            <w:pPr>
              <w:ind w:left="-993"/>
              <w:contextualSpacing/>
              <w:rPr>
                <w:rFonts w:ascii="Trebuchet MS" w:hAnsi="Trebuchet MS"/>
                <w:color w:val="000000"/>
                <w:lang w:eastAsia="es-MX"/>
              </w:rPr>
            </w:pPr>
            <w:r>
              <w:rPr>
                <w:rFonts w:ascii="Trebuchet MS" w:hAnsi="Trebuchet MS"/>
                <w:color w:val="000000"/>
                <w:lang w:eastAsia="es-MX"/>
              </w:rPr>
              <w:t xml:space="preserve">                 </w:t>
            </w:r>
            <w:r w:rsidR="00281D0A" w:rsidRPr="00992FF9">
              <w:rPr>
                <w:rFonts w:ascii="Trebuchet MS" w:hAnsi="Trebuchet MS"/>
                <w:color w:val="000000"/>
                <w:lang w:eastAsia="es-MX"/>
              </w:rPr>
              <w:t xml:space="preserve">Deudores </w:t>
            </w:r>
            <w:r w:rsidR="00281D0A">
              <w:rPr>
                <w:rFonts w:ascii="Trebuchet MS" w:hAnsi="Trebuchet MS"/>
                <w:color w:val="000000"/>
                <w:lang w:eastAsia="es-MX"/>
              </w:rPr>
              <w:t>i</w:t>
            </w:r>
            <w:r w:rsidR="00281D0A" w:rsidRPr="00992FF9">
              <w:rPr>
                <w:rFonts w:ascii="Trebuchet MS" w:hAnsi="Trebuchet MS"/>
                <w:color w:val="000000"/>
                <w:lang w:eastAsia="es-MX"/>
              </w:rPr>
              <w:t>nternos</w:t>
            </w:r>
          </w:p>
        </w:tc>
        <w:tc>
          <w:tcPr>
            <w:tcW w:w="2382" w:type="dxa"/>
            <w:tcBorders>
              <w:top w:val="nil"/>
              <w:left w:val="nil"/>
              <w:bottom w:val="single" w:sz="4" w:space="0" w:color="auto"/>
              <w:right w:val="single" w:sz="4" w:space="0" w:color="auto"/>
            </w:tcBorders>
            <w:shd w:val="clear" w:color="auto" w:fill="auto"/>
            <w:noWrap/>
            <w:vAlign w:val="center"/>
          </w:tcPr>
          <w:p w:rsidR="00281D0A" w:rsidRDefault="00281D0A" w:rsidP="00791623">
            <w:pPr>
              <w:ind w:left="-993"/>
              <w:contextualSpacing/>
              <w:jc w:val="center"/>
              <w:rPr>
                <w:rFonts w:ascii="Trebuchet MS" w:hAnsi="Trebuchet MS"/>
                <w:color w:val="000000"/>
                <w:lang w:eastAsia="es-MX"/>
              </w:rPr>
            </w:pPr>
            <w:r>
              <w:rPr>
                <w:rFonts w:ascii="Trebuchet MS" w:hAnsi="Trebuchet MS"/>
                <w:color w:val="000000"/>
                <w:lang w:eastAsia="es-MX"/>
              </w:rPr>
              <w:t xml:space="preserve">               </w:t>
            </w:r>
            <w:r w:rsidR="00791623">
              <w:rPr>
                <w:rFonts w:ascii="Trebuchet MS" w:hAnsi="Trebuchet MS"/>
                <w:color w:val="000000"/>
                <w:lang w:eastAsia="es-MX"/>
              </w:rPr>
              <w:t xml:space="preserve">                             4</w:t>
            </w:r>
            <w:r>
              <w:rPr>
                <w:rFonts w:ascii="Trebuchet MS" w:hAnsi="Trebuchet MS"/>
                <w:color w:val="000000"/>
                <w:lang w:eastAsia="es-MX"/>
              </w:rPr>
              <w:t>,</w:t>
            </w:r>
            <w:r w:rsidR="00791623">
              <w:rPr>
                <w:rFonts w:ascii="Trebuchet MS" w:hAnsi="Trebuchet MS"/>
                <w:color w:val="000000"/>
                <w:lang w:eastAsia="es-MX"/>
              </w:rPr>
              <w:t>029</w:t>
            </w:r>
          </w:p>
        </w:tc>
      </w:tr>
      <w:tr w:rsidR="00281D0A" w:rsidRPr="00992FF9" w:rsidTr="00272EAD">
        <w:trPr>
          <w:trHeight w:val="256"/>
        </w:trPr>
        <w:tc>
          <w:tcPr>
            <w:tcW w:w="4504" w:type="dxa"/>
            <w:tcBorders>
              <w:top w:val="nil"/>
              <w:left w:val="single" w:sz="4" w:space="0" w:color="auto"/>
              <w:bottom w:val="single" w:sz="4" w:space="0" w:color="auto"/>
              <w:right w:val="single" w:sz="4" w:space="0" w:color="auto"/>
            </w:tcBorders>
            <w:shd w:val="clear" w:color="auto" w:fill="auto"/>
            <w:noWrap/>
            <w:vAlign w:val="center"/>
            <w:hideMark/>
          </w:tcPr>
          <w:p w:rsidR="00281D0A" w:rsidRPr="00992FF9" w:rsidRDefault="00272EAD" w:rsidP="00281D0A">
            <w:pPr>
              <w:ind w:left="-993"/>
              <w:contextualSpacing/>
              <w:rPr>
                <w:rFonts w:ascii="Trebuchet MS" w:hAnsi="Trebuchet MS"/>
                <w:color w:val="000000"/>
                <w:lang w:eastAsia="es-MX"/>
              </w:rPr>
            </w:pPr>
            <w:r>
              <w:rPr>
                <w:rFonts w:ascii="Trebuchet MS" w:hAnsi="Trebuchet MS"/>
                <w:color w:val="000000"/>
                <w:lang w:eastAsia="es-MX"/>
              </w:rPr>
              <w:t xml:space="preserve">                 </w:t>
            </w:r>
            <w:r w:rsidR="00281D0A">
              <w:rPr>
                <w:rFonts w:ascii="Trebuchet MS" w:hAnsi="Trebuchet MS"/>
                <w:color w:val="000000"/>
                <w:lang w:eastAsia="es-MX"/>
              </w:rPr>
              <w:t>Gastos a comprobar</w:t>
            </w:r>
          </w:p>
        </w:tc>
        <w:tc>
          <w:tcPr>
            <w:tcW w:w="2382" w:type="dxa"/>
            <w:tcBorders>
              <w:top w:val="nil"/>
              <w:left w:val="nil"/>
              <w:bottom w:val="single" w:sz="4" w:space="0" w:color="auto"/>
              <w:right w:val="single" w:sz="4" w:space="0" w:color="auto"/>
            </w:tcBorders>
            <w:shd w:val="clear" w:color="auto" w:fill="auto"/>
            <w:noWrap/>
            <w:vAlign w:val="center"/>
          </w:tcPr>
          <w:p w:rsidR="00281D0A" w:rsidRPr="006A268C" w:rsidRDefault="00EF5703" w:rsidP="00EF5703">
            <w:pPr>
              <w:ind w:left="-993"/>
              <w:contextualSpacing/>
              <w:jc w:val="right"/>
              <w:rPr>
                <w:rFonts w:ascii="Trebuchet MS" w:hAnsi="Trebuchet MS"/>
                <w:color w:val="000000"/>
                <w:lang w:eastAsia="es-MX"/>
              </w:rPr>
            </w:pPr>
            <w:r>
              <w:rPr>
                <w:rFonts w:ascii="Trebuchet MS" w:hAnsi="Trebuchet MS"/>
                <w:color w:val="000000"/>
                <w:lang w:eastAsia="es-MX"/>
              </w:rPr>
              <w:t>23</w:t>
            </w:r>
            <w:r w:rsidR="00281D0A">
              <w:rPr>
                <w:rFonts w:ascii="Trebuchet MS" w:hAnsi="Trebuchet MS"/>
                <w:color w:val="000000"/>
                <w:lang w:eastAsia="es-MX"/>
              </w:rPr>
              <w:t>,</w:t>
            </w:r>
            <w:r>
              <w:rPr>
                <w:rFonts w:ascii="Trebuchet MS" w:hAnsi="Trebuchet MS"/>
                <w:color w:val="000000"/>
                <w:lang w:eastAsia="es-MX"/>
              </w:rPr>
              <w:t>251</w:t>
            </w:r>
          </w:p>
        </w:tc>
      </w:tr>
      <w:tr w:rsidR="00281D0A" w:rsidRPr="00992FF9" w:rsidTr="00272EAD">
        <w:trPr>
          <w:trHeight w:val="256"/>
        </w:trPr>
        <w:tc>
          <w:tcPr>
            <w:tcW w:w="4504" w:type="dxa"/>
            <w:tcBorders>
              <w:top w:val="nil"/>
              <w:left w:val="single" w:sz="4" w:space="0" w:color="auto"/>
              <w:bottom w:val="single" w:sz="4" w:space="0" w:color="auto"/>
              <w:right w:val="single" w:sz="4" w:space="0" w:color="auto"/>
            </w:tcBorders>
            <w:shd w:val="clear" w:color="auto" w:fill="auto"/>
            <w:noWrap/>
            <w:vAlign w:val="center"/>
          </w:tcPr>
          <w:p w:rsidR="00281D0A" w:rsidRPr="00EB18BB" w:rsidRDefault="00272EAD" w:rsidP="00281D0A">
            <w:pPr>
              <w:ind w:left="-993"/>
              <w:contextualSpacing/>
              <w:rPr>
                <w:rFonts w:ascii="Trebuchet MS" w:hAnsi="Trebuchet MS"/>
                <w:color w:val="000000"/>
                <w:lang w:eastAsia="es-MX"/>
              </w:rPr>
            </w:pPr>
            <w:r w:rsidRPr="00EB18BB">
              <w:rPr>
                <w:rFonts w:ascii="Trebuchet MS" w:hAnsi="Trebuchet MS"/>
                <w:color w:val="000000"/>
                <w:lang w:eastAsia="es-MX"/>
              </w:rPr>
              <w:t xml:space="preserve">                 </w:t>
            </w:r>
            <w:r w:rsidR="00281D0A" w:rsidRPr="00EB18BB">
              <w:rPr>
                <w:rFonts w:ascii="Trebuchet MS" w:hAnsi="Trebuchet MS"/>
                <w:color w:val="000000"/>
                <w:lang w:eastAsia="es-MX"/>
              </w:rPr>
              <w:t>Anticipo de percepciones</w:t>
            </w:r>
          </w:p>
        </w:tc>
        <w:tc>
          <w:tcPr>
            <w:tcW w:w="2382" w:type="dxa"/>
            <w:tcBorders>
              <w:top w:val="nil"/>
              <w:left w:val="nil"/>
              <w:bottom w:val="single" w:sz="4" w:space="0" w:color="auto"/>
              <w:right w:val="single" w:sz="4" w:space="0" w:color="auto"/>
            </w:tcBorders>
            <w:shd w:val="clear" w:color="auto" w:fill="auto"/>
            <w:noWrap/>
            <w:vAlign w:val="center"/>
          </w:tcPr>
          <w:p w:rsidR="00281D0A" w:rsidRPr="00EB18BB" w:rsidRDefault="00EF5703" w:rsidP="00EF5703">
            <w:pPr>
              <w:ind w:left="-993"/>
              <w:contextualSpacing/>
              <w:jc w:val="right"/>
              <w:rPr>
                <w:rFonts w:ascii="Trebuchet MS" w:hAnsi="Trebuchet MS"/>
                <w:color w:val="000000"/>
                <w:lang w:eastAsia="es-MX"/>
              </w:rPr>
            </w:pPr>
            <w:r w:rsidRPr="00EB18BB">
              <w:rPr>
                <w:rFonts w:ascii="Trebuchet MS" w:hAnsi="Trebuchet MS"/>
                <w:color w:val="000000"/>
                <w:lang w:eastAsia="es-MX"/>
              </w:rPr>
              <w:t>300</w:t>
            </w:r>
            <w:r w:rsidR="00281D0A" w:rsidRPr="00EB18BB">
              <w:rPr>
                <w:rFonts w:ascii="Trebuchet MS" w:hAnsi="Trebuchet MS"/>
                <w:color w:val="000000"/>
                <w:lang w:eastAsia="es-MX"/>
              </w:rPr>
              <w:t>,</w:t>
            </w:r>
            <w:r w:rsidRPr="00EB18BB">
              <w:rPr>
                <w:rFonts w:ascii="Trebuchet MS" w:hAnsi="Trebuchet MS"/>
                <w:color w:val="000000"/>
                <w:lang w:eastAsia="es-MX"/>
              </w:rPr>
              <w:t>000</w:t>
            </w:r>
          </w:p>
        </w:tc>
      </w:tr>
      <w:tr w:rsidR="00281D0A" w:rsidRPr="00992FF9" w:rsidTr="00272EAD">
        <w:trPr>
          <w:trHeight w:val="256"/>
        </w:trPr>
        <w:tc>
          <w:tcPr>
            <w:tcW w:w="4504" w:type="dxa"/>
            <w:tcBorders>
              <w:top w:val="nil"/>
              <w:left w:val="single" w:sz="4" w:space="0" w:color="auto"/>
              <w:bottom w:val="single" w:sz="4" w:space="0" w:color="auto"/>
              <w:right w:val="single" w:sz="4" w:space="0" w:color="auto"/>
            </w:tcBorders>
            <w:shd w:val="clear" w:color="auto" w:fill="auto"/>
            <w:noWrap/>
            <w:vAlign w:val="center"/>
          </w:tcPr>
          <w:p w:rsidR="00281D0A" w:rsidRPr="00992FF9" w:rsidRDefault="00272EAD" w:rsidP="00281D0A">
            <w:pPr>
              <w:ind w:left="-993"/>
              <w:contextualSpacing/>
              <w:rPr>
                <w:rFonts w:ascii="Trebuchet MS" w:hAnsi="Trebuchet MS"/>
                <w:color w:val="000000"/>
                <w:lang w:eastAsia="es-MX"/>
              </w:rPr>
            </w:pPr>
            <w:r>
              <w:rPr>
                <w:rFonts w:ascii="Trebuchet MS" w:hAnsi="Trebuchet MS"/>
                <w:color w:val="000000"/>
                <w:lang w:eastAsia="es-MX"/>
              </w:rPr>
              <w:t xml:space="preserve">                 </w:t>
            </w:r>
            <w:r w:rsidR="00281D0A">
              <w:rPr>
                <w:rFonts w:ascii="Trebuchet MS" w:hAnsi="Trebuchet MS"/>
                <w:color w:val="000000"/>
                <w:lang w:eastAsia="es-MX"/>
              </w:rPr>
              <w:t>Deudores Diversos-Telefonía</w:t>
            </w:r>
          </w:p>
        </w:tc>
        <w:tc>
          <w:tcPr>
            <w:tcW w:w="2382" w:type="dxa"/>
            <w:tcBorders>
              <w:top w:val="nil"/>
              <w:left w:val="nil"/>
              <w:bottom w:val="single" w:sz="4" w:space="0" w:color="auto"/>
              <w:right w:val="single" w:sz="4" w:space="0" w:color="auto"/>
            </w:tcBorders>
            <w:shd w:val="clear" w:color="auto" w:fill="auto"/>
            <w:noWrap/>
            <w:vAlign w:val="center"/>
          </w:tcPr>
          <w:p w:rsidR="00281D0A" w:rsidRDefault="00281D0A" w:rsidP="00791623">
            <w:pPr>
              <w:ind w:left="-993"/>
              <w:contextualSpacing/>
              <w:jc w:val="right"/>
              <w:rPr>
                <w:rFonts w:ascii="Trebuchet MS" w:hAnsi="Trebuchet MS"/>
                <w:color w:val="000000"/>
                <w:lang w:eastAsia="es-MX"/>
              </w:rPr>
            </w:pPr>
            <w:r>
              <w:rPr>
                <w:rFonts w:ascii="Trebuchet MS" w:hAnsi="Trebuchet MS"/>
                <w:color w:val="000000"/>
                <w:lang w:eastAsia="es-MX"/>
              </w:rPr>
              <w:t>5</w:t>
            </w:r>
            <w:r w:rsidR="00791623">
              <w:rPr>
                <w:rFonts w:ascii="Trebuchet MS" w:hAnsi="Trebuchet MS"/>
                <w:color w:val="000000"/>
                <w:lang w:eastAsia="es-MX"/>
              </w:rPr>
              <w:t>2</w:t>
            </w:r>
            <w:r>
              <w:rPr>
                <w:rFonts w:ascii="Trebuchet MS" w:hAnsi="Trebuchet MS"/>
                <w:color w:val="000000"/>
                <w:lang w:eastAsia="es-MX"/>
              </w:rPr>
              <w:t>,</w:t>
            </w:r>
            <w:r w:rsidR="00791623">
              <w:rPr>
                <w:rFonts w:ascii="Trebuchet MS" w:hAnsi="Trebuchet MS"/>
                <w:color w:val="000000"/>
                <w:lang w:eastAsia="es-MX"/>
              </w:rPr>
              <w:t>214</w:t>
            </w:r>
          </w:p>
        </w:tc>
      </w:tr>
      <w:tr w:rsidR="00281D0A" w:rsidRPr="00992FF9" w:rsidTr="00272EAD">
        <w:trPr>
          <w:trHeight w:val="256"/>
        </w:trPr>
        <w:tc>
          <w:tcPr>
            <w:tcW w:w="4504" w:type="dxa"/>
            <w:tcBorders>
              <w:top w:val="nil"/>
              <w:left w:val="single" w:sz="4" w:space="0" w:color="auto"/>
              <w:bottom w:val="single" w:sz="4" w:space="0" w:color="auto"/>
              <w:right w:val="single" w:sz="4" w:space="0" w:color="auto"/>
            </w:tcBorders>
            <w:shd w:val="clear" w:color="auto" w:fill="auto"/>
            <w:noWrap/>
            <w:vAlign w:val="center"/>
          </w:tcPr>
          <w:p w:rsidR="00281D0A" w:rsidRDefault="00272EAD" w:rsidP="00281D0A">
            <w:pPr>
              <w:ind w:left="-993"/>
              <w:contextualSpacing/>
              <w:rPr>
                <w:rFonts w:ascii="Trebuchet MS" w:hAnsi="Trebuchet MS"/>
                <w:color w:val="000000"/>
                <w:lang w:eastAsia="es-MX"/>
              </w:rPr>
            </w:pPr>
            <w:r>
              <w:rPr>
                <w:rFonts w:ascii="Trebuchet MS" w:hAnsi="Trebuchet MS"/>
                <w:color w:val="000000"/>
                <w:lang w:eastAsia="es-MX"/>
              </w:rPr>
              <w:t xml:space="preserve">                 </w:t>
            </w:r>
            <w:r w:rsidR="00281D0A">
              <w:rPr>
                <w:rFonts w:ascii="Trebuchet MS" w:hAnsi="Trebuchet MS"/>
                <w:color w:val="000000"/>
                <w:lang w:eastAsia="es-MX"/>
              </w:rPr>
              <w:t xml:space="preserve">Deudores fondos </w:t>
            </w:r>
            <w:proofErr w:type="spellStart"/>
            <w:r w:rsidR="00281D0A">
              <w:rPr>
                <w:rFonts w:ascii="Trebuchet MS" w:hAnsi="Trebuchet MS"/>
                <w:color w:val="000000"/>
                <w:lang w:eastAsia="es-MX"/>
              </w:rPr>
              <w:t>revolventes</w:t>
            </w:r>
            <w:proofErr w:type="spellEnd"/>
          </w:p>
        </w:tc>
        <w:tc>
          <w:tcPr>
            <w:tcW w:w="2382" w:type="dxa"/>
            <w:tcBorders>
              <w:top w:val="nil"/>
              <w:left w:val="nil"/>
              <w:bottom w:val="single" w:sz="4" w:space="0" w:color="auto"/>
              <w:right w:val="single" w:sz="4" w:space="0" w:color="auto"/>
            </w:tcBorders>
            <w:shd w:val="clear" w:color="auto" w:fill="auto"/>
            <w:noWrap/>
            <w:vAlign w:val="bottom"/>
          </w:tcPr>
          <w:p w:rsidR="00281D0A" w:rsidRDefault="00FA08EF" w:rsidP="00281D0A">
            <w:pPr>
              <w:ind w:left="-993"/>
              <w:contextualSpacing/>
              <w:jc w:val="right"/>
              <w:rPr>
                <w:rFonts w:ascii="Trebuchet MS" w:hAnsi="Trebuchet MS"/>
                <w:bCs/>
                <w:color w:val="000000"/>
                <w:lang w:eastAsia="es-MX"/>
              </w:rPr>
            </w:pPr>
            <w:r>
              <w:rPr>
                <w:rFonts w:ascii="Trebuchet MS" w:hAnsi="Trebuchet MS"/>
                <w:bCs/>
                <w:color w:val="000000"/>
                <w:lang w:eastAsia="es-MX"/>
              </w:rPr>
              <w:t>1</w:t>
            </w:r>
            <w:r w:rsidR="00281D0A">
              <w:rPr>
                <w:rFonts w:ascii="Trebuchet MS" w:hAnsi="Trebuchet MS"/>
                <w:bCs/>
                <w:color w:val="000000"/>
                <w:lang w:eastAsia="es-MX"/>
              </w:rPr>
              <w:t>0</w:t>
            </w:r>
          </w:p>
        </w:tc>
      </w:tr>
      <w:tr w:rsidR="00281D0A" w:rsidRPr="00992FF9" w:rsidTr="00272EAD">
        <w:trPr>
          <w:trHeight w:val="256"/>
        </w:trPr>
        <w:tc>
          <w:tcPr>
            <w:tcW w:w="4504" w:type="dxa"/>
            <w:tcBorders>
              <w:top w:val="nil"/>
              <w:left w:val="single" w:sz="4" w:space="0" w:color="auto"/>
              <w:bottom w:val="single" w:sz="4" w:space="0" w:color="auto"/>
              <w:right w:val="single" w:sz="4" w:space="0" w:color="auto"/>
            </w:tcBorders>
            <w:shd w:val="clear" w:color="auto" w:fill="auto"/>
            <w:noWrap/>
            <w:vAlign w:val="center"/>
            <w:hideMark/>
          </w:tcPr>
          <w:p w:rsidR="00281D0A" w:rsidRPr="00992FF9" w:rsidRDefault="00272EAD" w:rsidP="00281D0A">
            <w:pPr>
              <w:ind w:left="-993"/>
              <w:contextualSpacing/>
              <w:rPr>
                <w:rFonts w:ascii="Trebuchet MS" w:hAnsi="Trebuchet MS"/>
                <w:color w:val="000000"/>
                <w:lang w:eastAsia="es-MX"/>
              </w:rPr>
            </w:pPr>
            <w:r>
              <w:rPr>
                <w:rFonts w:ascii="Trebuchet MS" w:hAnsi="Trebuchet MS"/>
                <w:color w:val="000000"/>
                <w:lang w:eastAsia="es-MX"/>
              </w:rPr>
              <w:t xml:space="preserve">                </w:t>
            </w:r>
            <w:r w:rsidR="00281D0A">
              <w:rPr>
                <w:rFonts w:ascii="Trebuchet MS" w:hAnsi="Trebuchet MS"/>
                <w:color w:val="000000"/>
                <w:lang w:eastAsia="es-MX"/>
              </w:rPr>
              <w:t>Deudores diversos seguro gastos médicos</w:t>
            </w:r>
          </w:p>
        </w:tc>
        <w:tc>
          <w:tcPr>
            <w:tcW w:w="2382" w:type="dxa"/>
            <w:tcBorders>
              <w:top w:val="nil"/>
              <w:left w:val="nil"/>
              <w:bottom w:val="single" w:sz="4" w:space="0" w:color="auto"/>
              <w:right w:val="single" w:sz="4" w:space="0" w:color="auto"/>
            </w:tcBorders>
            <w:shd w:val="clear" w:color="auto" w:fill="auto"/>
            <w:noWrap/>
            <w:vAlign w:val="bottom"/>
          </w:tcPr>
          <w:p w:rsidR="00281D0A" w:rsidRPr="006A268C" w:rsidRDefault="00FA08EF" w:rsidP="00281D0A">
            <w:pPr>
              <w:ind w:left="-993"/>
              <w:contextualSpacing/>
              <w:jc w:val="right"/>
              <w:rPr>
                <w:rFonts w:ascii="Trebuchet MS" w:hAnsi="Trebuchet MS"/>
                <w:color w:val="000000"/>
                <w:lang w:eastAsia="es-MX"/>
              </w:rPr>
            </w:pPr>
            <w:r>
              <w:rPr>
                <w:rFonts w:ascii="Trebuchet MS" w:hAnsi="Trebuchet MS"/>
                <w:color w:val="000000"/>
                <w:lang w:eastAsia="es-MX"/>
              </w:rPr>
              <w:t>928</w:t>
            </w:r>
          </w:p>
        </w:tc>
      </w:tr>
      <w:tr w:rsidR="00281D0A" w:rsidRPr="00992FF9" w:rsidTr="00272EAD">
        <w:trPr>
          <w:trHeight w:val="256"/>
        </w:trPr>
        <w:tc>
          <w:tcPr>
            <w:tcW w:w="4504" w:type="dxa"/>
            <w:tcBorders>
              <w:top w:val="nil"/>
              <w:left w:val="single" w:sz="4" w:space="0" w:color="auto"/>
              <w:bottom w:val="single" w:sz="4" w:space="0" w:color="auto"/>
              <w:right w:val="single" w:sz="4" w:space="0" w:color="auto"/>
            </w:tcBorders>
            <w:shd w:val="clear" w:color="auto" w:fill="auto"/>
            <w:noWrap/>
            <w:vAlign w:val="center"/>
            <w:hideMark/>
          </w:tcPr>
          <w:p w:rsidR="00281D0A" w:rsidRPr="00672517" w:rsidRDefault="00EF5703" w:rsidP="00EF5703">
            <w:pPr>
              <w:contextualSpacing/>
              <w:rPr>
                <w:rFonts w:ascii="Trebuchet MS" w:hAnsi="Trebuchet MS"/>
                <w:color w:val="000000"/>
                <w:lang w:eastAsia="es-MX"/>
              </w:rPr>
            </w:pPr>
            <w:r>
              <w:rPr>
                <w:rFonts w:ascii="Trebuchet MS" w:hAnsi="Trebuchet MS"/>
                <w:b/>
                <w:bCs/>
                <w:color w:val="000000"/>
                <w:lang w:eastAsia="es-MX"/>
              </w:rPr>
              <w:t xml:space="preserve">                                                             Suma</w:t>
            </w:r>
          </w:p>
        </w:tc>
        <w:tc>
          <w:tcPr>
            <w:tcW w:w="2382" w:type="dxa"/>
            <w:tcBorders>
              <w:top w:val="nil"/>
              <w:left w:val="nil"/>
              <w:bottom w:val="single" w:sz="4" w:space="0" w:color="auto"/>
              <w:right w:val="single" w:sz="4" w:space="0" w:color="auto"/>
            </w:tcBorders>
            <w:shd w:val="clear" w:color="auto" w:fill="auto"/>
            <w:noWrap/>
            <w:vAlign w:val="bottom"/>
          </w:tcPr>
          <w:p w:rsidR="00281D0A" w:rsidRPr="00EF5703" w:rsidRDefault="00EF5703" w:rsidP="00281D0A">
            <w:pPr>
              <w:ind w:left="-993"/>
              <w:contextualSpacing/>
              <w:jc w:val="center"/>
              <w:rPr>
                <w:rFonts w:ascii="Trebuchet MS" w:hAnsi="Trebuchet MS"/>
                <w:b/>
                <w:color w:val="000000"/>
                <w:lang w:eastAsia="es-MX"/>
              </w:rPr>
            </w:pPr>
            <w:r>
              <w:rPr>
                <w:rFonts w:ascii="Trebuchet MS" w:hAnsi="Trebuchet MS"/>
                <w:color w:val="000000"/>
                <w:lang w:eastAsia="es-MX"/>
              </w:rPr>
              <w:t xml:space="preserve">                                        </w:t>
            </w:r>
            <w:r w:rsidRPr="00EF5703">
              <w:rPr>
                <w:rFonts w:ascii="Trebuchet MS" w:hAnsi="Trebuchet MS"/>
                <w:b/>
                <w:color w:val="000000"/>
                <w:lang w:eastAsia="es-MX"/>
              </w:rPr>
              <w:t>390,426</w:t>
            </w:r>
          </w:p>
        </w:tc>
      </w:tr>
    </w:tbl>
    <w:p w:rsidR="00281D0A" w:rsidRDefault="00281D0A" w:rsidP="00281D0A">
      <w:pPr>
        <w:ind w:left="-993"/>
      </w:pPr>
    </w:p>
    <w:p w:rsidR="00272EAD" w:rsidRDefault="00272EAD" w:rsidP="00281D0A">
      <w:pPr>
        <w:ind w:left="-993"/>
      </w:pPr>
    </w:p>
    <w:p w:rsidR="00281D0A" w:rsidRPr="00FC5919" w:rsidRDefault="00281D0A" w:rsidP="00281D0A">
      <w:pPr>
        <w:ind w:left="-993"/>
        <w:jc w:val="both"/>
        <w:rPr>
          <w:rFonts w:ascii="Trebuchet MS" w:hAnsi="Trebuchet MS"/>
          <w:sz w:val="24"/>
          <w:szCs w:val="24"/>
        </w:rPr>
      </w:pPr>
      <w:r w:rsidRPr="00FC5919">
        <w:rPr>
          <w:rFonts w:ascii="Trebuchet MS" w:hAnsi="Trebuchet MS"/>
          <w:sz w:val="24"/>
          <w:szCs w:val="24"/>
        </w:rPr>
        <w:t xml:space="preserve">NOTA </w:t>
      </w:r>
      <w:r>
        <w:rPr>
          <w:rFonts w:ascii="Trebuchet MS" w:hAnsi="Trebuchet MS"/>
          <w:sz w:val="24"/>
          <w:szCs w:val="24"/>
        </w:rPr>
        <w:t>3) DEPÓSITOS EN GARANTÍ</w:t>
      </w:r>
      <w:r w:rsidRPr="00FC5919">
        <w:rPr>
          <w:rFonts w:ascii="Trebuchet MS" w:hAnsi="Trebuchet MS"/>
          <w:sz w:val="24"/>
          <w:szCs w:val="24"/>
        </w:rPr>
        <w:t>A AL CIERRE DEL</w:t>
      </w:r>
      <w:r>
        <w:rPr>
          <w:rFonts w:ascii="Trebuchet MS" w:hAnsi="Trebuchet MS"/>
          <w:sz w:val="24"/>
          <w:szCs w:val="24"/>
        </w:rPr>
        <w:t xml:space="preserve"> </w:t>
      </w:r>
      <w:r w:rsidR="00FA08EF">
        <w:rPr>
          <w:rFonts w:ascii="Trebuchet MS" w:hAnsi="Trebuchet MS"/>
          <w:sz w:val="24"/>
          <w:szCs w:val="24"/>
        </w:rPr>
        <w:t>CUARTO</w:t>
      </w:r>
      <w:r>
        <w:rPr>
          <w:rFonts w:ascii="Trebuchet MS" w:hAnsi="Trebuchet MS"/>
          <w:sz w:val="24"/>
          <w:szCs w:val="24"/>
        </w:rPr>
        <w:t xml:space="preserve"> TRIMESTRE 2023</w:t>
      </w:r>
      <w:r w:rsidRPr="00FC5919">
        <w:rPr>
          <w:rFonts w:ascii="Trebuchet MS" w:hAnsi="Trebuchet MS"/>
          <w:sz w:val="24"/>
          <w:szCs w:val="24"/>
        </w:rPr>
        <w:t>:</w:t>
      </w:r>
    </w:p>
    <w:p w:rsidR="00281D0A" w:rsidRDefault="00281D0A" w:rsidP="00281D0A">
      <w:pPr>
        <w:ind w:left="-993"/>
        <w:jc w:val="both"/>
        <w:rPr>
          <w:rFonts w:ascii="Trebuchet MS" w:hAnsi="Trebuchet MS"/>
          <w:sz w:val="24"/>
          <w:szCs w:val="24"/>
        </w:rPr>
      </w:pPr>
      <w:r w:rsidRPr="00FC5919">
        <w:rPr>
          <w:rFonts w:ascii="Trebuchet MS" w:hAnsi="Trebuchet MS"/>
          <w:sz w:val="24"/>
          <w:szCs w:val="24"/>
        </w:rPr>
        <w:t xml:space="preserve">Existen depósitos por un importe de $ </w:t>
      </w:r>
      <w:r>
        <w:rPr>
          <w:rFonts w:ascii="Trebuchet MS" w:hAnsi="Trebuchet MS"/>
          <w:sz w:val="24"/>
          <w:szCs w:val="24"/>
        </w:rPr>
        <w:t xml:space="preserve">152,845 </w:t>
      </w:r>
      <w:r w:rsidRPr="00FC5919">
        <w:rPr>
          <w:rFonts w:ascii="Trebuchet MS" w:hAnsi="Trebuchet MS"/>
          <w:sz w:val="24"/>
          <w:szCs w:val="24"/>
        </w:rPr>
        <w:t>(</w:t>
      </w:r>
      <w:r>
        <w:rPr>
          <w:rFonts w:ascii="Trebuchet MS" w:hAnsi="Trebuchet MS"/>
          <w:sz w:val="24"/>
          <w:szCs w:val="24"/>
        </w:rPr>
        <w:t xml:space="preserve">ciento cincuenta y dos mil ochocientos cuarenta y cinco </w:t>
      </w:r>
      <w:r w:rsidRPr="00FC5919">
        <w:rPr>
          <w:rFonts w:ascii="Trebuchet MS" w:hAnsi="Trebuchet MS"/>
          <w:sz w:val="24"/>
          <w:szCs w:val="24"/>
        </w:rPr>
        <w:t>pesos).</w:t>
      </w:r>
    </w:p>
    <w:p w:rsidR="00281D0A" w:rsidRPr="00FC5919" w:rsidRDefault="00281D0A" w:rsidP="00281D0A">
      <w:pPr>
        <w:ind w:left="-993"/>
        <w:jc w:val="both"/>
        <w:rPr>
          <w:rFonts w:ascii="Trebuchet MS" w:hAnsi="Trebuchet MS"/>
          <w:sz w:val="24"/>
          <w:szCs w:val="24"/>
        </w:rPr>
      </w:pPr>
    </w:p>
    <w:p w:rsidR="00281D0A" w:rsidRDefault="00281D0A" w:rsidP="00281D0A">
      <w:pPr>
        <w:ind w:left="-993"/>
        <w:rPr>
          <w:rFonts w:ascii="Trebuchet MS" w:hAnsi="Trebuchet MS"/>
          <w:sz w:val="24"/>
          <w:szCs w:val="24"/>
        </w:rPr>
      </w:pPr>
    </w:p>
    <w:p w:rsidR="00281D0A" w:rsidRDefault="00281D0A" w:rsidP="00281D0A">
      <w:pPr>
        <w:ind w:left="-993"/>
        <w:rPr>
          <w:rFonts w:ascii="Trebuchet MS" w:hAnsi="Trebuchet MS"/>
          <w:sz w:val="24"/>
          <w:szCs w:val="24"/>
        </w:rPr>
      </w:pPr>
    </w:p>
    <w:p w:rsidR="00281D0A" w:rsidRDefault="00281D0A" w:rsidP="00281D0A">
      <w:pPr>
        <w:ind w:left="-993"/>
        <w:rPr>
          <w:rFonts w:ascii="Trebuchet MS" w:hAnsi="Trebuchet MS"/>
          <w:sz w:val="24"/>
          <w:szCs w:val="24"/>
        </w:rPr>
      </w:pPr>
    </w:p>
    <w:tbl>
      <w:tblPr>
        <w:tblpPr w:leftFromText="141" w:rightFromText="141" w:vertAnchor="page" w:horzAnchor="margin" w:tblpXSpec="center" w:tblpY="7471"/>
        <w:tblW w:w="4949" w:type="dxa"/>
        <w:tblCellMar>
          <w:left w:w="70" w:type="dxa"/>
          <w:right w:w="70" w:type="dxa"/>
        </w:tblCellMar>
        <w:tblLook w:val="04A0" w:firstRow="1" w:lastRow="0" w:firstColumn="1" w:lastColumn="0" w:noHBand="0" w:noVBand="1"/>
      </w:tblPr>
      <w:tblGrid>
        <w:gridCol w:w="3738"/>
        <w:gridCol w:w="1211"/>
      </w:tblGrid>
      <w:tr w:rsidR="00786B62" w:rsidRPr="00992FF9" w:rsidTr="00786B62">
        <w:trPr>
          <w:trHeight w:val="291"/>
        </w:trPr>
        <w:tc>
          <w:tcPr>
            <w:tcW w:w="37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786B62" w:rsidRPr="00992FF9" w:rsidRDefault="00786B62" w:rsidP="00786B62">
            <w:pPr>
              <w:ind w:left="-993"/>
              <w:contextualSpacing/>
              <w:jc w:val="center"/>
              <w:rPr>
                <w:rFonts w:ascii="Trebuchet MS" w:hAnsi="Trebuchet MS"/>
                <w:b/>
                <w:bCs/>
                <w:color w:val="000000"/>
                <w:u w:val="single"/>
                <w:lang w:eastAsia="es-MX"/>
              </w:rPr>
            </w:pPr>
            <w:r w:rsidRPr="00992FF9">
              <w:rPr>
                <w:rFonts w:ascii="Trebuchet MS" w:hAnsi="Trebuchet MS"/>
                <w:b/>
                <w:bCs/>
                <w:color w:val="000000"/>
                <w:u w:val="single"/>
                <w:lang w:eastAsia="es-MX"/>
              </w:rPr>
              <w:t>DEP</w:t>
            </w:r>
            <w:r>
              <w:rPr>
                <w:rFonts w:ascii="Trebuchet MS" w:hAnsi="Trebuchet MS"/>
                <w:b/>
                <w:bCs/>
                <w:color w:val="000000"/>
                <w:u w:val="single"/>
                <w:lang w:eastAsia="es-MX"/>
              </w:rPr>
              <w:t>Ó</w:t>
            </w:r>
            <w:r w:rsidRPr="00992FF9">
              <w:rPr>
                <w:rFonts w:ascii="Trebuchet MS" w:hAnsi="Trebuchet MS"/>
                <w:b/>
                <w:bCs/>
                <w:color w:val="000000"/>
                <w:u w:val="single"/>
                <w:lang w:eastAsia="es-MX"/>
              </w:rPr>
              <w:t>SITOS</w:t>
            </w:r>
          </w:p>
        </w:tc>
        <w:tc>
          <w:tcPr>
            <w:tcW w:w="121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86B62" w:rsidRPr="00992FF9" w:rsidRDefault="00786B62" w:rsidP="00786B62">
            <w:pPr>
              <w:ind w:left="-993"/>
              <w:contextualSpacing/>
              <w:jc w:val="center"/>
              <w:rPr>
                <w:rFonts w:ascii="Trebuchet MS" w:hAnsi="Trebuchet MS"/>
                <w:b/>
                <w:bCs/>
                <w:color w:val="000000"/>
                <w:u w:val="single"/>
                <w:lang w:eastAsia="es-MX"/>
              </w:rPr>
            </w:pPr>
            <w:r>
              <w:rPr>
                <w:rFonts w:ascii="Trebuchet MS" w:hAnsi="Trebuchet MS"/>
                <w:b/>
                <w:bCs/>
                <w:color w:val="000000"/>
                <w:u w:val="single"/>
                <w:lang w:eastAsia="es-MX"/>
              </w:rPr>
              <w:t xml:space="preserve">            </w:t>
            </w:r>
            <w:r w:rsidRPr="00992FF9">
              <w:rPr>
                <w:rFonts w:ascii="Trebuchet MS" w:hAnsi="Trebuchet MS"/>
                <w:b/>
                <w:bCs/>
                <w:color w:val="000000"/>
                <w:u w:val="single"/>
                <w:lang w:eastAsia="es-MX"/>
              </w:rPr>
              <w:t>IMPORTE</w:t>
            </w:r>
          </w:p>
        </w:tc>
      </w:tr>
      <w:tr w:rsidR="00786B62" w:rsidRPr="00992FF9" w:rsidTr="00786B62">
        <w:trPr>
          <w:trHeight w:val="291"/>
        </w:trPr>
        <w:tc>
          <w:tcPr>
            <w:tcW w:w="3738" w:type="dxa"/>
            <w:tcBorders>
              <w:top w:val="nil"/>
              <w:left w:val="single" w:sz="4" w:space="0" w:color="auto"/>
              <w:bottom w:val="single" w:sz="4" w:space="0" w:color="auto"/>
              <w:right w:val="single" w:sz="4" w:space="0" w:color="auto"/>
            </w:tcBorders>
            <w:shd w:val="clear" w:color="auto" w:fill="auto"/>
            <w:noWrap/>
            <w:vAlign w:val="center"/>
            <w:hideMark/>
          </w:tcPr>
          <w:p w:rsidR="00786B62" w:rsidRPr="00992FF9" w:rsidRDefault="00786B62" w:rsidP="00786B62">
            <w:pPr>
              <w:contextualSpacing/>
              <w:rPr>
                <w:rFonts w:ascii="Trebuchet MS" w:hAnsi="Trebuchet MS"/>
                <w:color w:val="000000"/>
                <w:lang w:eastAsia="es-MX"/>
              </w:rPr>
            </w:pPr>
            <w:r>
              <w:rPr>
                <w:rFonts w:ascii="Trebuchet MS" w:hAnsi="Trebuchet MS"/>
                <w:color w:val="000000"/>
                <w:lang w:eastAsia="es-MX"/>
              </w:rPr>
              <w:t xml:space="preserve">Comisión </w:t>
            </w:r>
            <w:r w:rsidRPr="00992FF9">
              <w:rPr>
                <w:rFonts w:ascii="Trebuchet MS" w:hAnsi="Trebuchet MS"/>
                <w:color w:val="000000"/>
                <w:lang w:eastAsia="es-MX"/>
              </w:rPr>
              <w:t>Federal de Electricidad</w:t>
            </w:r>
          </w:p>
        </w:tc>
        <w:tc>
          <w:tcPr>
            <w:tcW w:w="1211" w:type="dxa"/>
            <w:tcBorders>
              <w:top w:val="nil"/>
              <w:left w:val="nil"/>
              <w:bottom w:val="single" w:sz="4" w:space="0" w:color="auto"/>
              <w:right w:val="single" w:sz="4" w:space="0" w:color="auto"/>
            </w:tcBorders>
            <w:shd w:val="clear" w:color="auto" w:fill="auto"/>
            <w:noWrap/>
            <w:vAlign w:val="center"/>
            <w:hideMark/>
          </w:tcPr>
          <w:p w:rsidR="00786B62" w:rsidRPr="00992FF9" w:rsidRDefault="00786B62" w:rsidP="00786B62">
            <w:pPr>
              <w:ind w:left="-993"/>
              <w:contextualSpacing/>
              <w:jc w:val="right"/>
              <w:rPr>
                <w:rFonts w:ascii="Trebuchet MS" w:hAnsi="Trebuchet MS"/>
                <w:color w:val="000000"/>
                <w:lang w:eastAsia="es-MX"/>
              </w:rPr>
            </w:pPr>
            <w:r w:rsidRPr="00992FF9">
              <w:rPr>
                <w:rFonts w:ascii="Trebuchet MS" w:hAnsi="Trebuchet MS"/>
                <w:color w:val="000000"/>
                <w:lang w:eastAsia="es-MX"/>
              </w:rPr>
              <w:t>1</w:t>
            </w:r>
            <w:r>
              <w:rPr>
                <w:rFonts w:ascii="Trebuchet MS" w:hAnsi="Trebuchet MS"/>
                <w:color w:val="000000"/>
                <w:lang w:eastAsia="es-MX"/>
              </w:rPr>
              <w:t>17</w:t>
            </w:r>
            <w:r w:rsidRPr="00992FF9">
              <w:rPr>
                <w:rFonts w:ascii="Trebuchet MS" w:hAnsi="Trebuchet MS"/>
                <w:color w:val="000000"/>
                <w:lang w:eastAsia="es-MX"/>
              </w:rPr>
              <w:t>,</w:t>
            </w:r>
            <w:r>
              <w:rPr>
                <w:rFonts w:ascii="Trebuchet MS" w:hAnsi="Trebuchet MS"/>
                <w:color w:val="000000"/>
                <w:lang w:eastAsia="es-MX"/>
              </w:rPr>
              <w:t>865</w:t>
            </w:r>
            <w:r w:rsidRPr="00992FF9">
              <w:rPr>
                <w:rFonts w:ascii="Trebuchet MS" w:hAnsi="Trebuchet MS"/>
                <w:color w:val="000000"/>
                <w:lang w:eastAsia="es-MX"/>
              </w:rPr>
              <w:t xml:space="preserve"> </w:t>
            </w:r>
          </w:p>
        </w:tc>
      </w:tr>
      <w:tr w:rsidR="00786B62" w:rsidRPr="00AF3331" w:rsidTr="00786B62">
        <w:trPr>
          <w:trHeight w:val="291"/>
        </w:trPr>
        <w:tc>
          <w:tcPr>
            <w:tcW w:w="3738" w:type="dxa"/>
            <w:tcBorders>
              <w:top w:val="nil"/>
              <w:left w:val="single" w:sz="4" w:space="0" w:color="auto"/>
              <w:bottom w:val="single" w:sz="4" w:space="0" w:color="auto"/>
              <w:right w:val="single" w:sz="4" w:space="0" w:color="auto"/>
            </w:tcBorders>
            <w:shd w:val="clear" w:color="auto" w:fill="auto"/>
            <w:noWrap/>
            <w:vAlign w:val="center"/>
          </w:tcPr>
          <w:p w:rsidR="00786B62" w:rsidRPr="00AF3331" w:rsidRDefault="00786B62" w:rsidP="00786B62">
            <w:pPr>
              <w:ind w:left="-993"/>
              <w:contextualSpacing/>
              <w:rPr>
                <w:rFonts w:ascii="Trebuchet MS" w:hAnsi="Trebuchet MS"/>
                <w:bCs/>
                <w:color w:val="000000"/>
                <w:lang w:eastAsia="es-MX"/>
              </w:rPr>
            </w:pPr>
            <w:r>
              <w:rPr>
                <w:rFonts w:ascii="Trebuchet MS" w:hAnsi="Trebuchet MS"/>
                <w:bCs/>
                <w:color w:val="000000"/>
                <w:lang w:eastAsia="es-MX"/>
              </w:rPr>
              <w:t xml:space="preserve">               Rogelio Héctor Garcí</w:t>
            </w:r>
            <w:r w:rsidRPr="00AF3331">
              <w:rPr>
                <w:rFonts w:ascii="Trebuchet MS" w:hAnsi="Trebuchet MS"/>
                <w:bCs/>
                <w:color w:val="000000"/>
                <w:lang w:eastAsia="es-MX"/>
              </w:rPr>
              <w:t xml:space="preserve">a </w:t>
            </w:r>
            <w:r>
              <w:rPr>
                <w:rFonts w:ascii="Trebuchet MS" w:hAnsi="Trebuchet MS"/>
                <w:bCs/>
                <w:color w:val="000000"/>
                <w:lang w:eastAsia="es-MX"/>
              </w:rPr>
              <w:t xml:space="preserve">  Albarrá</w:t>
            </w:r>
            <w:r w:rsidRPr="00AF3331">
              <w:rPr>
                <w:rFonts w:ascii="Trebuchet MS" w:hAnsi="Trebuchet MS"/>
                <w:bCs/>
                <w:color w:val="000000"/>
                <w:lang w:eastAsia="es-MX"/>
              </w:rPr>
              <w:t>n</w:t>
            </w:r>
          </w:p>
        </w:tc>
        <w:tc>
          <w:tcPr>
            <w:tcW w:w="1211" w:type="dxa"/>
            <w:tcBorders>
              <w:top w:val="nil"/>
              <w:left w:val="nil"/>
              <w:bottom w:val="single" w:sz="4" w:space="0" w:color="auto"/>
              <w:right w:val="single" w:sz="4" w:space="0" w:color="auto"/>
            </w:tcBorders>
            <w:shd w:val="clear" w:color="auto" w:fill="auto"/>
            <w:noWrap/>
            <w:vAlign w:val="bottom"/>
          </w:tcPr>
          <w:p w:rsidR="00786B62" w:rsidRPr="00AF3331" w:rsidRDefault="00786B62" w:rsidP="00786B62">
            <w:pPr>
              <w:ind w:left="-993"/>
              <w:contextualSpacing/>
              <w:jc w:val="right"/>
              <w:rPr>
                <w:rFonts w:ascii="Trebuchet MS" w:hAnsi="Trebuchet MS"/>
                <w:color w:val="000000"/>
                <w:lang w:eastAsia="es-MX"/>
              </w:rPr>
            </w:pPr>
            <w:r w:rsidRPr="00AF3331">
              <w:rPr>
                <w:rFonts w:ascii="Trebuchet MS" w:hAnsi="Trebuchet MS"/>
                <w:color w:val="000000"/>
                <w:lang w:eastAsia="es-MX"/>
              </w:rPr>
              <w:t>34,980</w:t>
            </w:r>
          </w:p>
        </w:tc>
      </w:tr>
      <w:tr w:rsidR="00786B62" w:rsidRPr="00992FF9" w:rsidTr="00786B62">
        <w:trPr>
          <w:trHeight w:val="291"/>
        </w:trPr>
        <w:tc>
          <w:tcPr>
            <w:tcW w:w="3738" w:type="dxa"/>
            <w:tcBorders>
              <w:top w:val="nil"/>
              <w:left w:val="single" w:sz="4" w:space="0" w:color="auto"/>
              <w:bottom w:val="single" w:sz="4" w:space="0" w:color="auto"/>
              <w:right w:val="single" w:sz="4" w:space="0" w:color="auto"/>
            </w:tcBorders>
            <w:shd w:val="clear" w:color="auto" w:fill="auto"/>
            <w:noWrap/>
            <w:vAlign w:val="center"/>
            <w:hideMark/>
          </w:tcPr>
          <w:p w:rsidR="00786B62" w:rsidRPr="00992FF9" w:rsidRDefault="00786B62" w:rsidP="00786B62">
            <w:pPr>
              <w:ind w:left="-993"/>
              <w:contextualSpacing/>
              <w:jc w:val="right"/>
              <w:rPr>
                <w:rFonts w:ascii="Trebuchet MS" w:hAnsi="Trebuchet MS"/>
                <w:b/>
                <w:bCs/>
                <w:color w:val="000000"/>
                <w:lang w:eastAsia="es-MX"/>
              </w:rPr>
            </w:pPr>
            <w:r w:rsidRPr="00992FF9">
              <w:rPr>
                <w:rFonts w:ascii="Trebuchet MS" w:hAnsi="Trebuchet MS"/>
                <w:b/>
                <w:bCs/>
                <w:color w:val="000000"/>
                <w:lang w:eastAsia="es-MX"/>
              </w:rPr>
              <w:t>Suma</w:t>
            </w:r>
          </w:p>
        </w:tc>
        <w:tc>
          <w:tcPr>
            <w:tcW w:w="1211" w:type="dxa"/>
            <w:tcBorders>
              <w:top w:val="nil"/>
              <w:left w:val="nil"/>
              <w:bottom w:val="single" w:sz="4" w:space="0" w:color="auto"/>
              <w:right w:val="single" w:sz="4" w:space="0" w:color="auto"/>
            </w:tcBorders>
            <w:shd w:val="clear" w:color="auto" w:fill="auto"/>
            <w:noWrap/>
            <w:vAlign w:val="bottom"/>
            <w:hideMark/>
          </w:tcPr>
          <w:p w:rsidR="00786B62" w:rsidRPr="00992FF9" w:rsidRDefault="00786B62" w:rsidP="00786B62">
            <w:pPr>
              <w:ind w:left="-993"/>
              <w:contextualSpacing/>
              <w:jc w:val="right"/>
              <w:rPr>
                <w:rFonts w:ascii="Trebuchet MS" w:hAnsi="Trebuchet MS"/>
                <w:b/>
                <w:color w:val="000000"/>
                <w:lang w:eastAsia="es-MX"/>
              </w:rPr>
            </w:pPr>
            <w:r w:rsidRPr="00992FF9">
              <w:rPr>
                <w:rFonts w:ascii="Trebuchet MS" w:hAnsi="Trebuchet MS"/>
                <w:b/>
                <w:color w:val="000000"/>
                <w:lang w:eastAsia="es-MX"/>
              </w:rPr>
              <w:t>1</w:t>
            </w:r>
            <w:r>
              <w:rPr>
                <w:rFonts w:ascii="Trebuchet MS" w:hAnsi="Trebuchet MS"/>
                <w:b/>
                <w:color w:val="000000"/>
                <w:lang w:eastAsia="es-MX"/>
              </w:rPr>
              <w:t>52</w:t>
            </w:r>
            <w:r w:rsidRPr="00992FF9">
              <w:rPr>
                <w:rFonts w:ascii="Trebuchet MS" w:hAnsi="Trebuchet MS"/>
                <w:b/>
                <w:color w:val="000000"/>
                <w:lang w:eastAsia="es-MX"/>
              </w:rPr>
              <w:t>,</w:t>
            </w:r>
            <w:r>
              <w:rPr>
                <w:rFonts w:ascii="Trebuchet MS" w:hAnsi="Trebuchet MS"/>
                <w:b/>
                <w:color w:val="000000"/>
                <w:lang w:eastAsia="es-MX"/>
              </w:rPr>
              <w:t>845</w:t>
            </w:r>
            <w:r w:rsidRPr="00992FF9">
              <w:rPr>
                <w:rFonts w:ascii="Trebuchet MS" w:hAnsi="Trebuchet MS"/>
                <w:b/>
                <w:color w:val="000000"/>
                <w:lang w:eastAsia="es-MX"/>
              </w:rPr>
              <w:t xml:space="preserve"> </w:t>
            </w:r>
          </w:p>
        </w:tc>
      </w:tr>
    </w:tbl>
    <w:p w:rsidR="00C2423E" w:rsidRDefault="00C2423E" w:rsidP="00281D0A">
      <w:pPr>
        <w:ind w:left="-993"/>
        <w:rPr>
          <w:rFonts w:ascii="Trebuchet MS" w:hAnsi="Trebuchet MS"/>
          <w:sz w:val="24"/>
          <w:szCs w:val="24"/>
        </w:rPr>
      </w:pPr>
    </w:p>
    <w:p w:rsidR="00C2423E" w:rsidRDefault="00C2423E" w:rsidP="00281D0A">
      <w:pPr>
        <w:ind w:left="-993"/>
        <w:rPr>
          <w:rFonts w:ascii="Trebuchet MS" w:hAnsi="Trebuchet MS"/>
          <w:sz w:val="24"/>
          <w:szCs w:val="24"/>
        </w:rPr>
      </w:pPr>
    </w:p>
    <w:p w:rsidR="00C2423E" w:rsidRDefault="00C2423E" w:rsidP="00281D0A">
      <w:pPr>
        <w:ind w:left="-993"/>
        <w:rPr>
          <w:rFonts w:ascii="Trebuchet MS" w:hAnsi="Trebuchet MS"/>
          <w:sz w:val="24"/>
          <w:szCs w:val="24"/>
        </w:rPr>
      </w:pPr>
    </w:p>
    <w:p w:rsidR="00C2423E" w:rsidRDefault="00C2423E" w:rsidP="00281D0A">
      <w:pPr>
        <w:ind w:left="-993"/>
        <w:rPr>
          <w:rFonts w:ascii="Trebuchet MS" w:hAnsi="Trebuchet MS"/>
          <w:sz w:val="24"/>
          <w:szCs w:val="24"/>
        </w:rPr>
      </w:pPr>
    </w:p>
    <w:p w:rsidR="00C2423E" w:rsidRDefault="00C2423E" w:rsidP="00281D0A">
      <w:pPr>
        <w:ind w:left="-993"/>
        <w:rPr>
          <w:rFonts w:ascii="Trebuchet MS" w:hAnsi="Trebuchet MS"/>
          <w:sz w:val="24"/>
          <w:szCs w:val="24"/>
        </w:rPr>
      </w:pPr>
    </w:p>
    <w:p w:rsidR="00C2423E" w:rsidRDefault="00C2423E" w:rsidP="00281D0A">
      <w:pPr>
        <w:ind w:left="-993"/>
        <w:rPr>
          <w:rFonts w:ascii="Trebuchet MS" w:hAnsi="Trebuchet MS"/>
          <w:sz w:val="24"/>
          <w:szCs w:val="24"/>
        </w:rPr>
      </w:pPr>
    </w:p>
    <w:p w:rsidR="00C2423E" w:rsidRDefault="00C2423E" w:rsidP="00281D0A">
      <w:pPr>
        <w:ind w:left="-993"/>
        <w:rPr>
          <w:rFonts w:ascii="Trebuchet MS" w:hAnsi="Trebuchet MS"/>
          <w:sz w:val="24"/>
          <w:szCs w:val="24"/>
        </w:rPr>
      </w:pPr>
    </w:p>
    <w:p w:rsidR="00C2423E" w:rsidRDefault="00C2423E" w:rsidP="00281D0A">
      <w:pPr>
        <w:ind w:left="-993"/>
        <w:rPr>
          <w:rFonts w:ascii="Trebuchet MS" w:hAnsi="Trebuchet MS"/>
          <w:sz w:val="24"/>
          <w:szCs w:val="24"/>
        </w:rPr>
      </w:pPr>
    </w:p>
    <w:p w:rsidR="00C2423E" w:rsidRDefault="00C2423E" w:rsidP="00281D0A">
      <w:pPr>
        <w:ind w:left="-993"/>
        <w:rPr>
          <w:rFonts w:ascii="Trebuchet MS" w:hAnsi="Trebuchet MS"/>
          <w:sz w:val="24"/>
          <w:szCs w:val="24"/>
        </w:rPr>
      </w:pPr>
    </w:p>
    <w:p w:rsidR="00272EAD" w:rsidRDefault="00272EAD" w:rsidP="00281D0A">
      <w:pPr>
        <w:ind w:left="-993"/>
        <w:rPr>
          <w:rFonts w:ascii="Trebuchet MS" w:hAnsi="Trebuchet MS"/>
          <w:sz w:val="24"/>
          <w:szCs w:val="24"/>
        </w:rPr>
      </w:pPr>
    </w:p>
    <w:p w:rsidR="00272EAD" w:rsidRDefault="00272EAD" w:rsidP="00281D0A">
      <w:pPr>
        <w:ind w:left="-993"/>
        <w:rPr>
          <w:rFonts w:ascii="Trebuchet MS" w:hAnsi="Trebuchet MS"/>
          <w:sz w:val="24"/>
          <w:szCs w:val="24"/>
        </w:rPr>
      </w:pPr>
    </w:p>
    <w:p w:rsidR="00281D0A" w:rsidRPr="00FC5919" w:rsidRDefault="00281D0A" w:rsidP="00281D0A">
      <w:pPr>
        <w:ind w:left="-993"/>
        <w:rPr>
          <w:rFonts w:ascii="Trebuchet MS" w:hAnsi="Trebuchet MS"/>
          <w:sz w:val="24"/>
          <w:szCs w:val="24"/>
        </w:rPr>
      </w:pPr>
      <w:r w:rsidRPr="00DF582B">
        <w:rPr>
          <w:rFonts w:ascii="Trebuchet MS" w:hAnsi="Trebuchet MS"/>
          <w:sz w:val="24"/>
          <w:szCs w:val="24"/>
        </w:rPr>
        <w:t>ANTICIPO</w:t>
      </w:r>
      <w:r w:rsidRPr="00FC5919">
        <w:rPr>
          <w:rFonts w:ascii="Trebuchet MS" w:hAnsi="Trebuchet MS"/>
          <w:sz w:val="24"/>
          <w:szCs w:val="24"/>
        </w:rPr>
        <w:t xml:space="preserve"> A PROVEEDORES AL CIERRE DEL</w:t>
      </w:r>
      <w:r w:rsidRPr="00AF3331">
        <w:rPr>
          <w:rFonts w:ascii="Trebuchet MS" w:hAnsi="Trebuchet MS"/>
          <w:sz w:val="24"/>
          <w:szCs w:val="24"/>
        </w:rPr>
        <w:t xml:space="preserve"> </w:t>
      </w:r>
      <w:r w:rsidR="00FA08EF">
        <w:rPr>
          <w:rFonts w:ascii="Trebuchet MS" w:hAnsi="Trebuchet MS"/>
          <w:sz w:val="24"/>
          <w:szCs w:val="24"/>
        </w:rPr>
        <w:t>CUARTO</w:t>
      </w:r>
      <w:r>
        <w:rPr>
          <w:rFonts w:ascii="Trebuchet MS" w:hAnsi="Trebuchet MS"/>
          <w:sz w:val="24"/>
          <w:szCs w:val="24"/>
        </w:rPr>
        <w:t xml:space="preserve"> TRIMESTRE 2023</w:t>
      </w:r>
      <w:r w:rsidRPr="00FC5919">
        <w:rPr>
          <w:rFonts w:ascii="Trebuchet MS" w:hAnsi="Trebuchet MS"/>
          <w:sz w:val="24"/>
          <w:szCs w:val="24"/>
        </w:rPr>
        <w:t xml:space="preserve">: </w:t>
      </w:r>
    </w:p>
    <w:p w:rsidR="00281D0A" w:rsidRDefault="00281D0A" w:rsidP="00281D0A">
      <w:pPr>
        <w:ind w:left="-993"/>
        <w:rPr>
          <w:rFonts w:ascii="Trebuchet MS" w:hAnsi="Trebuchet MS"/>
          <w:sz w:val="24"/>
          <w:szCs w:val="24"/>
        </w:rPr>
      </w:pPr>
      <w:r w:rsidRPr="00FC5919">
        <w:rPr>
          <w:rFonts w:ascii="Trebuchet MS" w:hAnsi="Trebuchet MS"/>
          <w:sz w:val="24"/>
          <w:szCs w:val="24"/>
        </w:rPr>
        <w:t>Se cuenta con anticipos a proveedores por un importe de $</w:t>
      </w:r>
      <w:r w:rsidR="00EF5703">
        <w:rPr>
          <w:rFonts w:ascii="Trebuchet MS" w:hAnsi="Trebuchet MS"/>
          <w:sz w:val="24"/>
          <w:szCs w:val="24"/>
        </w:rPr>
        <w:t>590</w:t>
      </w:r>
      <w:r w:rsidRPr="00FC5919">
        <w:rPr>
          <w:rFonts w:ascii="Trebuchet MS" w:hAnsi="Trebuchet MS"/>
          <w:sz w:val="24"/>
          <w:szCs w:val="24"/>
        </w:rPr>
        <w:t xml:space="preserve"> (</w:t>
      </w:r>
      <w:r w:rsidR="00EF5703">
        <w:rPr>
          <w:rFonts w:ascii="Trebuchet MS" w:hAnsi="Trebuchet MS"/>
          <w:sz w:val="24"/>
          <w:szCs w:val="24"/>
        </w:rPr>
        <w:t>Quinientos noventa pesos</w:t>
      </w:r>
      <w:r w:rsidRPr="00FC5919">
        <w:rPr>
          <w:rFonts w:ascii="Trebuchet MS" w:hAnsi="Trebuchet MS"/>
          <w:sz w:val="24"/>
          <w:szCs w:val="24"/>
        </w:rPr>
        <w:t xml:space="preserve">). </w:t>
      </w:r>
    </w:p>
    <w:p w:rsidR="00281D0A" w:rsidRDefault="00281D0A" w:rsidP="00281D0A">
      <w:pPr>
        <w:ind w:left="-993"/>
        <w:rPr>
          <w:rFonts w:ascii="Trebuchet MS" w:hAnsi="Trebuchet MS"/>
          <w:sz w:val="24"/>
          <w:szCs w:val="24"/>
        </w:rPr>
      </w:pPr>
    </w:p>
    <w:tbl>
      <w:tblPr>
        <w:tblW w:w="6252" w:type="dxa"/>
        <w:tblInd w:w="707" w:type="dxa"/>
        <w:tblCellMar>
          <w:left w:w="70" w:type="dxa"/>
          <w:right w:w="70" w:type="dxa"/>
        </w:tblCellMar>
        <w:tblLook w:val="04A0" w:firstRow="1" w:lastRow="0" w:firstColumn="1" w:lastColumn="0" w:noHBand="0" w:noVBand="1"/>
      </w:tblPr>
      <w:tblGrid>
        <w:gridCol w:w="3751"/>
        <w:gridCol w:w="2501"/>
      </w:tblGrid>
      <w:tr w:rsidR="00281D0A" w:rsidRPr="00553107" w:rsidTr="007A2E3A">
        <w:trPr>
          <w:trHeight w:val="283"/>
        </w:trPr>
        <w:tc>
          <w:tcPr>
            <w:tcW w:w="37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81D0A" w:rsidRPr="00EB18BB" w:rsidRDefault="007A2E3A" w:rsidP="00281D0A">
            <w:pPr>
              <w:ind w:left="-993"/>
              <w:contextualSpacing/>
              <w:jc w:val="center"/>
              <w:rPr>
                <w:rFonts w:ascii="Trebuchet MS" w:hAnsi="Trebuchet MS"/>
                <w:b/>
                <w:bCs/>
                <w:color w:val="000000"/>
                <w:sz w:val="18"/>
                <w:szCs w:val="18"/>
                <w:lang w:eastAsia="es-MX"/>
              </w:rPr>
            </w:pPr>
            <w:r w:rsidRPr="00EB18BB">
              <w:rPr>
                <w:rFonts w:ascii="Trebuchet MS" w:hAnsi="Trebuchet MS"/>
                <w:b/>
                <w:bCs/>
                <w:color w:val="000000"/>
                <w:sz w:val="18"/>
                <w:szCs w:val="18"/>
                <w:lang w:eastAsia="es-MX"/>
              </w:rPr>
              <w:t xml:space="preserve">                 </w:t>
            </w:r>
            <w:r w:rsidR="00281D0A" w:rsidRPr="00EB18BB">
              <w:rPr>
                <w:rFonts w:ascii="Trebuchet MS" w:hAnsi="Trebuchet MS"/>
                <w:b/>
                <w:bCs/>
                <w:color w:val="000000"/>
                <w:sz w:val="18"/>
                <w:szCs w:val="18"/>
                <w:lang w:eastAsia="es-MX"/>
              </w:rPr>
              <w:t>ANTICIPO A PROVEEDORES</w:t>
            </w:r>
          </w:p>
        </w:tc>
        <w:tc>
          <w:tcPr>
            <w:tcW w:w="25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81D0A" w:rsidRPr="00EB18BB" w:rsidRDefault="007A2E3A" w:rsidP="007A2E3A">
            <w:pPr>
              <w:ind w:left="-993"/>
              <w:contextualSpacing/>
              <w:jc w:val="center"/>
              <w:rPr>
                <w:rFonts w:ascii="Trebuchet MS" w:hAnsi="Trebuchet MS"/>
                <w:b/>
                <w:bCs/>
                <w:color w:val="000000"/>
                <w:sz w:val="18"/>
                <w:szCs w:val="18"/>
                <w:lang w:eastAsia="es-MX"/>
              </w:rPr>
            </w:pPr>
            <w:r w:rsidRPr="00EB18BB">
              <w:rPr>
                <w:rFonts w:ascii="Trebuchet MS" w:hAnsi="Trebuchet MS"/>
                <w:b/>
                <w:bCs/>
                <w:color w:val="000000"/>
                <w:sz w:val="18"/>
                <w:szCs w:val="18"/>
                <w:lang w:eastAsia="es-MX"/>
              </w:rPr>
              <w:t xml:space="preserve">           </w:t>
            </w:r>
            <w:r w:rsidR="00281D0A" w:rsidRPr="00EB18BB">
              <w:rPr>
                <w:rFonts w:ascii="Trebuchet MS" w:hAnsi="Trebuchet MS"/>
                <w:b/>
                <w:bCs/>
                <w:color w:val="000000"/>
                <w:sz w:val="18"/>
                <w:szCs w:val="18"/>
                <w:lang w:eastAsia="es-MX"/>
              </w:rPr>
              <w:t>IMPORTE</w:t>
            </w:r>
          </w:p>
        </w:tc>
      </w:tr>
      <w:tr w:rsidR="00FA08EF" w:rsidRPr="00553107" w:rsidTr="007A2E3A">
        <w:trPr>
          <w:trHeight w:val="283"/>
        </w:trPr>
        <w:tc>
          <w:tcPr>
            <w:tcW w:w="3751" w:type="dxa"/>
            <w:tcBorders>
              <w:top w:val="nil"/>
              <w:left w:val="single" w:sz="4" w:space="0" w:color="auto"/>
              <w:bottom w:val="single" w:sz="4" w:space="0" w:color="auto"/>
              <w:right w:val="single" w:sz="4" w:space="0" w:color="auto"/>
            </w:tcBorders>
            <w:shd w:val="clear" w:color="auto" w:fill="auto"/>
            <w:noWrap/>
            <w:vAlign w:val="center"/>
          </w:tcPr>
          <w:p w:rsidR="00FA08EF" w:rsidRDefault="00FA08EF" w:rsidP="003B5DF9">
            <w:pPr>
              <w:ind w:left="-993"/>
              <w:contextualSpacing/>
              <w:rPr>
                <w:rFonts w:ascii="Trebuchet MS" w:hAnsi="Trebuchet MS"/>
                <w:color w:val="000000"/>
                <w:sz w:val="16"/>
                <w:szCs w:val="16"/>
                <w:lang w:eastAsia="es-MX"/>
              </w:rPr>
            </w:pPr>
            <w:r>
              <w:rPr>
                <w:rFonts w:ascii="Trebuchet MS" w:hAnsi="Trebuchet MS"/>
                <w:color w:val="000000"/>
                <w:sz w:val="16"/>
                <w:szCs w:val="16"/>
                <w:lang w:eastAsia="es-MX"/>
              </w:rPr>
              <w:t xml:space="preserve">                    La Esperanza vive en Morelos</w:t>
            </w:r>
          </w:p>
        </w:tc>
        <w:tc>
          <w:tcPr>
            <w:tcW w:w="2501" w:type="dxa"/>
            <w:tcBorders>
              <w:top w:val="nil"/>
              <w:left w:val="nil"/>
              <w:bottom w:val="single" w:sz="4" w:space="0" w:color="auto"/>
              <w:right w:val="single" w:sz="4" w:space="0" w:color="auto"/>
            </w:tcBorders>
            <w:shd w:val="clear" w:color="auto" w:fill="auto"/>
            <w:noWrap/>
            <w:vAlign w:val="center"/>
          </w:tcPr>
          <w:p w:rsidR="00FA08EF" w:rsidRDefault="00FA08EF" w:rsidP="003B5DF9">
            <w:pPr>
              <w:ind w:left="-993"/>
              <w:contextualSpacing/>
              <w:jc w:val="right"/>
              <w:rPr>
                <w:rFonts w:ascii="Trebuchet MS" w:hAnsi="Trebuchet MS"/>
                <w:color w:val="000000"/>
                <w:sz w:val="16"/>
                <w:szCs w:val="16"/>
                <w:lang w:eastAsia="es-MX"/>
              </w:rPr>
            </w:pPr>
            <w:r>
              <w:rPr>
                <w:rFonts w:ascii="Trebuchet MS" w:hAnsi="Trebuchet MS"/>
                <w:color w:val="000000"/>
                <w:sz w:val="16"/>
                <w:szCs w:val="16"/>
                <w:lang w:eastAsia="es-MX"/>
              </w:rPr>
              <w:t>590</w:t>
            </w:r>
          </w:p>
        </w:tc>
      </w:tr>
      <w:tr w:rsidR="00FA08EF" w:rsidRPr="00553107" w:rsidTr="007A2E3A">
        <w:trPr>
          <w:trHeight w:val="283"/>
        </w:trPr>
        <w:tc>
          <w:tcPr>
            <w:tcW w:w="3751" w:type="dxa"/>
            <w:tcBorders>
              <w:top w:val="nil"/>
              <w:left w:val="single" w:sz="4" w:space="0" w:color="auto"/>
              <w:bottom w:val="single" w:sz="4" w:space="0" w:color="auto"/>
              <w:right w:val="single" w:sz="4" w:space="0" w:color="auto"/>
            </w:tcBorders>
            <w:shd w:val="clear" w:color="auto" w:fill="auto"/>
            <w:noWrap/>
            <w:vAlign w:val="center"/>
          </w:tcPr>
          <w:p w:rsidR="00FA08EF" w:rsidRPr="00553107" w:rsidRDefault="003277B2" w:rsidP="003277B2">
            <w:pPr>
              <w:contextualSpacing/>
              <w:rPr>
                <w:rFonts w:ascii="Trebuchet MS" w:hAnsi="Trebuchet MS"/>
                <w:color w:val="000000"/>
                <w:sz w:val="16"/>
                <w:szCs w:val="16"/>
                <w:lang w:eastAsia="es-MX"/>
              </w:rPr>
            </w:pPr>
            <w:r>
              <w:rPr>
                <w:rFonts w:ascii="Trebuchet MS" w:hAnsi="Trebuchet MS"/>
                <w:b/>
                <w:bCs/>
                <w:color w:val="000000"/>
                <w:lang w:eastAsia="es-MX"/>
              </w:rPr>
              <w:t xml:space="preserve">                                              Suma</w:t>
            </w:r>
          </w:p>
        </w:tc>
        <w:tc>
          <w:tcPr>
            <w:tcW w:w="2501" w:type="dxa"/>
            <w:tcBorders>
              <w:top w:val="nil"/>
              <w:left w:val="nil"/>
              <w:bottom w:val="single" w:sz="4" w:space="0" w:color="auto"/>
              <w:right w:val="single" w:sz="4" w:space="0" w:color="auto"/>
            </w:tcBorders>
            <w:shd w:val="clear" w:color="auto" w:fill="auto"/>
            <w:noWrap/>
            <w:vAlign w:val="bottom"/>
          </w:tcPr>
          <w:p w:rsidR="00FA08EF" w:rsidRPr="0065294F" w:rsidRDefault="0065294F" w:rsidP="00771BAA">
            <w:pPr>
              <w:ind w:left="-993"/>
              <w:contextualSpacing/>
              <w:jc w:val="right"/>
              <w:rPr>
                <w:rFonts w:ascii="Trebuchet MS" w:hAnsi="Trebuchet MS"/>
                <w:b/>
                <w:color w:val="000000"/>
                <w:lang w:eastAsia="es-MX"/>
              </w:rPr>
            </w:pPr>
            <w:r w:rsidRPr="0065294F">
              <w:rPr>
                <w:rFonts w:ascii="Trebuchet MS" w:hAnsi="Trebuchet MS"/>
                <w:b/>
                <w:color w:val="000000"/>
                <w:lang w:eastAsia="es-MX"/>
              </w:rPr>
              <w:t>590</w:t>
            </w:r>
          </w:p>
        </w:tc>
      </w:tr>
    </w:tbl>
    <w:p w:rsidR="00281D0A" w:rsidRDefault="00281D0A" w:rsidP="00281D0A">
      <w:pPr>
        <w:ind w:left="-993"/>
        <w:rPr>
          <w:rFonts w:ascii="Trebuchet MS" w:hAnsi="Trebuchet MS"/>
          <w:sz w:val="24"/>
          <w:szCs w:val="24"/>
        </w:rPr>
      </w:pPr>
    </w:p>
    <w:p w:rsidR="00281D0A" w:rsidRDefault="00281D0A" w:rsidP="00281D0A">
      <w:pPr>
        <w:ind w:left="-993"/>
        <w:rPr>
          <w:rFonts w:ascii="Trebuchet MS" w:hAnsi="Trebuchet MS"/>
          <w:sz w:val="24"/>
          <w:szCs w:val="24"/>
        </w:rPr>
      </w:pPr>
    </w:p>
    <w:p w:rsidR="00786B62" w:rsidRDefault="00786B62" w:rsidP="00281D0A">
      <w:pPr>
        <w:ind w:left="-993"/>
        <w:rPr>
          <w:rFonts w:ascii="Trebuchet MS" w:hAnsi="Trebuchet MS"/>
          <w:sz w:val="24"/>
          <w:szCs w:val="24"/>
        </w:rPr>
      </w:pPr>
    </w:p>
    <w:p w:rsidR="00786B62" w:rsidRDefault="00786B62" w:rsidP="00281D0A">
      <w:pPr>
        <w:ind w:left="-993"/>
        <w:rPr>
          <w:rFonts w:ascii="Trebuchet MS" w:hAnsi="Trebuchet MS"/>
          <w:sz w:val="24"/>
          <w:szCs w:val="24"/>
        </w:rPr>
      </w:pPr>
    </w:p>
    <w:p w:rsidR="00786B62" w:rsidRDefault="00786B62" w:rsidP="00281D0A">
      <w:pPr>
        <w:ind w:left="-993"/>
        <w:rPr>
          <w:rFonts w:ascii="Trebuchet MS" w:hAnsi="Trebuchet MS"/>
          <w:sz w:val="24"/>
          <w:szCs w:val="24"/>
        </w:rPr>
      </w:pPr>
    </w:p>
    <w:p w:rsidR="00786B62" w:rsidRDefault="00786B62" w:rsidP="00281D0A">
      <w:pPr>
        <w:ind w:left="-993"/>
        <w:rPr>
          <w:rFonts w:ascii="Trebuchet MS" w:hAnsi="Trebuchet MS"/>
          <w:sz w:val="24"/>
          <w:szCs w:val="24"/>
        </w:rPr>
      </w:pPr>
    </w:p>
    <w:p w:rsidR="00786B62" w:rsidRDefault="00786B62" w:rsidP="00281D0A">
      <w:pPr>
        <w:ind w:left="-993"/>
        <w:rPr>
          <w:rFonts w:ascii="Trebuchet MS" w:hAnsi="Trebuchet MS"/>
          <w:sz w:val="24"/>
          <w:szCs w:val="24"/>
        </w:rPr>
      </w:pPr>
    </w:p>
    <w:p w:rsidR="00786B62" w:rsidRDefault="00786B62" w:rsidP="00281D0A">
      <w:pPr>
        <w:ind w:left="-993"/>
        <w:rPr>
          <w:rFonts w:ascii="Trebuchet MS" w:hAnsi="Trebuchet MS"/>
          <w:sz w:val="24"/>
          <w:szCs w:val="24"/>
        </w:rPr>
      </w:pPr>
    </w:p>
    <w:p w:rsidR="00786B62" w:rsidRDefault="00786B62" w:rsidP="00281D0A">
      <w:pPr>
        <w:ind w:left="-993"/>
        <w:rPr>
          <w:rFonts w:ascii="Trebuchet MS" w:hAnsi="Trebuchet MS"/>
          <w:sz w:val="24"/>
          <w:szCs w:val="24"/>
        </w:rPr>
      </w:pPr>
    </w:p>
    <w:p w:rsidR="00786B62" w:rsidRDefault="00786B62" w:rsidP="00281D0A">
      <w:pPr>
        <w:ind w:left="-993"/>
        <w:rPr>
          <w:rFonts w:ascii="Trebuchet MS" w:hAnsi="Trebuchet MS"/>
          <w:sz w:val="24"/>
          <w:szCs w:val="24"/>
        </w:rPr>
      </w:pPr>
    </w:p>
    <w:p w:rsidR="00786B62" w:rsidRDefault="00786B62" w:rsidP="00281D0A">
      <w:pPr>
        <w:ind w:left="-993"/>
        <w:rPr>
          <w:rFonts w:ascii="Trebuchet MS" w:hAnsi="Trebuchet MS"/>
          <w:sz w:val="24"/>
          <w:szCs w:val="24"/>
        </w:rPr>
      </w:pPr>
    </w:p>
    <w:p w:rsidR="00786B62" w:rsidRDefault="00786B62" w:rsidP="00281D0A">
      <w:pPr>
        <w:ind w:left="-993"/>
        <w:rPr>
          <w:rFonts w:ascii="Trebuchet MS" w:hAnsi="Trebuchet MS"/>
          <w:sz w:val="24"/>
          <w:szCs w:val="24"/>
        </w:rPr>
      </w:pPr>
    </w:p>
    <w:p w:rsidR="00786B62" w:rsidRDefault="00786B62" w:rsidP="00281D0A">
      <w:pPr>
        <w:ind w:left="-993"/>
        <w:rPr>
          <w:rFonts w:ascii="Trebuchet MS" w:hAnsi="Trebuchet MS"/>
          <w:sz w:val="24"/>
          <w:szCs w:val="24"/>
        </w:rPr>
      </w:pPr>
    </w:p>
    <w:p w:rsidR="00786B62" w:rsidRDefault="00786B62" w:rsidP="00281D0A">
      <w:pPr>
        <w:ind w:left="-993"/>
        <w:rPr>
          <w:rFonts w:ascii="Trebuchet MS" w:hAnsi="Trebuchet MS"/>
          <w:sz w:val="24"/>
          <w:szCs w:val="24"/>
        </w:rPr>
      </w:pPr>
    </w:p>
    <w:p w:rsidR="00786B62" w:rsidRDefault="00786B62" w:rsidP="00281D0A">
      <w:pPr>
        <w:ind w:left="-993"/>
        <w:rPr>
          <w:rFonts w:ascii="Trebuchet MS" w:hAnsi="Trebuchet MS"/>
          <w:sz w:val="24"/>
          <w:szCs w:val="24"/>
        </w:rPr>
      </w:pPr>
    </w:p>
    <w:p w:rsidR="00281D0A" w:rsidRDefault="00281D0A" w:rsidP="00281D0A">
      <w:pPr>
        <w:ind w:left="-993"/>
        <w:rPr>
          <w:rFonts w:ascii="Trebuchet MS" w:hAnsi="Trebuchet MS"/>
          <w:sz w:val="24"/>
          <w:szCs w:val="24"/>
        </w:rPr>
      </w:pPr>
      <w:r w:rsidRPr="00FC5919">
        <w:rPr>
          <w:rFonts w:ascii="Trebuchet MS" w:hAnsi="Trebuchet MS"/>
          <w:sz w:val="24"/>
          <w:szCs w:val="24"/>
        </w:rPr>
        <w:t xml:space="preserve">NOTA </w:t>
      </w:r>
      <w:r>
        <w:rPr>
          <w:rFonts w:ascii="Trebuchet MS" w:hAnsi="Trebuchet MS"/>
          <w:sz w:val="24"/>
          <w:szCs w:val="24"/>
        </w:rPr>
        <w:t>4</w:t>
      </w:r>
      <w:r w:rsidRPr="00FC5919">
        <w:rPr>
          <w:rFonts w:ascii="Trebuchet MS" w:hAnsi="Trebuchet MS"/>
          <w:sz w:val="24"/>
          <w:szCs w:val="24"/>
        </w:rPr>
        <w:t>)</w:t>
      </w:r>
      <w:r>
        <w:rPr>
          <w:rFonts w:ascii="Trebuchet MS" w:hAnsi="Trebuchet MS"/>
          <w:sz w:val="24"/>
          <w:szCs w:val="24"/>
        </w:rPr>
        <w:t xml:space="preserve"> BIENES DISPONIBLES PARA SU TRANSFORMACIÓN (sin información que revelar)</w:t>
      </w:r>
    </w:p>
    <w:p w:rsidR="00281D0A" w:rsidRDefault="00281D0A" w:rsidP="00281D0A">
      <w:pPr>
        <w:ind w:left="-993"/>
        <w:rPr>
          <w:rFonts w:ascii="Trebuchet MS" w:hAnsi="Trebuchet MS"/>
          <w:sz w:val="24"/>
          <w:szCs w:val="24"/>
        </w:rPr>
      </w:pPr>
    </w:p>
    <w:p w:rsidR="00281D0A" w:rsidRDefault="00281D0A" w:rsidP="00281D0A">
      <w:pPr>
        <w:ind w:left="-993"/>
        <w:rPr>
          <w:rFonts w:ascii="Trebuchet MS" w:hAnsi="Trebuchet MS"/>
          <w:sz w:val="24"/>
          <w:szCs w:val="24"/>
        </w:rPr>
      </w:pPr>
      <w:r w:rsidRPr="00FC5919">
        <w:rPr>
          <w:rFonts w:ascii="Trebuchet MS" w:hAnsi="Trebuchet MS"/>
          <w:sz w:val="24"/>
          <w:szCs w:val="24"/>
        </w:rPr>
        <w:t xml:space="preserve">NOTA </w:t>
      </w:r>
      <w:r>
        <w:rPr>
          <w:rFonts w:ascii="Trebuchet MS" w:hAnsi="Trebuchet MS"/>
          <w:sz w:val="24"/>
          <w:szCs w:val="24"/>
        </w:rPr>
        <w:t>5</w:t>
      </w:r>
      <w:r w:rsidRPr="00FC5919">
        <w:rPr>
          <w:rFonts w:ascii="Trebuchet MS" w:hAnsi="Trebuchet MS"/>
          <w:sz w:val="24"/>
          <w:szCs w:val="24"/>
        </w:rPr>
        <w:t>)</w:t>
      </w:r>
      <w:r>
        <w:rPr>
          <w:rFonts w:ascii="Trebuchet MS" w:hAnsi="Trebuchet MS"/>
          <w:sz w:val="24"/>
          <w:szCs w:val="24"/>
        </w:rPr>
        <w:t xml:space="preserve"> BIENES DISPONIBLES PARA SU TRANSFORMACIÓN O CONSUMO (INVENTARIOS)</w:t>
      </w:r>
    </w:p>
    <w:p w:rsidR="00281D0A" w:rsidRDefault="00281D0A" w:rsidP="00281D0A">
      <w:pPr>
        <w:ind w:left="-993"/>
        <w:jc w:val="both"/>
        <w:rPr>
          <w:rFonts w:ascii="Trebuchet MS" w:hAnsi="Trebuchet MS"/>
          <w:sz w:val="24"/>
          <w:szCs w:val="24"/>
        </w:rPr>
      </w:pPr>
      <w:r w:rsidRPr="00FC5919">
        <w:rPr>
          <w:rFonts w:ascii="Trebuchet MS" w:hAnsi="Trebuchet MS"/>
          <w:sz w:val="24"/>
          <w:szCs w:val="24"/>
        </w:rPr>
        <w:t xml:space="preserve">El método que se utiliza en la Depreciación de los bienes es el de Línea </w:t>
      </w:r>
      <w:r>
        <w:rPr>
          <w:rFonts w:ascii="Trebuchet MS" w:hAnsi="Trebuchet MS"/>
          <w:sz w:val="24"/>
          <w:szCs w:val="24"/>
        </w:rPr>
        <w:t>R</w:t>
      </w:r>
      <w:r w:rsidRPr="00FC5919">
        <w:rPr>
          <w:rFonts w:ascii="Trebuchet MS" w:hAnsi="Trebuchet MS"/>
          <w:sz w:val="24"/>
          <w:szCs w:val="24"/>
        </w:rPr>
        <w:t xml:space="preserve">ecta, así mismo se considera que los bienes que se encuentran en uso se visualizan en buenas condiciones para seguir en funcionamiento. </w:t>
      </w:r>
    </w:p>
    <w:p w:rsidR="00281D0A" w:rsidRDefault="00281D0A" w:rsidP="00281D0A">
      <w:pPr>
        <w:ind w:left="-993"/>
        <w:jc w:val="both"/>
        <w:rPr>
          <w:rFonts w:ascii="Trebuchet MS" w:hAnsi="Trebuchet MS"/>
          <w:sz w:val="24"/>
          <w:szCs w:val="24"/>
        </w:rPr>
      </w:pPr>
    </w:p>
    <w:p w:rsidR="00281D0A" w:rsidRDefault="00281D0A" w:rsidP="00281D0A">
      <w:pPr>
        <w:ind w:left="-993"/>
        <w:rPr>
          <w:rFonts w:ascii="Trebuchet MS" w:hAnsi="Trebuchet MS"/>
          <w:sz w:val="24"/>
          <w:szCs w:val="24"/>
        </w:rPr>
      </w:pPr>
      <w:r w:rsidRPr="00FC5919">
        <w:rPr>
          <w:rFonts w:ascii="Trebuchet MS" w:hAnsi="Trebuchet MS"/>
          <w:sz w:val="24"/>
          <w:szCs w:val="24"/>
        </w:rPr>
        <w:t xml:space="preserve">NOTA </w:t>
      </w:r>
      <w:r>
        <w:rPr>
          <w:rFonts w:ascii="Trebuchet MS" w:hAnsi="Trebuchet MS"/>
          <w:sz w:val="24"/>
          <w:szCs w:val="24"/>
        </w:rPr>
        <w:t>6</w:t>
      </w:r>
      <w:r w:rsidRPr="00FC5919">
        <w:rPr>
          <w:rFonts w:ascii="Trebuchet MS" w:hAnsi="Trebuchet MS"/>
          <w:sz w:val="24"/>
          <w:szCs w:val="24"/>
        </w:rPr>
        <w:t>)</w:t>
      </w:r>
      <w:r>
        <w:rPr>
          <w:rFonts w:ascii="Trebuchet MS" w:hAnsi="Trebuchet MS"/>
          <w:sz w:val="24"/>
          <w:szCs w:val="24"/>
        </w:rPr>
        <w:t xml:space="preserve"> INVERSIONES FINANCIERAS *FIDEICOMISOS* (sin información que revelar)</w:t>
      </w: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sidRPr="00FC5919">
        <w:rPr>
          <w:rFonts w:ascii="Trebuchet MS" w:hAnsi="Trebuchet MS"/>
          <w:sz w:val="24"/>
          <w:szCs w:val="24"/>
        </w:rPr>
        <w:t xml:space="preserve">NOTA </w:t>
      </w:r>
      <w:r>
        <w:rPr>
          <w:rFonts w:ascii="Trebuchet MS" w:hAnsi="Trebuchet MS"/>
          <w:sz w:val="24"/>
          <w:szCs w:val="24"/>
        </w:rPr>
        <w:t>7</w:t>
      </w:r>
      <w:r w:rsidRPr="00FC5919">
        <w:rPr>
          <w:rFonts w:ascii="Trebuchet MS" w:hAnsi="Trebuchet MS"/>
          <w:sz w:val="24"/>
          <w:szCs w:val="24"/>
        </w:rPr>
        <w:t>)</w:t>
      </w:r>
      <w:r>
        <w:rPr>
          <w:rFonts w:ascii="Trebuchet MS" w:hAnsi="Trebuchet MS"/>
          <w:sz w:val="24"/>
          <w:szCs w:val="24"/>
        </w:rPr>
        <w:t xml:space="preserve"> INVERSIONES FINANCIERAS</w:t>
      </w:r>
    </w:p>
    <w:p w:rsidR="00281D0A" w:rsidRDefault="00281D0A" w:rsidP="00281D0A">
      <w:pPr>
        <w:ind w:left="-993"/>
        <w:jc w:val="both"/>
        <w:rPr>
          <w:rFonts w:ascii="Trebuchet MS" w:hAnsi="Trebuchet MS"/>
          <w:sz w:val="24"/>
          <w:szCs w:val="24"/>
        </w:rPr>
      </w:pPr>
      <w:r>
        <w:rPr>
          <w:rFonts w:ascii="Trebuchet MS" w:hAnsi="Trebuchet MS"/>
          <w:sz w:val="24"/>
          <w:szCs w:val="24"/>
        </w:rPr>
        <w:t xml:space="preserve">La disponibilidad en fondo de inversión asciende a </w:t>
      </w:r>
      <w:r w:rsidRPr="00E829FC">
        <w:rPr>
          <w:rFonts w:ascii="Trebuchet MS" w:hAnsi="Trebuchet MS"/>
          <w:sz w:val="24"/>
          <w:szCs w:val="24"/>
        </w:rPr>
        <w:t>$</w:t>
      </w:r>
      <w:r w:rsidR="00771BAA">
        <w:rPr>
          <w:rFonts w:ascii="Trebuchet MS" w:hAnsi="Trebuchet MS"/>
          <w:sz w:val="24"/>
          <w:szCs w:val="24"/>
        </w:rPr>
        <w:t xml:space="preserve">111’595,438 </w:t>
      </w:r>
      <w:r w:rsidR="00771BAA" w:rsidRPr="00E829FC">
        <w:rPr>
          <w:rFonts w:ascii="Trebuchet MS" w:hAnsi="Trebuchet MS"/>
          <w:sz w:val="24"/>
          <w:szCs w:val="24"/>
        </w:rPr>
        <w:t>(</w:t>
      </w:r>
      <w:r w:rsidR="00771BAA">
        <w:rPr>
          <w:rFonts w:ascii="Trebuchet MS" w:hAnsi="Trebuchet MS"/>
          <w:sz w:val="24"/>
          <w:szCs w:val="24"/>
        </w:rPr>
        <w:t>ciento once millones quinientos noventa y cinco mil cuatrocientos treinta y ocho pesos</w:t>
      </w:r>
      <w:r w:rsidRPr="00E829FC">
        <w:rPr>
          <w:rFonts w:ascii="Trebuchet MS" w:hAnsi="Trebuchet MS"/>
          <w:sz w:val="24"/>
          <w:szCs w:val="24"/>
        </w:rPr>
        <w:t>), contratado a tasa de interés preferencial así como disponibilidad inmediata y de corto plazo; mismos que están etiquetados para hacer frente a los compromisos con los que cuenta la institución</w:t>
      </w:r>
      <w:r>
        <w:rPr>
          <w:rFonts w:ascii="Trebuchet MS" w:hAnsi="Trebuchet MS"/>
          <w:sz w:val="24"/>
          <w:szCs w:val="24"/>
        </w:rPr>
        <w:t>.</w:t>
      </w:r>
    </w:p>
    <w:p w:rsidR="007A2E3A" w:rsidRDefault="007A2E3A" w:rsidP="00281D0A">
      <w:pPr>
        <w:ind w:left="-993"/>
        <w:jc w:val="both"/>
        <w:rPr>
          <w:rFonts w:ascii="Trebuchet MS" w:hAnsi="Trebuchet MS"/>
          <w:sz w:val="24"/>
          <w:szCs w:val="24"/>
        </w:rPr>
      </w:pPr>
    </w:p>
    <w:tbl>
      <w:tblPr>
        <w:tblpPr w:leftFromText="141" w:rightFromText="141" w:vertAnchor="text" w:horzAnchor="margin" w:tblpY="-11"/>
        <w:tblW w:w="6211" w:type="dxa"/>
        <w:tblCellMar>
          <w:left w:w="70" w:type="dxa"/>
          <w:right w:w="70" w:type="dxa"/>
        </w:tblCellMar>
        <w:tblLook w:val="04A0" w:firstRow="1" w:lastRow="0" w:firstColumn="1" w:lastColumn="0" w:noHBand="0" w:noVBand="1"/>
      </w:tblPr>
      <w:tblGrid>
        <w:gridCol w:w="3614"/>
        <w:gridCol w:w="2597"/>
      </w:tblGrid>
      <w:tr w:rsidR="00771BAA" w:rsidRPr="00992FF9" w:rsidTr="003B5DF9">
        <w:trPr>
          <w:trHeight w:val="260"/>
        </w:trPr>
        <w:tc>
          <w:tcPr>
            <w:tcW w:w="3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771BAA" w:rsidRPr="00992FF9" w:rsidRDefault="00771BAA" w:rsidP="003B5DF9">
            <w:pPr>
              <w:ind w:left="-993"/>
              <w:contextualSpacing/>
              <w:jc w:val="center"/>
              <w:rPr>
                <w:rFonts w:ascii="Trebuchet MS" w:hAnsi="Trebuchet MS"/>
                <w:b/>
                <w:bCs/>
                <w:color w:val="000000"/>
                <w:u w:val="single"/>
                <w:lang w:eastAsia="es-MX"/>
              </w:rPr>
            </w:pPr>
            <w:r w:rsidRPr="00992FF9">
              <w:rPr>
                <w:rFonts w:ascii="Trebuchet MS" w:hAnsi="Trebuchet MS"/>
                <w:b/>
                <w:bCs/>
                <w:color w:val="000000"/>
                <w:u w:val="single"/>
                <w:lang w:eastAsia="es-MX"/>
              </w:rPr>
              <w:t>BANCO</w:t>
            </w:r>
          </w:p>
        </w:tc>
        <w:tc>
          <w:tcPr>
            <w:tcW w:w="259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771BAA" w:rsidRPr="00992FF9" w:rsidRDefault="00771BAA" w:rsidP="003B5DF9">
            <w:pPr>
              <w:ind w:left="-993"/>
              <w:contextualSpacing/>
              <w:jc w:val="center"/>
              <w:rPr>
                <w:rFonts w:ascii="Trebuchet MS" w:hAnsi="Trebuchet MS"/>
                <w:b/>
                <w:bCs/>
                <w:color w:val="000000"/>
                <w:u w:val="single"/>
                <w:lang w:eastAsia="es-MX"/>
              </w:rPr>
            </w:pPr>
            <w:r>
              <w:rPr>
                <w:rFonts w:ascii="Trebuchet MS" w:hAnsi="Trebuchet MS"/>
                <w:b/>
                <w:bCs/>
                <w:color w:val="000000"/>
                <w:u w:val="single"/>
                <w:lang w:eastAsia="es-MX"/>
              </w:rPr>
              <w:t xml:space="preserve">      </w:t>
            </w:r>
            <w:r w:rsidRPr="00992FF9">
              <w:rPr>
                <w:rFonts w:ascii="Trebuchet MS" w:hAnsi="Trebuchet MS"/>
                <w:b/>
                <w:bCs/>
                <w:color w:val="000000"/>
                <w:u w:val="single"/>
                <w:lang w:eastAsia="es-MX"/>
              </w:rPr>
              <w:t>IMPORTE</w:t>
            </w:r>
          </w:p>
        </w:tc>
      </w:tr>
      <w:tr w:rsidR="00771BAA" w:rsidRPr="00992FF9" w:rsidTr="003B5DF9">
        <w:trPr>
          <w:trHeight w:val="260"/>
        </w:trPr>
        <w:tc>
          <w:tcPr>
            <w:tcW w:w="3614" w:type="dxa"/>
            <w:tcBorders>
              <w:top w:val="nil"/>
              <w:left w:val="single" w:sz="4" w:space="0" w:color="auto"/>
              <w:bottom w:val="single" w:sz="4" w:space="0" w:color="auto"/>
              <w:right w:val="single" w:sz="4" w:space="0" w:color="auto"/>
            </w:tcBorders>
            <w:shd w:val="clear" w:color="auto" w:fill="auto"/>
            <w:noWrap/>
            <w:vAlign w:val="center"/>
            <w:hideMark/>
          </w:tcPr>
          <w:p w:rsidR="00771BAA" w:rsidRPr="00992FF9" w:rsidRDefault="00771BAA" w:rsidP="003B5DF9">
            <w:pPr>
              <w:ind w:left="-993"/>
              <w:contextualSpacing/>
              <w:rPr>
                <w:rFonts w:ascii="Trebuchet MS" w:hAnsi="Trebuchet MS"/>
                <w:b/>
                <w:bCs/>
                <w:color w:val="000000"/>
                <w:lang w:eastAsia="es-MX"/>
              </w:rPr>
            </w:pPr>
            <w:r>
              <w:rPr>
                <w:rFonts w:ascii="Trebuchet MS" w:hAnsi="Trebuchet MS"/>
                <w:color w:val="000000"/>
                <w:lang w:eastAsia="es-MX"/>
              </w:rPr>
              <w:t xml:space="preserve">                   </w:t>
            </w:r>
            <w:r w:rsidRPr="00B038EB">
              <w:rPr>
                <w:rFonts w:ascii="Trebuchet MS" w:hAnsi="Trebuchet MS"/>
                <w:color w:val="000000"/>
                <w:lang w:eastAsia="es-MX"/>
              </w:rPr>
              <w:t>BBVA MEXICO SA</w:t>
            </w:r>
          </w:p>
        </w:tc>
        <w:tc>
          <w:tcPr>
            <w:tcW w:w="2597" w:type="dxa"/>
            <w:tcBorders>
              <w:top w:val="nil"/>
              <w:left w:val="nil"/>
              <w:bottom w:val="single" w:sz="4" w:space="0" w:color="auto"/>
              <w:right w:val="single" w:sz="4" w:space="0" w:color="auto"/>
            </w:tcBorders>
            <w:shd w:val="clear" w:color="auto" w:fill="auto"/>
            <w:noWrap/>
            <w:vAlign w:val="bottom"/>
            <w:hideMark/>
          </w:tcPr>
          <w:p w:rsidR="00771BAA" w:rsidRDefault="00771BAA" w:rsidP="003B5DF9">
            <w:pPr>
              <w:ind w:left="-993"/>
              <w:contextualSpacing/>
              <w:jc w:val="right"/>
              <w:rPr>
                <w:rFonts w:ascii="Trebuchet MS" w:hAnsi="Trebuchet MS"/>
                <w:b/>
                <w:bCs/>
                <w:color w:val="000000"/>
                <w:lang w:eastAsia="es-MX"/>
              </w:rPr>
            </w:pPr>
          </w:p>
        </w:tc>
      </w:tr>
      <w:tr w:rsidR="00771BAA" w:rsidRPr="00992FF9" w:rsidTr="003B5DF9">
        <w:trPr>
          <w:trHeight w:val="260"/>
        </w:trPr>
        <w:tc>
          <w:tcPr>
            <w:tcW w:w="3614" w:type="dxa"/>
            <w:tcBorders>
              <w:top w:val="nil"/>
              <w:left w:val="single" w:sz="4" w:space="0" w:color="auto"/>
              <w:bottom w:val="single" w:sz="4" w:space="0" w:color="auto"/>
              <w:right w:val="single" w:sz="4" w:space="0" w:color="auto"/>
            </w:tcBorders>
            <w:shd w:val="clear" w:color="auto" w:fill="auto"/>
            <w:noWrap/>
            <w:vAlign w:val="center"/>
            <w:hideMark/>
          </w:tcPr>
          <w:p w:rsidR="00771BAA" w:rsidRPr="00B038EB" w:rsidRDefault="00771BAA" w:rsidP="003B5DF9">
            <w:pPr>
              <w:ind w:left="-993"/>
              <w:contextualSpacing/>
              <w:rPr>
                <w:rFonts w:ascii="Trebuchet MS" w:hAnsi="Trebuchet MS"/>
                <w:bCs/>
                <w:color w:val="000000"/>
                <w:lang w:eastAsia="es-MX"/>
              </w:rPr>
            </w:pPr>
            <w:r>
              <w:rPr>
                <w:rFonts w:ascii="Trebuchet MS" w:hAnsi="Trebuchet MS"/>
                <w:bCs/>
                <w:color w:val="000000"/>
                <w:lang w:eastAsia="es-MX"/>
              </w:rPr>
              <w:t xml:space="preserve">                  Contrato 2056249922 Jubilados</w:t>
            </w:r>
          </w:p>
        </w:tc>
        <w:tc>
          <w:tcPr>
            <w:tcW w:w="2597" w:type="dxa"/>
            <w:tcBorders>
              <w:top w:val="nil"/>
              <w:left w:val="nil"/>
              <w:bottom w:val="single" w:sz="4" w:space="0" w:color="auto"/>
              <w:right w:val="single" w:sz="4" w:space="0" w:color="auto"/>
            </w:tcBorders>
            <w:shd w:val="clear" w:color="auto" w:fill="auto"/>
            <w:noWrap/>
            <w:vAlign w:val="bottom"/>
            <w:hideMark/>
          </w:tcPr>
          <w:p w:rsidR="00771BAA" w:rsidRPr="00B038EB" w:rsidRDefault="00771BAA" w:rsidP="003B5DF9">
            <w:pPr>
              <w:ind w:left="-993"/>
              <w:contextualSpacing/>
              <w:jc w:val="right"/>
              <w:rPr>
                <w:rFonts w:ascii="Trebuchet MS" w:hAnsi="Trebuchet MS"/>
                <w:color w:val="000000"/>
                <w:lang w:eastAsia="es-MX"/>
              </w:rPr>
            </w:pPr>
            <w:r>
              <w:rPr>
                <w:rFonts w:ascii="Trebuchet MS" w:hAnsi="Trebuchet MS"/>
                <w:color w:val="000000"/>
                <w:lang w:eastAsia="es-MX"/>
              </w:rPr>
              <w:t>128</w:t>
            </w:r>
          </w:p>
        </w:tc>
      </w:tr>
      <w:tr w:rsidR="00771BAA" w:rsidRPr="00992FF9" w:rsidTr="003B5DF9">
        <w:trPr>
          <w:trHeight w:val="260"/>
        </w:trPr>
        <w:tc>
          <w:tcPr>
            <w:tcW w:w="3614" w:type="dxa"/>
            <w:tcBorders>
              <w:top w:val="nil"/>
              <w:left w:val="single" w:sz="4" w:space="0" w:color="auto"/>
              <w:bottom w:val="single" w:sz="4" w:space="0" w:color="auto"/>
              <w:right w:val="single" w:sz="4" w:space="0" w:color="auto"/>
            </w:tcBorders>
            <w:shd w:val="clear" w:color="auto" w:fill="auto"/>
            <w:noWrap/>
            <w:vAlign w:val="center"/>
            <w:hideMark/>
          </w:tcPr>
          <w:p w:rsidR="00771BAA" w:rsidRPr="00B038EB" w:rsidRDefault="00771BAA" w:rsidP="003B5DF9">
            <w:pPr>
              <w:ind w:left="-993"/>
              <w:contextualSpacing/>
              <w:rPr>
                <w:rFonts w:ascii="Trebuchet MS" w:hAnsi="Trebuchet MS"/>
                <w:bCs/>
                <w:color w:val="000000"/>
                <w:lang w:eastAsia="es-MX"/>
              </w:rPr>
            </w:pPr>
            <w:r>
              <w:rPr>
                <w:rFonts w:ascii="Trebuchet MS" w:hAnsi="Trebuchet MS"/>
                <w:bCs/>
                <w:color w:val="000000"/>
                <w:lang w:eastAsia="es-MX"/>
              </w:rPr>
              <w:t xml:space="preserve">                  Contrato 2056249825 TSJ</w:t>
            </w:r>
          </w:p>
        </w:tc>
        <w:tc>
          <w:tcPr>
            <w:tcW w:w="2597" w:type="dxa"/>
            <w:tcBorders>
              <w:top w:val="nil"/>
              <w:left w:val="nil"/>
              <w:bottom w:val="single" w:sz="4" w:space="0" w:color="auto"/>
              <w:right w:val="single" w:sz="4" w:space="0" w:color="auto"/>
            </w:tcBorders>
            <w:shd w:val="clear" w:color="auto" w:fill="auto"/>
            <w:noWrap/>
            <w:vAlign w:val="bottom"/>
            <w:hideMark/>
          </w:tcPr>
          <w:p w:rsidR="00771BAA" w:rsidRPr="00B038EB" w:rsidRDefault="00771BAA" w:rsidP="003B5DF9">
            <w:pPr>
              <w:ind w:left="-993"/>
              <w:contextualSpacing/>
              <w:jc w:val="right"/>
              <w:rPr>
                <w:rFonts w:ascii="Trebuchet MS" w:hAnsi="Trebuchet MS"/>
                <w:color w:val="000000"/>
                <w:lang w:eastAsia="es-MX"/>
              </w:rPr>
            </w:pPr>
            <w:r>
              <w:rPr>
                <w:rFonts w:ascii="Trebuchet MS" w:hAnsi="Trebuchet MS"/>
                <w:color w:val="000000"/>
                <w:lang w:eastAsia="es-MX"/>
              </w:rPr>
              <w:t>191</w:t>
            </w:r>
          </w:p>
        </w:tc>
      </w:tr>
      <w:tr w:rsidR="00771BAA" w:rsidRPr="00992FF9" w:rsidTr="003B5DF9">
        <w:trPr>
          <w:trHeight w:val="260"/>
        </w:trPr>
        <w:tc>
          <w:tcPr>
            <w:tcW w:w="3614" w:type="dxa"/>
            <w:tcBorders>
              <w:top w:val="nil"/>
              <w:left w:val="single" w:sz="4" w:space="0" w:color="auto"/>
              <w:bottom w:val="single" w:sz="4" w:space="0" w:color="auto"/>
              <w:right w:val="single" w:sz="4" w:space="0" w:color="auto"/>
            </w:tcBorders>
            <w:shd w:val="clear" w:color="auto" w:fill="auto"/>
            <w:noWrap/>
            <w:vAlign w:val="center"/>
            <w:hideMark/>
          </w:tcPr>
          <w:p w:rsidR="00771BAA" w:rsidRPr="00992FF9" w:rsidRDefault="00771BAA" w:rsidP="003B5DF9">
            <w:pPr>
              <w:ind w:left="-993"/>
              <w:contextualSpacing/>
              <w:rPr>
                <w:rFonts w:ascii="Trebuchet MS" w:hAnsi="Trebuchet MS"/>
                <w:color w:val="000000"/>
                <w:lang w:eastAsia="es-MX"/>
              </w:rPr>
            </w:pPr>
            <w:r>
              <w:rPr>
                <w:rFonts w:ascii="Trebuchet MS" w:hAnsi="Trebuchet MS"/>
                <w:color w:val="000000"/>
                <w:lang w:eastAsia="es-MX"/>
              </w:rPr>
              <w:t xml:space="preserve">                 Contrato 2057042655 tsj2023</w:t>
            </w:r>
          </w:p>
        </w:tc>
        <w:tc>
          <w:tcPr>
            <w:tcW w:w="2597" w:type="dxa"/>
            <w:tcBorders>
              <w:top w:val="nil"/>
              <w:left w:val="nil"/>
              <w:bottom w:val="single" w:sz="4" w:space="0" w:color="auto"/>
              <w:right w:val="single" w:sz="4" w:space="0" w:color="auto"/>
            </w:tcBorders>
            <w:shd w:val="clear" w:color="auto" w:fill="auto"/>
            <w:noWrap/>
            <w:vAlign w:val="center"/>
            <w:hideMark/>
          </w:tcPr>
          <w:p w:rsidR="00771BAA" w:rsidRPr="006A268C" w:rsidRDefault="00771BAA" w:rsidP="003B5DF9">
            <w:pPr>
              <w:ind w:left="-993"/>
              <w:contextualSpacing/>
              <w:jc w:val="right"/>
              <w:rPr>
                <w:rFonts w:ascii="Trebuchet MS" w:hAnsi="Trebuchet MS"/>
                <w:color w:val="000000"/>
                <w:lang w:eastAsia="es-MX"/>
              </w:rPr>
            </w:pPr>
            <w:r>
              <w:rPr>
                <w:rFonts w:ascii="Trebuchet MS" w:hAnsi="Trebuchet MS"/>
                <w:color w:val="000000"/>
                <w:lang w:eastAsia="es-MX"/>
              </w:rPr>
              <w:t>0</w:t>
            </w:r>
          </w:p>
        </w:tc>
      </w:tr>
      <w:tr w:rsidR="00771BAA" w:rsidRPr="00992FF9" w:rsidTr="003B5DF9">
        <w:trPr>
          <w:trHeight w:val="260"/>
        </w:trPr>
        <w:tc>
          <w:tcPr>
            <w:tcW w:w="3614" w:type="dxa"/>
            <w:tcBorders>
              <w:top w:val="nil"/>
              <w:left w:val="single" w:sz="4" w:space="0" w:color="auto"/>
              <w:bottom w:val="single" w:sz="4" w:space="0" w:color="auto"/>
              <w:right w:val="single" w:sz="4" w:space="0" w:color="auto"/>
            </w:tcBorders>
            <w:shd w:val="clear" w:color="auto" w:fill="auto"/>
            <w:noWrap/>
            <w:vAlign w:val="center"/>
          </w:tcPr>
          <w:p w:rsidR="00771BAA" w:rsidRPr="00992FF9" w:rsidRDefault="00771BAA" w:rsidP="003B5DF9">
            <w:pPr>
              <w:ind w:left="-993"/>
              <w:contextualSpacing/>
              <w:rPr>
                <w:rFonts w:ascii="Trebuchet MS" w:hAnsi="Trebuchet MS"/>
                <w:color w:val="000000"/>
                <w:lang w:eastAsia="es-MX"/>
              </w:rPr>
            </w:pPr>
            <w:r>
              <w:rPr>
                <w:rFonts w:ascii="Trebuchet MS" w:hAnsi="Trebuchet MS"/>
                <w:color w:val="000000"/>
                <w:lang w:eastAsia="es-MX"/>
              </w:rPr>
              <w:t xml:space="preserve">                 Contrato 2057042892 JUB y PENS 2023</w:t>
            </w:r>
          </w:p>
        </w:tc>
        <w:tc>
          <w:tcPr>
            <w:tcW w:w="2597" w:type="dxa"/>
            <w:tcBorders>
              <w:top w:val="nil"/>
              <w:left w:val="nil"/>
              <w:bottom w:val="single" w:sz="4" w:space="0" w:color="auto"/>
              <w:right w:val="single" w:sz="4" w:space="0" w:color="auto"/>
            </w:tcBorders>
            <w:shd w:val="clear" w:color="auto" w:fill="auto"/>
            <w:noWrap/>
            <w:vAlign w:val="center"/>
          </w:tcPr>
          <w:p w:rsidR="00771BAA" w:rsidRPr="006A268C" w:rsidRDefault="00771BAA" w:rsidP="003B5DF9">
            <w:pPr>
              <w:ind w:left="-993"/>
              <w:contextualSpacing/>
              <w:jc w:val="right"/>
              <w:rPr>
                <w:rFonts w:ascii="Trebuchet MS" w:hAnsi="Trebuchet MS"/>
                <w:color w:val="000000"/>
                <w:lang w:eastAsia="es-MX"/>
              </w:rPr>
            </w:pPr>
            <w:r>
              <w:rPr>
                <w:rFonts w:ascii="Trebuchet MS" w:hAnsi="Trebuchet MS"/>
                <w:color w:val="000000"/>
                <w:lang w:eastAsia="es-MX"/>
              </w:rPr>
              <w:t>10,507,083</w:t>
            </w:r>
          </w:p>
        </w:tc>
      </w:tr>
      <w:tr w:rsidR="00771BAA" w:rsidRPr="00992FF9" w:rsidTr="003B5DF9">
        <w:trPr>
          <w:trHeight w:val="260"/>
        </w:trPr>
        <w:tc>
          <w:tcPr>
            <w:tcW w:w="3614" w:type="dxa"/>
            <w:tcBorders>
              <w:top w:val="nil"/>
              <w:left w:val="single" w:sz="4" w:space="0" w:color="auto"/>
              <w:bottom w:val="single" w:sz="4" w:space="0" w:color="auto"/>
              <w:right w:val="single" w:sz="4" w:space="0" w:color="auto"/>
            </w:tcBorders>
            <w:shd w:val="clear" w:color="auto" w:fill="auto"/>
            <w:noWrap/>
            <w:vAlign w:val="center"/>
          </w:tcPr>
          <w:p w:rsidR="00771BAA" w:rsidRDefault="00771BAA" w:rsidP="003B5DF9">
            <w:pPr>
              <w:ind w:left="-993"/>
              <w:contextualSpacing/>
              <w:rPr>
                <w:rFonts w:ascii="Trebuchet MS" w:hAnsi="Trebuchet MS"/>
                <w:color w:val="000000"/>
                <w:lang w:eastAsia="es-MX"/>
              </w:rPr>
            </w:pPr>
            <w:r>
              <w:rPr>
                <w:rFonts w:ascii="Trebuchet MS" w:hAnsi="Trebuchet MS"/>
                <w:color w:val="000000"/>
                <w:lang w:eastAsia="es-MX"/>
              </w:rPr>
              <w:t xml:space="preserve">                 Contrato 2057068735 haber de retiro</w:t>
            </w:r>
          </w:p>
        </w:tc>
        <w:tc>
          <w:tcPr>
            <w:tcW w:w="2597" w:type="dxa"/>
            <w:tcBorders>
              <w:top w:val="nil"/>
              <w:left w:val="nil"/>
              <w:bottom w:val="single" w:sz="4" w:space="0" w:color="auto"/>
              <w:right w:val="single" w:sz="4" w:space="0" w:color="auto"/>
            </w:tcBorders>
            <w:shd w:val="clear" w:color="auto" w:fill="auto"/>
            <w:noWrap/>
            <w:vAlign w:val="center"/>
          </w:tcPr>
          <w:p w:rsidR="00771BAA" w:rsidRDefault="00771BAA" w:rsidP="003B5DF9">
            <w:pPr>
              <w:ind w:left="-993"/>
              <w:contextualSpacing/>
              <w:jc w:val="right"/>
              <w:rPr>
                <w:rFonts w:ascii="Trebuchet MS" w:hAnsi="Trebuchet MS"/>
                <w:color w:val="000000"/>
                <w:lang w:eastAsia="es-MX"/>
              </w:rPr>
            </w:pPr>
            <w:r>
              <w:rPr>
                <w:rFonts w:ascii="Trebuchet MS" w:hAnsi="Trebuchet MS"/>
                <w:color w:val="000000"/>
                <w:lang w:eastAsia="es-MX"/>
              </w:rPr>
              <w:t>17,112,930</w:t>
            </w:r>
          </w:p>
        </w:tc>
      </w:tr>
      <w:tr w:rsidR="00771BAA" w:rsidRPr="00992FF9" w:rsidTr="003B5DF9">
        <w:trPr>
          <w:trHeight w:val="260"/>
        </w:trPr>
        <w:tc>
          <w:tcPr>
            <w:tcW w:w="3614" w:type="dxa"/>
            <w:tcBorders>
              <w:top w:val="nil"/>
              <w:left w:val="single" w:sz="4" w:space="0" w:color="auto"/>
              <w:bottom w:val="single" w:sz="4" w:space="0" w:color="auto"/>
              <w:right w:val="single" w:sz="4" w:space="0" w:color="auto"/>
            </w:tcBorders>
            <w:shd w:val="clear" w:color="auto" w:fill="auto"/>
            <w:noWrap/>
            <w:vAlign w:val="center"/>
          </w:tcPr>
          <w:p w:rsidR="00771BAA" w:rsidRDefault="00771BAA" w:rsidP="003B5DF9">
            <w:pPr>
              <w:ind w:left="-993"/>
              <w:contextualSpacing/>
              <w:rPr>
                <w:rFonts w:ascii="Trebuchet MS" w:hAnsi="Trebuchet MS"/>
                <w:color w:val="000000"/>
                <w:lang w:eastAsia="es-MX"/>
              </w:rPr>
            </w:pPr>
            <w:r>
              <w:rPr>
                <w:rFonts w:ascii="Trebuchet MS" w:hAnsi="Trebuchet MS"/>
                <w:color w:val="000000"/>
                <w:lang w:eastAsia="es-MX"/>
              </w:rPr>
              <w:t xml:space="preserve">                Contrato 2057068611 Fondo de Pensiones 2023</w:t>
            </w:r>
          </w:p>
        </w:tc>
        <w:tc>
          <w:tcPr>
            <w:tcW w:w="2597" w:type="dxa"/>
            <w:tcBorders>
              <w:top w:val="nil"/>
              <w:left w:val="nil"/>
              <w:bottom w:val="single" w:sz="4" w:space="0" w:color="auto"/>
              <w:right w:val="single" w:sz="4" w:space="0" w:color="auto"/>
            </w:tcBorders>
            <w:shd w:val="clear" w:color="auto" w:fill="auto"/>
            <w:noWrap/>
            <w:vAlign w:val="center"/>
          </w:tcPr>
          <w:p w:rsidR="00771BAA" w:rsidRDefault="00771BAA" w:rsidP="003B5DF9">
            <w:pPr>
              <w:ind w:left="-993"/>
              <w:contextualSpacing/>
              <w:jc w:val="right"/>
              <w:rPr>
                <w:rFonts w:ascii="Trebuchet MS" w:hAnsi="Trebuchet MS"/>
                <w:color w:val="000000"/>
                <w:lang w:eastAsia="es-MX"/>
              </w:rPr>
            </w:pPr>
            <w:r>
              <w:rPr>
                <w:rFonts w:ascii="Trebuchet MS" w:hAnsi="Trebuchet MS"/>
                <w:color w:val="000000"/>
                <w:lang w:eastAsia="es-MX"/>
              </w:rPr>
              <w:t>60,086,258</w:t>
            </w:r>
          </w:p>
        </w:tc>
      </w:tr>
      <w:tr w:rsidR="00771BAA" w:rsidRPr="00992FF9" w:rsidTr="003B5DF9">
        <w:trPr>
          <w:trHeight w:val="260"/>
        </w:trPr>
        <w:tc>
          <w:tcPr>
            <w:tcW w:w="3614" w:type="dxa"/>
            <w:tcBorders>
              <w:top w:val="nil"/>
              <w:left w:val="single" w:sz="4" w:space="0" w:color="auto"/>
              <w:bottom w:val="single" w:sz="4" w:space="0" w:color="auto"/>
              <w:right w:val="single" w:sz="4" w:space="0" w:color="auto"/>
            </w:tcBorders>
            <w:shd w:val="clear" w:color="auto" w:fill="auto"/>
            <w:noWrap/>
            <w:vAlign w:val="center"/>
          </w:tcPr>
          <w:p w:rsidR="00771BAA" w:rsidRDefault="00771BAA" w:rsidP="003B5DF9">
            <w:pPr>
              <w:ind w:left="-993"/>
              <w:contextualSpacing/>
              <w:rPr>
                <w:rFonts w:ascii="Trebuchet MS" w:hAnsi="Trebuchet MS"/>
                <w:color w:val="000000"/>
                <w:lang w:eastAsia="es-MX"/>
              </w:rPr>
            </w:pPr>
            <w:r>
              <w:rPr>
                <w:rFonts w:ascii="Trebuchet MS" w:hAnsi="Trebuchet MS"/>
                <w:color w:val="000000"/>
                <w:lang w:eastAsia="es-MX"/>
              </w:rPr>
              <w:t xml:space="preserve">                Contrato 2057042825 Justicia Laboral</w:t>
            </w:r>
          </w:p>
        </w:tc>
        <w:tc>
          <w:tcPr>
            <w:tcW w:w="2597" w:type="dxa"/>
            <w:tcBorders>
              <w:top w:val="nil"/>
              <w:left w:val="nil"/>
              <w:bottom w:val="single" w:sz="4" w:space="0" w:color="auto"/>
              <w:right w:val="single" w:sz="4" w:space="0" w:color="auto"/>
            </w:tcBorders>
            <w:shd w:val="clear" w:color="auto" w:fill="auto"/>
            <w:noWrap/>
            <w:vAlign w:val="center"/>
          </w:tcPr>
          <w:p w:rsidR="00771BAA" w:rsidRDefault="00771BAA" w:rsidP="003B5DF9">
            <w:pPr>
              <w:ind w:left="-993"/>
              <w:contextualSpacing/>
              <w:jc w:val="right"/>
              <w:rPr>
                <w:rFonts w:ascii="Trebuchet MS" w:hAnsi="Trebuchet MS"/>
                <w:color w:val="000000"/>
                <w:lang w:eastAsia="es-MX"/>
              </w:rPr>
            </w:pPr>
            <w:r>
              <w:rPr>
                <w:rFonts w:ascii="Trebuchet MS" w:hAnsi="Trebuchet MS"/>
                <w:color w:val="000000"/>
                <w:lang w:eastAsia="es-MX"/>
              </w:rPr>
              <w:t>23,888,848</w:t>
            </w:r>
          </w:p>
        </w:tc>
      </w:tr>
      <w:tr w:rsidR="00771BAA" w:rsidRPr="00992FF9" w:rsidTr="003B5DF9">
        <w:trPr>
          <w:trHeight w:val="260"/>
        </w:trPr>
        <w:tc>
          <w:tcPr>
            <w:tcW w:w="3614" w:type="dxa"/>
            <w:tcBorders>
              <w:top w:val="nil"/>
              <w:left w:val="single" w:sz="4" w:space="0" w:color="auto"/>
              <w:bottom w:val="single" w:sz="4" w:space="0" w:color="auto"/>
              <w:right w:val="single" w:sz="4" w:space="0" w:color="auto"/>
            </w:tcBorders>
            <w:shd w:val="clear" w:color="auto" w:fill="auto"/>
            <w:noWrap/>
            <w:vAlign w:val="center"/>
            <w:hideMark/>
          </w:tcPr>
          <w:p w:rsidR="00771BAA" w:rsidRPr="00992FF9" w:rsidRDefault="00771BAA" w:rsidP="003B5DF9">
            <w:pPr>
              <w:ind w:left="-993"/>
              <w:contextualSpacing/>
              <w:jc w:val="right"/>
              <w:rPr>
                <w:rFonts w:ascii="Trebuchet MS" w:hAnsi="Trebuchet MS"/>
                <w:b/>
                <w:bCs/>
                <w:color w:val="000000"/>
                <w:lang w:eastAsia="es-MX"/>
              </w:rPr>
            </w:pPr>
            <w:r w:rsidRPr="00992FF9">
              <w:rPr>
                <w:rFonts w:ascii="Trebuchet MS" w:hAnsi="Trebuchet MS"/>
                <w:b/>
                <w:bCs/>
                <w:color w:val="000000"/>
                <w:lang w:eastAsia="es-MX"/>
              </w:rPr>
              <w:t>Suma</w:t>
            </w:r>
          </w:p>
        </w:tc>
        <w:tc>
          <w:tcPr>
            <w:tcW w:w="2597" w:type="dxa"/>
            <w:tcBorders>
              <w:top w:val="nil"/>
              <w:left w:val="nil"/>
              <w:bottom w:val="single" w:sz="4" w:space="0" w:color="auto"/>
              <w:right w:val="single" w:sz="4" w:space="0" w:color="auto"/>
            </w:tcBorders>
            <w:shd w:val="clear" w:color="auto" w:fill="auto"/>
            <w:noWrap/>
            <w:vAlign w:val="bottom"/>
            <w:hideMark/>
          </w:tcPr>
          <w:p w:rsidR="00771BAA" w:rsidRPr="006A268C" w:rsidRDefault="00771BAA" w:rsidP="003B5DF9">
            <w:pPr>
              <w:ind w:left="-993"/>
              <w:contextualSpacing/>
              <w:jc w:val="right"/>
              <w:rPr>
                <w:rFonts w:ascii="Trebuchet MS" w:hAnsi="Trebuchet MS"/>
                <w:b/>
                <w:bCs/>
                <w:color w:val="000000"/>
                <w:lang w:eastAsia="es-MX"/>
              </w:rPr>
            </w:pPr>
            <w:r>
              <w:rPr>
                <w:rFonts w:ascii="Trebuchet MS" w:hAnsi="Trebuchet MS"/>
                <w:b/>
                <w:bCs/>
                <w:color w:val="000000"/>
                <w:lang w:eastAsia="es-MX"/>
              </w:rPr>
              <w:t>111,595,438</w:t>
            </w:r>
            <w:r w:rsidRPr="006A268C">
              <w:rPr>
                <w:rFonts w:ascii="Trebuchet MS" w:hAnsi="Trebuchet MS"/>
                <w:b/>
                <w:bCs/>
                <w:color w:val="000000"/>
                <w:lang w:eastAsia="es-MX"/>
              </w:rPr>
              <w:t xml:space="preserve"> </w:t>
            </w:r>
          </w:p>
        </w:tc>
      </w:tr>
    </w:tbl>
    <w:p w:rsidR="007A2E3A" w:rsidRDefault="007A2E3A" w:rsidP="00281D0A">
      <w:pPr>
        <w:ind w:left="-993"/>
        <w:jc w:val="both"/>
        <w:rPr>
          <w:rFonts w:ascii="Trebuchet MS" w:hAnsi="Trebuchet MS"/>
          <w:sz w:val="24"/>
          <w:szCs w:val="24"/>
        </w:rPr>
      </w:pPr>
    </w:p>
    <w:p w:rsidR="007A2E3A" w:rsidRDefault="007A2E3A" w:rsidP="00281D0A">
      <w:pPr>
        <w:ind w:left="-993"/>
        <w:jc w:val="both"/>
        <w:rPr>
          <w:rFonts w:ascii="Trebuchet MS" w:hAnsi="Trebuchet MS"/>
          <w:sz w:val="24"/>
          <w:szCs w:val="24"/>
        </w:rPr>
      </w:pPr>
    </w:p>
    <w:p w:rsidR="007A2E3A" w:rsidRDefault="007A2E3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sidRPr="00FC5919">
        <w:rPr>
          <w:rFonts w:ascii="Trebuchet MS" w:hAnsi="Trebuchet MS"/>
          <w:sz w:val="24"/>
          <w:szCs w:val="24"/>
        </w:rPr>
        <w:t>I.I.III</w:t>
      </w:r>
      <w:r w:rsidRPr="00FC5919">
        <w:rPr>
          <w:rFonts w:ascii="Trebuchet MS" w:hAnsi="Trebuchet MS"/>
          <w:sz w:val="24"/>
          <w:szCs w:val="24"/>
        </w:rPr>
        <w:tab/>
        <w:t>Bienes Muebles, Inmuebles e Intangibles</w:t>
      </w:r>
    </w:p>
    <w:p w:rsidR="00281D0A" w:rsidRPr="00FC5919" w:rsidRDefault="00281D0A" w:rsidP="00281D0A">
      <w:pPr>
        <w:ind w:left="-993"/>
        <w:jc w:val="both"/>
        <w:rPr>
          <w:rFonts w:ascii="Trebuchet MS" w:hAnsi="Trebuchet MS"/>
          <w:sz w:val="24"/>
          <w:szCs w:val="24"/>
        </w:rPr>
      </w:pPr>
      <w:r w:rsidRPr="00FC5919">
        <w:rPr>
          <w:rFonts w:ascii="Trebuchet MS" w:hAnsi="Trebuchet MS"/>
          <w:sz w:val="24"/>
          <w:szCs w:val="24"/>
        </w:rPr>
        <w:t xml:space="preserve">NOTA </w:t>
      </w:r>
      <w:r>
        <w:rPr>
          <w:rFonts w:ascii="Trebuchet MS" w:hAnsi="Trebuchet MS"/>
          <w:sz w:val="24"/>
          <w:szCs w:val="24"/>
        </w:rPr>
        <w:t>8</w:t>
      </w:r>
      <w:r w:rsidRPr="00FC5919">
        <w:rPr>
          <w:rFonts w:ascii="Trebuchet MS" w:hAnsi="Trebuchet MS"/>
          <w:sz w:val="24"/>
          <w:szCs w:val="24"/>
        </w:rPr>
        <w:t>) BIENES MUEBLES</w:t>
      </w:r>
      <w:r>
        <w:rPr>
          <w:rFonts w:ascii="Trebuchet MS" w:hAnsi="Trebuchet MS"/>
          <w:sz w:val="24"/>
          <w:szCs w:val="24"/>
        </w:rPr>
        <w:t xml:space="preserve"> E</w:t>
      </w:r>
      <w:r w:rsidRPr="00FC5919">
        <w:rPr>
          <w:rFonts w:ascii="Trebuchet MS" w:hAnsi="Trebuchet MS"/>
          <w:sz w:val="24"/>
          <w:szCs w:val="24"/>
        </w:rPr>
        <w:t xml:space="preserve"> INMUEBLES AL CIERRE DEL </w:t>
      </w:r>
      <w:r w:rsidR="0026760F">
        <w:rPr>
          <w:rFonts w:ascii="Trebuchet MS" w:hAnsi="Trebuchet MS"/>
          <w:sz w:val="24"/>
          <w:szCs w:val="24"/>
        </w:rPr>
        <w:t>CUARTO</w:t>
      </w:r>
      <w:r>
        <w:rPr>
          <w:rFonts w:ascii="Trebuchet MS" w:hAnsi="Trebuchet MS"/>
          <w:sz w:val="24"/>
          <w:szCs w:val="24"/>
        </w:rPr>
        <w:t xml:space="preserve"> TRIMESTRE 2023</w:t>
      </w:r>
      <w:r w:rsidRPr="00FC5919">
        <w:rPr>
          <w:rFonts w:ascii="Trebuchet MS" w:hAnsi="Trebuchet MS"/>
          <w:sz w:val="24"/>
          <w:szCs w:val="24"/>
        </w:rPr>
        <w:t xml:space="preserve">: </w:t>
      </w:r>
    </w:p>
    <w:p w:rsidR="00281D0A" w:rsidRDefault="00281D0A" w:rsidP="00281D0A">
      <w:pPr>
        <w:ind w:left="-993"/>
        <w:jc w:val="both"/>
        <w:rPr>
          <w:rFonts w:ascii="Trebuchet MS" w:hAnsi="Trebuchet MS"/>
          <w:sz w:val="24"/>
          <w:szCs w:val="24"/>
        </w:rPr>
      </w:pPr>
      <w:r w:rsidRPr="00FC5919">
        <w:rPr>
          <w:rFonts w:ascii="Trebuchet MS" w:hAnsi="Trebuchet MS"/>
          <w:sz w:val="24"/>
          <w:szCs w:val="24"/>
        </w:rPr>
        <w:t xml:space="preserve">Se informa que se cuenta con inversiones en bienes como Terrenos, Edificios No Habitacionales, Mobiliario y Equipo de Administración, Equipo de Transporte así como Maquinaria, Otros Equipos y Herramientas, por un total </w:t>
      </w:r>
      <w:r w:rsidRPr="00045103">
        <w:rPr>
          <w:rFonts w:ascii="Trebuchet MS" w:hAnsi="Trebuchet MS"/>
          <w:sz w:val="24"/>
          <w:szCs w:val="24"/>
        </w:rPr>
        <w:t>de $</w:t>
      </w:r>
      <w:r>
        <w:rPr>
          <w:rFonts w:ascii="Trebuchet MS" w:hAnsi="Trebuchet MS"/>
          <w:sz w:val="24"/>
          <w:szCs w:val="24"/>
        </w:rPr>
        <w:t xml:space="preserve"> 4</w:t>
      </w:r>
      <w:r w:rsidR="00771BAA">
        <w:rPr>
          <w:rFonts w:ascii="Trebuchet MS" w:hAnsi="Trebuchet MS"/>
          <w:sz w:val="24"/>
          <w:szCs w:val="24"/>
        </w:rPr>
        <w:t>31</w:t>
      </w:r>
      <w:r w:rsidRPr="00045103">
        <w:rPr>
          <w:rFonts w:ascii="Trebuchet MS" w:hAnsi="Trebuchet MS"/>
          <w:sz w:val="24"/>
          <w:szCs w:val="24"/>
        </w:rPr>
        <w:t>’</w:t>
      </w:r>
      <w:r w:rsidR="00771BAA">
        <w:rPr>
          <w:rFonts w:ascii="Trebuchet MS" w:hAnsi="Trebuchet MS"/>
          <w:sz w:val="24"/>
          <w:szCs w:val="24"/>
        </w:rPr>
        <w:t>299</w:t>
      </w:r>
      <w:r w:rsidRPr="00045103">
        <w:rPr>
          <w:rFonts w:ascii="Trebuchet MS" w:hAnsi="Trebuchet MS"/>
          <w:sz w:val="24"/>
          <w:szCs w:val="24"/>
        </w:rPr>
        <w:t>,</w:t>
      </w:r>
      <w:r w:rsidR="00771BAA">
        <w:rPr>
          <w:rFonts w:ascii="Trebuchet MS" w:hAnsi="Trebuchet MS"/>
          <w:sz w:val="24"/>
          <w:szCs w:val="24"/>
        </w:rPr>
        <w:t>0</w:t>
      </w:r>
      <w:r w:rsidR="0026760F">
        <w:rPr>
          <w:rFonts w:ascii="Trebuchet MS" w:hAnsi="Trebuchet MS"/>
          <w:sz w:val="24"/>
          <w:szCs w:val="24"/>
        </w:rPr>
        <w:t>69</w:t>
      </w:r>
      <w:r>
        <w:rPr>
          <w:rFonts w:ascii="Trebuchet MS" w:hAnsi="Trebuchet MS"/>
          <w:sz w:val="24"/>
          <w:szCs w:val="24"/>
        </w:rPr>
        <w:t xml:space="preserve"> </w:t>
      </w:r>
      <w:r w:rsidRPr="009E0E34">
        <w:rPr>
          <w:rFonts w:ascii="Trebuchet MS" w:hAnsi="Trebuchet MS"/>
          <w:sz w:val="24"/>
          <w:szCs w:val="24"/>
        </w:rPr>
        <w:t>(</w:t>
      </w:r>
      <w:r>
        <w:rPr>
          <w:rFonts w:ascii="Trebuchet MS" w:hAnsi="Trebuchet MS"/>
          <w:sz w:val="24"/>
          <w:szCs w:val="24"/>
        </w:rPr>
        <w:t xml:space="preserve">cuatrocientos </w:t>
      </w:r>
      <w:r w:rsidR="00771BAA">
        <w:rPr>
          <w:rFonts w:ascii="Trebuchet MS" w:hAnsi="Trebuchet MS"/>
          <w:sz w:val="24"/>
          <w:szCs w:val="24"/>
        </w:rPr>
        <w:t xml:space="preserve">treinta y un </w:t>
      </w:r>
      <w:r>
        <w:rPr>
          <w:rFonts w:ascii="Trebuchet MS" w:hAnsi="Trebuchet MS"/>
          <w:sz w:val="24"/>
          <w:szCs w:val="24"/>
        </w:rPr>
        <w:t xml:space="preserve">millones </w:t>
      </w:r>
      <w:r w:rsidR="00771BAA">
        <w:rPr>
          <w:rFonts w:ascii="Trebuchet MS" w:hAnsi="Trebuchet MS"/>
          <w:sz w:val="24"/>
          <w:szCs w:val="24"/>
        </w:rPr>
        <w:t xml:space="preserve">doscientos noventa y nueve </w:t>
      </w:r>
      <w:r w:rsidR="0026760F">
        <w:rPr>
          <w:rFonts w:ascii="Trebuchet MS" w:hAnsi="Trebuchet MS"/>
          <w:sz w:val="24"/>
          <w:szCs w:val="24"/>
        </w:rPr>
        <w:t xml:space="preserve">mil sesenta y nueve </w:t>
      </w:r>
      <w:r>
        <w:rPr>
          <w:rFonts w:ascii="Trebuchet MS" w:hAnsi="Trebuchet MS"/>
          <w:sz w:val="24"/>
          <w:szCs w:val="24"/>
        </w:rPr>
        <w:t>pesos</w:t>
      </w:r>
      <w:r w:rsidRPr="009E0E34">
        <w:rPr>
          <w:rFonts w:ascii="Trebuchet MS" w:hAnsi="Trebuchet MS"/>
          <w:sz w:val="24"/>
          <w:szCs w:val="24"/>
        </w:rPr>
        <w:t>).</w:t>
      </w: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A2E3A" w:rsidRDefault="007A2E3A" w:rsidP="00281D0A">
      <w:pPr>
        <w:ind w:left="-993"/>
        <w:jc w:val="both"/>
        <w:rPr>
          <w:rFonts w:ascii="Trebuchet MS" w:hAnsi="Trebuchet MS"/>
          <w:sz w:val="24"/>
          <w:szCs w:val="24"/>
        </w:rPr>
      </w:pPr>
    </w:p>
    <w:tbl>
      <w:tblPr>
        <w:tblpPr w:leftFromText="141" w:rightFromText="141" w:vertAnchor="text" w:horzAnchor="margin" w:tblpY="52"/>
        <w:tblW w:w="7757" w:type="dxa"/>
        <w:tblCellMar>
          <w:left w:w="70" w:type="dxa"/>
          <w:right w:w="70" w:type="dxa"/>
        </w:tblCellMar>
        <w:tblLook w:val="04A0" w:firstRow="1" w:lastRow="0" w:firstColumn="1" w:lastColumn="0" w:noHBand="0" w:noVBand="1"/>
      </w:tblPr>
      <w:tblGrid>
        <w:gridCol w:w="5730"/>
        <w:gridCol w:w="2027"/>
      </w:tblGrid>
      <w:tr w:rsidR="007A2E3A" w:rsidRPr="009E0E34" w:rsidTr="007A2E3A">
        <w:trPr>
          <w:trHeight w:val="506"/>
        </w:trPr>
        <w:tc>
          <w:tcPr>
            <w:tcW w:w="57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A2E3A" w:rsidRPr="009E0E34" w:rsidRDefault="007A2E3A" w:rsidP="007A2E3A">
            <w:pPr>
              <w:ind w:left="-993"/>
              <w:contextualSpacing/>
              <w:jc w:val="center"/>
              <w:rPr>
                <w:rFonts w:ascii="Trebuchet MS" w:hAnsi="Trebuchet MS"/>
                <w:b/>
                <w:bCs/>
                <w:color w:val="000000"/>
                <w:szCs w:val="16"/>
                <w:lang w:eastAsia="es-MX"/>
              </w:rPr>
            </w:pPr>
            <w:r w:rsidRPr="009E0E34">
              <w:rPr>
                <w:rFonts w:ascii="Trebuchet MS" w:hAnsi="Trebuchet MS"/>
                <w:b/>
                <w:bCs/>
                <w:color w:val="000000"/>
                <w:szCs w:val="16"/>
                <w:lang w:eastAsia="es-MX"/>
              </w:rPr>
              <w:t>BIENES MUEBLES E INMUEBLES E INTANGIBLES</w:t>
            </w:r>
          </w:p>
        </w:tc>
        <w:tc>
          <w:tcPr>
            <w:tcW w:w="202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A2E3A" w:rsidRPr="009E0E34" w:rsidRDefault="007A2E3A" w:rsidP="007A2E3A">
            <w:pPr>
              <w:ind w:left="-993"/>
              <w:contextualSpacing/>
              <w:jc w:val="center"/>
              <w:rPr>
                <w:rFonts w:ascii="Trebuchet MS" w:hAnsi="Trebuchet MS"/>
                <w:b/>
                <w:bCs/>
                <w:color w:val="000000"/>
                <w:szCs w:val="16"/>
                <w:lang w:eastAsia="es-MX"/>
              </w:rPr>
            </w:pPr>
            <w:r w:rsidRPr="009E0E34">
              <w:rPr>
                <w:rFonts w:ascii="Trebuchet MS" w:hAnsi="Trebuchet MS"/>
                <w:b/>
                <w:bCs/>
                <w:color w:val="000000"/>
                <w:szCs w:val="16"/>
                <w:lang w:eastAsia="es-MX"/>
              </w:rPr>
              <w:t>IMPORTE</w:t>
            </w:r>
          </w:p>
        </w:tc>
      </w:tr>
      <w:tr w:rsidR="007A2E3A" w:rsidRPr="009E0E34" w:rsidTr="007A2E3A">
        <w:trPr>
          <w:trHeight w:val="253"/>
        </w:trPr>
        <w:tc>
          <w:tcPr>
            <w:tcW w:w="5730" w:type="dxa"/>
            <w:tcBorders>
              <w:top w:val="nil"/>
              <w:left w:val="single" w:sz="4" w:space="0" w:color="auto"/>
              <w:bottom w:val="single" w:sz="4" w:space="0" w:color="auto"/>
              <w:right w:val="single" w:sz="4" w:space="0" w:color="auto"/>
            </w:tcBorders>
            <w:shd w:val="clear" w:color="auto" w:fill="auto"/>
            <w:noWrap/>
            <w:vAlign w:val="center"/>
            <w:hideMark/>
          </w:tcPr>
          <w:p w:rsidR="007A2E3A" w:rsidRPr="009E0E34" w:rsidRDefault="007A2E3A" w:rsidP="007A2E3A">
            <w:pPr>
              <w:ind w:left="-993"/>
              <w:contextualSpacing/>
              <w:rPr>
                <w:rFonts w:ascii="Trebuchet MS" w:hAnsi="Trebuchet MS"/>
                <w:color w:val="000000"/>
                <w:lang w:eastAsia="es-MX"/>
              </w:rPr>
            </w:pPr>
            <w:r>
              <w:rPr>
                <w:rFonts w:ascii="Trebuchet MS" w:hAnsi="Trebuchet MS"/>
                <w:color w:val="000000"/>
                <w:lang w:eastAsia="es-MX"/>
              </w:rPr>
              <w:t xml:space="preserve">                </w:t>
            </w:r>
            <w:r w:rsidRPr="009E0E34">
              <w:rPr>
                <w:rFonts w:ascii="Trebuchet MS" w:hAnsi="Trebuchet MS"/>
                <w:color w:val="000000"/>
                <w:lang w:eastAsia="es-MX"/>
              </w:rPr>
              <w:t>Terrenos</w:t>
            </w:r>
          </w:p>
        </w:tc>
        <w:tc>
          <w:tcPr>
            <w:tcW w:w="2027" w:type="dxa"/>
            <w:tcBorders>
              <w:top w:val="nil"/>
              <w:left w:val="nil"/>
              <w:bottom w:val="single" w:sz="4" w:space="0" w:color="auto"/>
              <w:right w:val="single" w:sz="4" w:space="0" w:color="auto"/>
            </w:tcBorders>
            <w:shd w:val="clear" w:color="auto" w:fill="auto"/>
            <w:noWrap/>
            <w:vAlign w:val="center"/>
            <w:hideMark/>
          </w:tcPr>
          <w:p w:rsidR="007A2E3A" w:rsidRPr="009E0E34" w:rsidRDefault="007A2E3A" w:rsidP="0026760F">
            <w:pPr>
              <w:ind w:left="-993"/>
              <w:contextualSpacing/>
              <w:jc w:val="right"/>
              <w:rPr>
                <w:rFonts w:ascii="Trebuchet MS" w:hAnsi="Trebuchet MS"/>
                <w:color w:val="000000"/>
                <w:lang w:eastAsia="es-MX"/>
              </w:rPr>
            </w:pPr>
            <w:r w:rsidRPr="009E0E34">
              <w:rPr>
                <w:rFonts w:ascii="Trebuchet MS" w:hAnsi="Trebuchet MS"/>
                <w:color w:val="000000"/>
                <w:lang w:eastAsia="es-MX"/>
              </w:rPr>
              <w:t>6</w:t>
            </w:r>
            <w:r>
              <w:rPr>
                <w:rFonts w:ascii="Trebuchet MS" w:hAnsi="Trebuchet MS"/>
                <w:color w:val="000000"/>
                <w:lang w:eastAsia="es-MX"/>
              </w:rPr>
              <w:t>,</w:t>
            </w:r>
            <w:r w:rsidRPr="009E0E34">
              <w:rPr>
                <w:rFonts w:ascii="Trebuchet MS" w:hAnsi="Trebuchet MS"/>
                <w:color w:val="000000"/>
                <w:lang w:eastAsia="es-MX"/>
              </w:rPr>
              <w:t>876,50</w:t>
            </w:r>
            <w:r w:rsidR="0026760F">
              <w:rPr>
                <w:rFonts w:ascii="Trebuchet MS" w:hAnsi="Trebuchet MS"/>
                <w:color w:val="000000"/>
                <w:lang w:eastAsia="es-MX"/>
              </w:rPr>
              <w:t>6</w:t>
            </w:r>
          </w:p>
        </w:tc>
      </w:tr>
      <w:tr w:rsidR="007A2E3A" w:rsidRPr="009E0E34" w:rsidTr="007A2E3A">
        <w:trPr>
          <w:trHeight w:val="253"/>
        </w:trPr>
        <w:tc>
          <w:tcPr>
            <w:tcW w:w="5730" w:type="dxa"/>
            <w:tcBorders>
              <w:top w:val="nil"/>
              <w:left w:val="single" w:sz="4" w:space="0" w:color="auto"/>
              <w:bottom w:val="single" w:sz="4" w:space="0" w:color="auto"/>
              <w:right w:val="single" w:sz="4" w:space="0" w:color="auto"/>
            </w:tcBorders>
            <w:shd w:val="clear" w:color="auto" w:fill="auto"/>
            <w:noWrap/>
            <w:vAlign w:val="center"/>
            <w:hideMark/>
          </w:tcPr>
          <w:p w:rsidR="007A2E3A" w:rsidRPr="009E0E34" w:rsidRDefault="007A2E3A" w:rsidP="007A2E3A">
            <w:pPr>
              <w:ind w:left="-993"/>
              <w:contextualSpacing/>
              <w:rPr>
                <w:rFonts w:ascii="Trebuchet MS" w:hAnsi="Trebuchet MS"/>
                <w:color w:val="000000"/>
                <w:lang w:eastAsia="es-MX"/>
              </w:rPr>
            </w:pPr>
            <w:r>
              <w:rPr>
                <w:rFonts w:ascii="Trebuchet MS" w:hAnsi="Trebuchet MS"/>
                <w:color w:val="000000"/>
                <w:lang w:eastAsia="es-MX"/>
              </w:rPr>
              <w:t xml:space="preserve">                </w:t>
            </w:r>
            <w:r w:rsidRPr="009E0E34">
              <w:rPr>
                <w:rFonts w:ascii="Trebuchet MS" w:hAnsi="Trebuchet MS"/>
                <w:color w:val="000000"/>
                <w:lang w:eastAsia="es-MX"/>
              </w:rPr>
              <w:t xml:space="preserve">Edificios </w:t>
            </w:r>
            <w:r>
              <w:rPr>
                <w:rFonts w:ascii="Trebuchet MS" w:hAnsi="Trebuchet MS"/>
                <w:color w:val="000000"/>
                <w:lang w:eastAsia="es-MX"/>
              </w:rPr>
              <w:t>n</w:t>
            </w:r>
            <w:r w:rsidRPr="009E0E34">
              <w:rPr>
                <w:rFonts w:ascii="Trebuchet MS" w:hAnsi="Trebuchet MS"/>
                <w:color w:val="000000"/>
                <w:lang w:eastAsia="es-MX"/>
              </w:rPr>
              <w:t xml:space="preserve">o </w:t>
            </w:r>
            <w:r>
              <w:rPr>
                <w:rFonts w:ascii="Trebuchet MS" w:hAnsi="Trebuchet MS"/>
                <w:color w:val="000000"/>
                <w:lang w:eastAsia="es-MX"/>
              </w:rPr>
              <w:t>h</w:t>
            </w:r>
            <w:r w:rsidRPr="009E0E34">
              <w:rPr>
                <w:rFonts w:ascii="Trebuchet MS" w:hAnsi="Trebuchet MS"/>
                <w:color w:val="000000"/>
                <w:lang w:eastAsia="es-MX"/>
              </w:rPr>
              <w:t>abitacionales</w:t>
            </w:r>
          </w:p>
        </w:tc>
        <w:tc>
          <w:tcPr>
            <w:tcW w:w="2027" w:type="dxa"/>
            <w:tcBorders>
              <w:top w:val="nil"/>
              <w:left w:val="nil"/>
              <w:bottom w:val="single" w:sz="4" w:space="0" w:color="auto"/>
              <w:right w:val="single" w:sz="4" w:space="0" w:color="auto"/>
            </w:tcBorders>
            <w:shd w:val="clear" w:color="auto" w:fill="auto"/>
            <w:noWrap/>
            <w:vAlign w:val="center"/>
            <w:hideMark/>
          </w:tcPr>
          <w:p w:rsidR="007A2E3A" w:rsidRPr="009E0E34" w:rsidRDefault="007A2E3A" w:rsidP="0065294F">
            <w:pPr>
              <w:ind w:left="-993"/>
              <w:contextualSpacing/>
              <w:jc w:val="right"/>
              <w:rPr>
                <w:rFonts w:ascii="Trebuchet MS" w:hAnsi="Trebuchet MS"/>
                <w:color w:val="000000"/>
                <w:lang w:eastAsia="es-MX"/>
              </w:rPr>
            </w:pPr>
            <w:r>
              <w:rPr>
                <w:rFonts w:ascii="Trebuchet MS" w:hAnsi="Trebuchet MS"/>
                <w:color w:val="000000"/>
                <w:lang w:eastAsia="es-MX"/>
              </w:rPr>
              <w:t>22</w:t>
            </w:r>
            <w:r w:rsidR="0065294F">
              <w:rPr>
                <w:rFonts w:ascii="Trebuchet MS" w:hAnsi="Trebuchet MS"/>
                <w:color w:val="000000"/>
                <w:lang w:eastAsia="es-MX"/>
              </w:rPr>
              <w:t>9</w:t>
            </w:r>
            <w:r>
              <w:rPr>
                <w:rFonts w:ascii="Trebuchet MS" w:hAnsi="Trebuchet MS"/>
                <w:color w:val="000000"/>
                <w:lang w:eastAsia="es-MX"/>
              </w:rPr>
              <w:t>,9</w:t>
            </w:r>
            <w:r w:rsidR="0065294F">
              <w:rPr>
                <w:rFonts w:ascii="Trebuchet MS" w:hAnsi="Trebuchet MS"/>
                <w:color w:val="000000"/>
                <w:lang w:eastAsia="es-MX"/>
              </w:rPr>
              <w:t>19</w:t>
            </w:r>
            <w:r w:rsidRPr="009E0E34">
              <w:rPr>
                <w:rFonts w:ascii="Trebuchet MS" w:hAnsi="Trebuchet MS"/>
                <w:color w:val="000000"/>
                <w:lang w:eastAsia="es-MX"/>
              </w:rPr>
              <w:t>,</w:t>
            </w:r>
            <w:r w:rsidR="0065294F">
              <w:rPr>
                <w:rFonts w:ascii="Trebuchet MS" w:hAnsi="Trebuchet MS"/>
                <w:color w:val="000000"/>
                <w:lang w:eastAsia="es-MX"/>
              </w:rPr>
              <w:t>171</w:t>
            </w:r>
            <w:r w:rsidRPr="009E0E34">
              <w:rPr>
                <w:rFonts w:ascii="Trebuchet MS" w:hAnsi="Trebuchet MS"/>
                <w:color w:val="000000"/>
                <w:lang w:eastAsia="es-MX"/>
              </w:rPr>
              <w:t xml:space="preserve"> </w:t>
            </w:r>
            <w:r w:rsidR="00771BAA">
              <w:rPr>
                <w:rFonts w:ascii="Trebuchet MS" w:hAnsi="Trebuchet MS"/>
                <w:color w:val="000000"/>
                <w:lang w:eastAsia="es-MX"/>
              </w:rPr>
              <w:t xml:space="preserve">                                                                                                            </w:t>
            </w:r>
          </w:p>
        </w:tc>
      </w:tr>
      <w:tr w:rsidR="007A2E3A" w:rsidRPr="009E0E34" w:rsidTr="007A2E3A">
        <w:trPr>
          <w:trHeight w:val="253"/>
        </w:trPr>
        <w:tc>
          <w:tcPr>
            <w:tcW w:w="5730" w:type="dxa"/>
            <w:tcBorders>
              <w:top w:val="nil"/>
              <w:left w:val="single" w:sz="4" w:space="0" w:color="auto"/>
              <w:bottom w:val="single" w:sz="4" w:space="0" w:color="auto"/>
              <w:right w:val="single" w:sz="4" w:space="0" w:color="auto"/>
            </w:tcBorders>
            <w:shd w:val="clear" w:color="auto" w:fill="auto"/>
            <w:noWrap/>
            <w:vAlign w:val="center"/>
            <w:hideMark/>
          </w:tcPr>
          <w:p w:rsidR="007A2E3A" w:rsidRPr="009E0E34" w:rsidRDefault="007A2E3A" w:rsidP="007A2E3A">
            <w:pPr>
              <w:ind w:left="-993"/>
              <w:contextualSpacing/>
              <w:rPr>
                <w:rFonts w:ascii="Trebuchet MS" w:hAnsi="Trebuchet MS"/>
                <w:color w:val="000000"/>
                <w:lang w:eastAsia="es-MX"/>
              </w:rPr>
            </w:pPr>
            <w:r>
              <w:rPr>
                <w:rFonts w:ascii="Trebuchet MS" w:hAnsi="Trebuchet MS"/>
                <w:color w:val="000000"/>
                <w:lang w:eastAsia="es-MX"/>
              </w:rPr>
              <w:t xml:space="preserve">                </w:t>
            </w:r>
            <w:r w:rsidRPr="009E0E34">
              <w:rPr>
                <w:rFonts w:ascii="Trebuchet MS" w:hAnsi="Trebuchet MS"/>
                <w:color w:val="000000"/>
                <w:lang w:eastAsia="es-MX"/>
              </w:rPr>
              <w:t xml:space="preserve">Mobiliario </w:t>
            </w:r>
            <w:r>
              <w:rPr>
                <w:rFonts w:ascii="Trebuchet MS" w:hAnsi="Trebuchet MS"/>
                <w:color w:val="000000"/>
                <w:lang w:eastAsia="es-MX"/>
              </w:rPr>
              <w:t>y</w:t>
            </w:r>
            <w:r w:rsidRPr="009E0E34">
              <w:rPr>
                <w:rFonts w:ascii="Trebuchet MS" w:hAnsi="Trebuchet MS"/>
                <w:color w:val="000000"/>
                <w:lang w:eastAsia="es-MX"/>
              </w:rPr>
              <w:t xml:space="preserve"> </w:t>
            </w:r>
            <w:r>
              <w:rPr>
                <w:rFonts w:ascii="Trebuchet MS" w:hAnsi="Trebuchet MS"/>
                <w:color w:val="000000"/>
                <w:lang w:eastAsia="es-MX"/>
              </w:rPr>
              <w:t>e</w:t>
            </w:r>
            <w:r w:rsidRPr="009E0E34">
              <w:rPr>
                <w:rFonts w:ascii="Trebuchet MS" w:hAnsi="Trebuchet MS"/>
                <w:color w:val="000000"/>
                <w:lang w:eastAsia="es-MX"/>
              </w:rPr>
              <w:t xml:space="preserve">quipo </w:t>
            </w:r>
            <w:r>
              <w:rPr>
                <w:rFonts w:ascii="Trebuchet MS" w:hAnsi="Trebuchet MS"/>
                <w:color w:val="000000"/>
                <w:lang w:eastAsia="es-MX"/>
              </w:rPr>
              <w:t>d</w:t>
            </w:r>
            <w:r w:rsidRPr="009E0E34">
              <w:rPr>
                <w:rFonts w:ascii="Trebuchet MS" w:hAnsi="Trebuchet MS"/>
                <w:color w:val="000000"/>
                <w:lang w:eastAsia="es-MX"/>
              </w:rPr>
              <w:t xml:space="preserve">e </w:t>
            </w:r>
            <w:r>
              <w:rPr>
                <w:rFonts w:ascii="Trebuchet MS" w:hAnsi="Trebuchet MS"/>
                <w:color w:val="000000"/>
                <w:lang w:eastAsia="es-MX"/>
              </w:rPr>
              <w:t>a</w:t>
            </w:r>
            <w:r w:rsidRPr="009E0E34">
              <w:rPr>
                <w:rFonts w:ascii="Trebuchet MS" w:hAnsi="Trebuchet MS"/>
                <w:color w:val="000000"/>
                <w:lang w:eastAsia="es-MX"/>
              </w:rPr>
              <w:t>dministración</w:t>
            </w:r>
          </w:p>
        </w:tc>
        <w:tc>
          <w:tcPr>
            <w:tcW w:w="2027" w:type="dxa"/>
            <w:tcBorders>
              <w:top w:val="nil"/>
              <w:left w:val="nil"/>
              <w:bottom w:val="single" w:sz="4" w:space="0" w:color="auto"/>
              <w:right w:val="single" w:sz="4" w:space="0" w:color="auto"/>
            </w:tcBorders>
            <w:shd w:val="clear" w:color="auto" w:fill="auto"/>
            <w:noWrap/>
            <w:vAlign w:val="center"/>
            <w:hideMark/>
          </w:tcPr>
          <w:p w:rsidR="007A2E3A" w:rsidRPr="009E0E34" w:rsidRDefault="007A2E3A" w:rsidP="00771BAA">
            <w:pPr>
              <w:ind w:left="-993"/>
              <w:contextualSpacing/>
              <w:jc w:val="right"/>
              <w:rPr>
                <w:rFonts w:ascii="Trebuchet MS" w:hAnsi="Trebuchet MS"/>
                <w:color w:val="000000"/>
                <w:lang w:eastAsia="es-MX"/>
              </w:rPr>
            </w:pPr>
            <w:r>
              <w:rPr>
                <w:rFonts w:ascii="Trebuchet MS" w:hAnsi="Trebuchet MS"/>
                <w:color w:val="000000"/>
                <w:lang w:eastAsia="es-MX"/>
              </w:rPr>
              <w:t>1</w:t>
            </w:r>
            <w:r w:rsidR="00771BAA">
              <w:rPr>
                <w:rFonts w:ascii="Trebuchet MS" w:hAnsi="Trebuchet MS"/>
                <w:color w:val="000000"/>
                <w:lang w:eastAsia="es-MX"/>
              </w:rPr>
              <w:t>38</w:t>
            </w:r>
            <w:r>
              <w:rPr>
                <w:rFonts w:ascii="Trebuchet MS" w:hAnsi="Trebuchet MS"/>
                <w:color w:val="000000"/>
                <w:lang w:eastAsia="es-MX"/>
              </w:rPr>
              <w:t>,</w:t>
            </w:r>
            <w:r w:rsidR="00771BAA">
              <w:rPr>
                <w:rFonts w:ascii="Trebuchet MS" w:hAnsi="Trebuchet MS"/>
                <w:color w:val="000000"/>
                <w:lang w:eastAsia="es-MX"/>
              </w:rPr>
              <w:t>933</w:t>
            </w:r>
            <w:r w:rsidRPr="009E0E34">
              <w:rPr>
                <w:rFonts w:ascii="Trebuchet MS" w:hAnsi="Trebuchet MS"/>
                <w:color w:val="000000"/>
                <w:lang w:eastAsia="es-MX"/>
              </w:rPr>
              <w:t>,</w:t>
            </w:r>
            <w:r w:rsidR="00771BAA">
              <w:rPr>
                <w:rFonts w:ascii="Trebuchet MS" w:hAnsi="Trebuchet MS"/>
                <w:color w:val="000000"/>
                <w:lang w:eastAsia="es-MX"/>
              </w:rPr>
              <w:t>011</w:t>
            </w:r>
          </w:p>
        </w:tc>
      </w:tr>
      <w:tr w:rsidR="007A2E3A" w:rsidRPr="009E0E34" w:rsidTr="007A2E3A">
        <w:trPr>
          <w:trHeight w:val="253"/>
        </w:trPr>
        <w:tc>
          <w:tcPr>
            <w:tcW w:w="5730" w:type="dxa"/>
            <w:tcBorders>
              <w:top w:val="nil"/>
              <w:left w:val="single" w:sz="4" w:space="0" w:color="auto"/>
              <w:bottom w:val="single" w:sz="4" w:space="0" w:color="auto"/>
              <w:right w:val="single" w:sz="4" w:space="0" w:color="auto"/>
            </w:tcBorders>
            <w:shd w:val="clear" w:color="auto" w:fill="auto"/>
            <w:noWrap/>
            <w:vAlign w:val="center"/>
            <w:hideMark/>
          </w:tcPr>
          <w:p w:rsidR="007A2E3A" w:rsidRPr="009E0E34" w:rsidRDefault="007A2E3A" w:rsidP="007A2E3A">
            <w:pPr>
              <w:ind w:left="-993"/>
              <w:contextualSpacing/>
              <w:rPr>
                <w:rFonts w:ascii="Trebuchet MS" w:hAnsi="Trebuchet MS"/>
                <w:color w:val="000000"/>
                <w:lang w:eastAsia="es-MX"/>
              </w:rPr>
            </w:pPr>
            <w:r>
              <w:rPr>
                <w:rFonts w:ascii="Trebuchet MS" w:hAnsi="Trebuchet MS"/>
                <w:color w:val="000000"/>
                <w:lang w:eastAsia="es-MX"/>
              </w:rPr>
              <w:t xml:space="preserve">                </w:t>
            </w:r>
            <w:r w:rsidRPr="009E0E34">
              <w:rPr>
                <w:rFonts w:ascii="Trebuchet MS" w:hAnsi="Trebuchet MS"/>
                <w:color w:val="000000"/>
                <w:lang w:eastAsia="es-MX"/>
              </w:rPr>
              <w:t xml:space="preserve">Mobiliario </w:t>
            </w:r>
            <w:r>
              <w:rPr>
                <w:rFonts w:ascii="Trebuchet MS" w:hAnsi="Trebuchet MS"/>
                <w:color w:val="000000"/>
                <w:lang w:eastAsia="es-MX"/>
              </w:rPr>
              <w:t>y</w:t>
            </w:r>
            <w:r w:rsidRPr="009E0E34">
              <w:rPr>
                <w:rFonts w:ascii="Trebuchet MS" w:hAnsi="Trebuchet MS"/>
                <w:color w:val="000000"/>
                <w:lang w:eastAsia="es-MX"/>
              </w:rPr>
              <w:t xml:space="preserve"> </w:t>
            </w:r>
            <w:r>
              <w:rPr>
                <w:rFonts w:ascii="Trebuchet MS" w:hAnsi="Trebuchet MS"/>
                <w:color w:val="000000"/>
                <w:lang w:eastAsia="es-MX"/>
              </w:rPr>
              <w:t>e</w:t>
            </w:r>
            <w:r w:rsidRPr="009E0E34">
              <w:rPr>
                <w:rFonts w:ascii="Trebuchet MS" w:hAnsi="Trebuchet MS"/>
                <w:color w:val="000000"/>
                <w:lang w:eastAsia="es-MX"/>
              </w:rPr>
              <w:t xml:space="preserve">quipo </w:t>
            </w:r>
            <w:r>
              <w:rPr>
                <w:rFonts w:ascii="Trebuchet MS" w:hAnsi="Trebuchet MS"/>
                <w:color w:val="000000"/>
                <w:lang w:eastAsia="es-MX"/>
              </w:rPr>
              <w:t>e</w:t>
            </w:r>
            <w:r w:rsidRPr="009E0E34">
              <w:rPr>
                <w:rFonts w:ascii="Trebuchet MS" w:hAnsi="Trebuchet MS"/>
                <w:color w:val="000000"/>
                <w:lang w:eastAsia="es-MX"/>
              </w:rPr>
              <w:t xml:space="preserve">ducacional </w:t>
            </w:r>
            <w:r>
              <w:rPr>
                <w:rFonts w:ascii="Trebuchet MS" w:hAnsi="Trebuchet MS"/>
                <w:color w:val="000000"/>
                <w:lang w:eastAsia="es-MX"/>
              </w:rPr>
              <w:t>y</w:t>
            </w:r>
            <w:r w:rsidRPr="009E0E34">
              <w:rPr>
                <w:rFonts w:ascii="Trebuchet MS" w:hAnsi="Trebuchet MS"/>
                <w:color w:val="000000"/>
                <w:lang w:eastAsia="es-MX"/>
              </w:rPr>
              <w:t xml:space="preserve"> </w:t>
            </w:r>
            <w:r>
              <w:rPr>
                <w:rFonts w:ascii="Trebuchet MS" w:hAnsi="Trebuchet MS"/>
                <w:color w:val="000000"/>
                <w:lang w:eastAsia="es-MX"/>
              </w:rPr>
              <w:t>r</w:t>
            </w:r>
            <w:r w:rsidRPr="009E0E34">
              <w:rPr>
                <w:rFonts w:ascii="Trebuchet MS" w:hAnsi="Trebuchet MS"/>
                <w:color w:val="000000"/>
                <w:lang w:eastAsia="es-MX"/>
              </w:rPr>
              <w:t>ecreativo</w:t>
            </w:r>
          </w:p>
        </w:tc>
        <w:tc>
          <w:tcPr>
            <w:tcW w:w="2027" w:type="dxa"/>
            <w:tcBorders>
              <w:top w:val="nil"/>
              <w:left w:val="nil"/>
              <w:bottom w:val="single" w:sz="4" w:space="0" w:color="auto"/>
              <w:right w:val="single" w:sz="4" w:space="0" w:color="auto"/>
            </w:tcBorders>
            <w:shd w:val="clear" w:color="auto" w:fill="auto"/>
            <w:noWrap/>
            <w:vAlign w:val="center"/>
            <w:hideMark/>
          </w:tcPr>
          <w:p w:rsidR="007A2E3A" w:rsidRPr="009E0E34" w:rsidRDefault="007A2E3A" w:rsidP="00771BAA">
            <w:pPr>
              <w:ind w:left="-993"/>
              <w:contextualSpacing/>
              <w:jc w:val="right"/>
              <w:rPr>
                <w:rFonts w:ascii="Trebuchet MS" w:hAnsi="Trebuchet MS"/>
                <w:color w:val="000000"/>
                <w:lang w:eastAsia="es-MX"/>
              </w:rPr>
            </w:pPr>
            <w:r>
              <w:rPr>
                <w:rFonts w:ascii="Trebuchet MS" w:hAnsi="Trebuchet MS"/>
                <w:color w:val="000000"/>
                <w:lang w:eastAsia="es-MX"/>
              </w:rPr>
              <w:t>4,</w:t>
            </w:r>
            <w:r w:rsidR="00771BAA">
              <w:rPr>
                <w:rFonts w:ascii="Trebuchet MS" w:hAnsi="Trebuchet MS"/>
                <w:color w:val="000000"/>
                <w:lang w:eastAsia="es-MX"/>
              </w:rPr>
              <w:t>811</w:t>
            </w:r>
            <w:r w:rsidRPr="009E0E34">
              <w:rPr>
                <w:rFonts w:ascii="Trebuchet MS" w:hAnsi="Trebuchet MS"/>
                <w:color w:val="000000"/>
                <w:lang w:eastAsia="es-MX"/>
              </w:rPr>
              <w:t>,</w:t>
            </w:r>
            <w:r w:rsidR="00771BAA">
              <w:rPr>
                <w:rFonts w:ascii="Trebuchet MS" w:hAnsi="Trebuchet MS"/>
                <w:color w:val="000000"/>
                <w:lang w:eastAsia="es-MX"/>
              </w:rPr>
              <w:t>633</w:t>
            </w:r>
          </w:p>
        </w:tc>
      </w:tr>
      <w:tr w:rsidR="007A2E3A" w:rsidRPr="009E0E34" w:rsidTr="007A2E3A">
        <w:trPr>
          <w:trHeight w:val="253"/>
        </w:trPr>
        <w:tc>
          <w:tcPr>
            <w:tcW w:w="5730" w:type="dxa"/>
            <w:tcBorders>
              <w:top w:val="nil"/>
              <w:left w:val="single" w:sz="4" w:space="0" w:color="auto"/>
              <w:bottom w:val="single" w:sz="4" w:space="0" w:color="auto"/>
              <w:right w:val="single" w:sz="4" w:space="0" w:color="auto"/>
            </w:tcBorders>
            <w:shd w:val="clear" w:color="auto" w:fill="auto"/>
            <w:noWrap/>
            <w:vAlign w:val="center"/>
          </w:tcPr>
          <w:p w:rsidR="007A2E3A" w:rsidRPr="009E0E34" w:rsidRDefault="007A2E3A" w:rsidP="007A2E3A">
            <w:pPr>
              <w:ind w:left="-993"/>
              <w:contextualSpacing/>
              <w:rPr>
                <w:rFonts w:ascii="Trebuchet MS" w:hAnsi="Trebuchet MS"/>
                <w:color w:val="000000"/>
                <w:lang w:eastAsia="es-MX"/>
              </w:rPr>
            </w:pPr>
            <w:r>
              <w:rPr>
                <w:rFonts w:ascii="Trebuchet MS" w:hAnsi="Trebuchet MS"/>
                <w:color w:val="000000"/>
                <w:lang w:eastAsia="es-MX"/>
              </w:rPr>
              <w:t xml:space="preserve">                Equipo e Instrumental médico y de laboratorio</w:t>
            </w:r>
          </w:p>
        </w:tc>
        <w:tc>
          <w:tcPr>
            <w:tcW w:w="2027" w:type="dxa"/>
            <w:tcBorders>
              <w:top w:val="nil"/>
              <w:left w:val="nil"/>
              <w:bottom w:val="single" w:sz="4" w:space="0" w:color="auto"/>
              <w:right w:val="single" w:sz="4" w:space="0" w:color="auto"/>
            </w:tcBorders>
            <w:shd w:val="clear" w:color="auto" w:fill="auto"/>
            <w:noWrap/>
            <w:vAlign w:val="center"/>
          </w:tcPr>
          <w:p w:rsidR="007A2E3A" w:rsidRDefault="007A2E3A" w:rsidP="007A2E3A">
            <w:pPr>
              <w:ind w:left="-993"/>
              <w:contextualSpacing/>
              <w:jc w:val="right"/>
              <w:rPr>
                <w:rFonts w:ascii="Trebuchet MS" w:hAnsi="Trebuchet MS"/>
                <w:color w:val="000000"/>
                <w:lang w:eastAsia="es-MX"/>
              </w:rPr>
            </w:pPr>
            <w:r>
              <w:rPr>
                <w:rFonts w:ascii="Trebuchet MS" w:hAnsi="Trebuchet MS"/>
                <w:color w:val="000000"/>
                <w:lang w:eastAsia="es-MX"/>
              </w:rPr>
              <w:t>103,540</w:t>
            </w:r>
          </w:p>
        </w:tc>
      </w:tr>
      <w:tr w:rsidR="007A2E3A" w:rsidRPr="009E0E34" w:rsidTr="007A2E3A">
        <w:trPr>
          <w:trHeight w:val="253"/>
        </w:trPr>
        <w:tc>
          <w:tcPr>
            <w:tcW w:w="5730" w:type="dxa"/>
            <w:tcBorders>
              <w:top w:val="nil"/>
              <w:left w:val="single" w:sz="4" w:space="0" w:color="auto"/>
              <w:bottom w:val="single" w:sz="4" w:space="0" w:color="auto"/>
              <w:right w:val="single" w:sz="4" w:space="0" w:color="auto"/>
            </w:tcBorders>
            <w:shd w:val="clear" w:color="auto" w:fill="auto"/>
            <w:noWrap/>
            <w:vAlign w:val="center"/>
            <w:hideMark/>
          </w:tcPr>
          <w:p w:rsidR="007A2E3A" w:rsidRPr="009E0E34" w:rsidRDefault="007A2E3A" w:rsidP="007A2E3A">
            <w:pPr>
              <w:ind w:left="-993"/>
              <w:contextualSpacing/>
              <w:rPr>
                <w:rFonts w:ascii="Trebuchet MS" w:hAnsi="Trebuchet MS"/>
                <w:color w:val="000000"/>
                <w:lang w:eastAsia="es-MX"/>
              </w:rPr>
            </w:pPr>
            <w:r>
              <w:rPr>
                <w:rFonts w:ascii="Trebuchet MS" w:hAnsi="Trebuchet MS"/>
                <w:color w:val="000000"/>
                <w:lang w:eastAsia="es-MX"/>
              </w:rPr>
              <w:t xml:space="preserve">                </w:t>
            </w:r>
            <w:r w:rsidRPr="009E0E34">
              <w:rPr>
                <w:rFonts w:ascii="Trebuchet MS" w:hAnsi="Trebuchet MS"/>
                <w:color w:val="000000"/>
                <w:lang w:eastAsia="es-MX"/>
              </w:rPr>
              <w:t xml:space="preserve">Vehículos </w:t>
            </w:r>
            <w:r>
              <w:rPr>
                <w:rFonts w:ascii="Trebuchet MS" w:hAnsi="Trebuchet MS"/>
                <w:color w:val="000000"/>
                <w:lang w:eastAsia="es-MX"/>
              </w:rPr>
              <w:t>y</w:t>
            </w:r>
            <w:r w:rsidRPr="009E0E34">
              <w:rPr>
                <w:rFonts w:ascii="Trebuchet MS" w:hAnsi="Trebuchet MS"/>
                <w:color w:val="000000"/>
                <w:lang w:eastAsia="es-MX"/>
              </w:rPr>
              <w:t xml:space="preserve"> </w:t>
            </w:r>
            <w:r>
              <w:rPr>
                <w:rFonts w:ascii="Trebuchet MS" w:hAnsi="Trebuchet MS"/>
                <w:color w:val="000000"/>
                <w:lang w:eastAsia="es-MX"/>
              </w:rPr>
              <w:t>e</w:t>
            </w:r>
            <w:r w:rsidRPr="009E0E34">
              <w:rPr>
                <w:rFonts w:ascii="Trebuchet MS" w:hAnsi="Trebuchet MS"/>
                <w:color w:val="000000"/>
                <w:lang w:eastAsia="es-MX"/>
              </w:rPr>
              <w:t xml:space="preserve">quipo </w:t>
            </w:r>
            <w:r>
              <w:rPr>
                <w:rFonts w:ascii="Trebuchet MS" w:hAnsi="Trebuchet MS"/>
                <w:color w:val="000000"/>
                <w:lang w:eastAsia="es-MX"/>
              </w:rPr>
              <w:t>d</w:t>
            </w:r>
            <w:r w:rsidRPr="009E0E34">
              <w:rPr>
                <w:rFonts w:ascii="Trebuchet MS" w:hAnsi="Trebuchet MS"/>
                <w:color w:val="000000"/>
                <w:lang w:eastAsia="es-MX"/>
              </w:rPr>
              <w:t xml:space="preserve">e </w:t>
            </w:r>
            <w:r>
              <w:rPr>
                <w:rFonts w:ascii="Trebuchet MS" w:hAnsi="Trebuchet MS"/>
                <w:color w:val="000000"/>
                <w:lang w:eastAsia="es-MX"/>
              </w:rPr>
              <w:t>t</w:t>
            </w:r>
            <w:r w:rsidRPr="009E0E34">
              <w:rPr>
                <w:rFonts w:ascii="Trebuchet MS" w:hAnsi="Trebuchet MS"/>
                <w:color w:val="000000"/>
                <w:lang w:eastAsia="es-MX"/>
              </w:rPr>
              <w:t>ransporte</w:t>
            </w:r>
          </w:p>
        </w:tc>
        <w:tc>
          <w:tcPr>
            <w:tcW w:w="2027" w:type="dxa"/>
            <w:tcBorders>
              <w:top w:val="nil"/>
              <w:left w:val="nil"/>
              <w:bottom w:val="single" w:sz="4" w:space="0" w:color="auto"/>
              <w:right w:val="single" w:sz="4" w:space="0" w:color="auto"/>
            </w:tcBorders>
            <w:shd w:val="clear" w:color="auto" w:fill="auto"/>
            <w:noWrap/>
            <w:vAlign w:val="center"/>
            <w:hideMark/>
          </w:tcPr>
          <w:p w:rsidR="007A2E3A" w:rsidRPr="009E0E34" w:rsidRDefault="00771BAA" w:rsidP="00771BAA">
            <w:pPr>
              <w:ind w:left="-993"/>
              <w:contextualSpacing/>
              <w:jc w:val="right"/>
              <w:rPr>
                <w:rFonts w:ascii="Trebuchet MS" w:hAnsi="Trebuchet MS"/>
                <w:color w:val="000000"/>
                <w:lang w:eastAsia="es-MX"/>
              </w:rPr>
            </w:pPr>
            <w:r>
              <w:rPr>
                <w:rFonts w:ascii="Trebuchet MS" w:hAnsi="Trebuchet MS"/>
                <w:color w:val="000000"/>
                <w:lang w:eastAsia="es-MX"/>
              </w:rPr>
              <w:t>3</w:t>
            </w:r>
            <w:r w:rsidR="007A2E3A">
              <w:rPr>
                <w:rFonts w:ascii="Trebuchet MS" w:hAnsi="Trebuchet MS"/>
                <w:color w:val="000000"/>
                <w:lang w:eastAsia="es-MX"/>
              </w:rPr>
              <w:t>2,</w:t>
            </w:r>
            <w:r>
              <w:rPr>
                <w:rFonts w:ascii="Trebuchet MS" w:hAnsi="Trebuchet MS"/>
                <w:color w:val="000000"/>
                <w:lang w:eastAsia="es-MX"/>
              </w:rPr>
              <w:t>706</w:t>
            </w:r>
            <w:r w:rsidR="007A2E3A" w:rsidRPr="009E0E34">
              <w:rPr>
                <w:rFonts w:ascii="Trebuchet MS" w:hAnsi="Trebuchet MS"/>
                <w:color w:val="000000"/>
                <w:lang w:eastAsia="es-MX"/>
              </w:rPr>
              <w:t>,</w:t>
            </w:r>
            <w:r>
              <w:rPr>
                <w:rFonts w:ascii="Trebuchet MS" w:hAnsi="Trebuchet MS"/>
                <w:color w:val="000000"/>
                <w:lang w:eastAsia="es-MX"/>
              </w:rPr>
              <w:t>038</w:t>
            </w:r>
          </w:p>
        </w:tc>
      </w:tr>
      <w:tr w:rsidR="007A2E3A" w:rsidRPr="009E0E34" w:rsidTr="007A2E3A">
        <w:trPr>
          <w:trHeight w:val="253"/>
        </w:trPr>
        <w:tc>
          <w:tcPr>
            <w:tcW w:w="5730" w:type="dxa"/>
            <w:tcBorders>
              <w:top w:val="nil"/>
              <w:left w:val="single" w:sz="4" w:space="0" w:color="auto"/>
              <w:bottom w:val="single" w:sz="4" w:space="0" w:color="auto"/>
              <w:right w:val="single" w:sz="4" w:space="0" w:color="auto"/>
            </w:tcBorders>
            <w:shd w:val="clear" w:color="auto" w:fill="auto"/>
            <w:noWrap/>
            <w:vAlign w:val="center"/>
            <w:hideMark/>
          </w:tcPr>
          <w:p w:rsidR="007A2E3A" w:rsidRPr="009E0E34" w:rsidRDefault="007A2E3A" w:rsidP="007A2E3A">
            <w:pPr>
              <w:ind w:left="-993"/>
              <w:contextualSpacing/>
              <w:rPr>
                <w:rFonts w:ascii="Trebuchet MS" w:hAnsi="Trebuchet MS"/>
                <w:color w:val="000000"/>
                <w:lang w:eastAsia="es-MX"/>
              </w:rPr>
            </w:pPr>
            <w:r>
              <w:rPr>
                <w:rFonts w:ascii="Trebuchet MS" w:hAnsi="Trebuchet MS"/>
                <w:color w:val="000000"/>
                <w:lang w:eastAsia="es-MX"/>
              </w:rPr>
              <w:t xml:space="preserve">                </w:t>
            </w:r>
            <w:r w:rsidRPr="009E0E34">
              <w:rPr>
                <w:rFonts w:ascii="Trebuchet MS" w:hAnsi="Trebuchet MS"/>
                <w:color w:val="000000"/>
                <w:lang w:eastAsia="es-MX"/>
              </w:rPr>
              <w:t xml:space="preserve">Maquinaria, </w:t>
            </w:r>
            <w:r>
              <w:rPr>
                <w:rFonts w:ascii="Trebuchet MS" w:hAnsi="Trebuchet MS"/>
                <w:color w:val="000000"/>
                <w:lang w:eastAsia="es-MX"/>
              </w:rPr>
              <w:t>o</w:t>
            </w:r>
            <w:r w:rsidRPr="009E0E34">
              <w:rPr>
                <w:rFonts w:ascii="Trebuchet MS" w:hAnsi="Trebuchet MS"/>
                <w:color w:val="000000"/>
                <w:lang w:eastAsia="es-MX"/>
              </w:rPr>
              <w:t xml:space="preserve">tros </w:t>
            </w:r>
            <w:r>
              <w:rPr>
                <w:rFonts w:ascii="Trebuchet MS" w:hAnsi="Trebuchet MS"/>
                <w:color w:val="000000"/>
                <w:lang w:eastAsia="es-MX"/>
              </w:rPr>
              <w:t>e</w:t>
            </w:r>
            <w:r w:rsidRPr="009E0E34">
              <w:rPr>
                <w:rFonts w:ascii="Trebuchet MS" w:hAnsi="Trebuchet MS"/>
                <w:color w:val="000000"/>
                <w:lang w:eastAsia="es-MX"/>
              </w:rPr>
              <w:t xml:space="preserve">quipos </w:t>
            </w:r>
            <w:r>
              <w:rPr>
                <w:rFonts w:ascii="Trebuchet MS" w:hAnsi="Trebuchet MS"/>
                <w:color w:val="000000"/>
                <w:lang w:eastAsia="es-MX"/>
              </w:rPr>
              <w:t>y</w:t>
            </w:r>
            <w:r w:rsidRPr="009E0E34">
              <w:rPr>
                <w:rFonts w:ascii="Trebuchet MS" w:hAnsi="Trebuchet MS"/>
                <w:color w:val="000000"/>
                <w:lang w:eastAsia="es-MX"/>
              </w:rPr>
              <w:t xml:space="preserve"> </w:t>
            </w:r>
            <w:r>
              <w:rPr>
                <w:rFonts w:ascii="Trebuchet MS" w:hAnsi="Trebuchet MS"/>
                <w:color w:val="000000"/>
                <w:lang w:eastAsia="es-MX"/>
              </w:rPr>
              <w:t>h</w:t>
            </w:r>
            <w:r w:rsidRPr="009E0E34">
              <w:rPr>
                <w:rFonts w:ascii="Trebuchet MS" w:hAnsi="Trebuchet MS"/>
                <w:color w:val="000000"/>
                <w:lang w:eastAsia="es-MX"/>
              </w:rPr>
              <w:t>erramientas</w:t>
            </w:r>
          </w:p>
        </w:tc>
        <w:tc>
          <w:tcPr>
            <w:tcW w:w="2027" w:type="dxa"/>
            <w:tcBorders>
              <w:top w:val="nil"/>
              <w:left w:val="nil"/>
              <w:bottom w:val="single" w:sz="4" w:space="0" w:color="auto"/>
              <w:right w:val="single" w:sz="4" w:space="0" w:color="auto"/>
            </w:tcBorders>
            <w:shd w:val="clear" w:color="auto" w:fill="auto"/>
            <w:noWrap/>
            <w:vAlign w:val="center"/>
            <w:hideMark/>
          </w:tcPr>
          <w:p w:rsidR="007A2E3A" w:rsidRPr="009E0E34" w:rsidRDefault="007A2E3A" w:rsidP="00771BAA">
            <w:pPr>
              <w:ind w:left="-993"/>
              <w:contextualSpacing/>
              <w:jc w:val="right"/>
              <w:rPr>
                <w:rFonts w:ascii="Trebuchet MS" w:hAnsi="Trebuchet MS"/>
                <w:color w:val="000000"/>
                <w:lang w:eastAsia="es-MX"/>
              </w:rPr>
            </w:pPr>
            <w:r>
              <w:rPr>
                <w:rFonts w:ascii="Trebuchet MS" w:hAnsi="Trebuchet MS"/>
                <w:color w:val="000000"/>
                <w:lang w:eastAsia="es-MX"/>
              </w:rPr>
              <w:t>10,</w:t>
            </w:r>
            <w:r w:rsidR="00771BAA">
              <w:rPr>
                <w:rFonts w:ascii="Trebuchet MS" w:hAnsi="Trebuchet MS"/>
                <w:color w:val="000000"/>
                <w:lang w:eastAsia="es-MX"/>
              </w:rPr>
              <w:t>206</w:t>
            </w:r>
            <w:r w:rsidRPr="009E0E34">
              <w:rPr>
                <w:rFonts w:ascii="Trebuchet MS" w:hAnsi="Trebuchet MS"/>
                <w:color w:val="000000"/>
                <w:lang w:eastAsia="es-MX"/>
              </w:rPr>
              <w:t>,</w:t>
            </w:r>
            <w:r w:rsidR="00771BAA">
              <w:rPr>
                <w:rFonts w:ascii="Trebuchet MS" w:hAnsi="Trebuchet MS"/>
                <w:color w:val="000000"/>
                <w:lang w:eastAsia="es-MX"/>
              </w:rPr>
              <w:t>486</w:t>
            </w:r>
          </w:p>
        </w:tc>
      </w:tr>
      <w:tr w:rsidR="007A2E3A" w:rsidRPr="009E0E34" w:rsidTr="007A2E3A">
        <w:trPr>
          <w:trHeight w:val="253"/>
        </w:trPr>
        <w:tc>
          <w:tcPr>
            <w:tcW w:w="5730" w:type="dxa"/>
            <w:tcBorders>
              <w:top w:val="nil"/>
              <w:left w:val="single" w:sz="4" w:space="0" w:color="auto"/>
              <w:bottom w:val="single" w:sz="4" w:space="0" w:color="auto"/>
              <w:right w:val="single" w:sz="4" w:space="0" w:color="auto"/>
            </w:tcBorders>
            <w:shd w:val="clear" w:color="auto" w:fill="auto"/>
            <w:noWrap/>
            <w:vAlign w:val="center"/>
          </w:tcPr>
          <w:p w:rsidR="007A2E3A" w:rsidRPr="009E0E34" w:rsidRDefault="007A2E3A" w:rsidP="007A2E3A">
            <w:pPr>
              <w:ind w:left="-993"/>
              <w:contextualSpacing/>
              <w:rPr>
                <w:rFonts w:ascii="Trebuchet MS" w:hAnsi="Trebuchet MS"/>
                <w:color w:val="000000"/>
                <w:lang w:eastAsia="es-MX"/>
              </w:rPr>
            </w:pPr>
            <w:r>
              <w:rPr>
                <w:rFonts w:ascii="Trebuchet MS" w:hAnsi="Trebuchet MS"/>
                <w:color w:val="000000"/>
                <w:lang w:eastAsia="es-MX"/>
              </w:rPr>
              <w:t xml:space="preserve">                Software</w:t>
            </w:r>
          </w:p>
        </w:tc>
        <w:tc>
          <w:tcPr>
            <w:tcW w:w="2027" w:type="dxa"/>
            <w:tcBorders>
              <w:top w:val="nil"/>
              <w:left w:val="nil"/>
              <w:bottom w:val="single" w:sz="4" w:space="0" w:color="auto"/>
              <w:right w:val="single" w:sz="4" w:space="0" w:color="auto"/>
            </w:tcBorders>
            <w:shd w:val="clear" w:color="auto" w:fill="auto"/>
            <w:noWrap/>
            <w:vAlign w:val="center"/>
          </w:tcPr>
          <w:p w:rsidR="007A2E3A" w:rsidRDefault="007A2E3A" w:rsidP="007A2E3A">
            <w:pPr>
              <w:ind w:left="-993"/>
              <w:contextualSpacing/>
              <w:jc w:val="right"/>
              <w:rPr>
                <w:rFonts w:ascii="Trebuchet MS" w:hAnsi="Trebuchet MS"/>
                <w:color w:val="000000"/>
                <w:lang w:eastAsia="es-MX"/>
              </w:rPr>
            </w:pPr>
            <w:r>
              <w:rPr>
                <w:rFonts w:ascii="Trebuchet MS" w:hAnsi="Trebuchet MS"/>
                <w:color w:val="000000"/>
                <w:lang w:eastAsia="es-MX"/>
              </w:rPr>
              <w:t>4,123,885</w:t>
            </w:r>
          </w:p>
        </w:tc>
      </w:tr>
      <w:tr w:rsidR="007A2E3A" w:rsidRPr="009E0E34" w:rsidTr="007A2E3A">
        <w:trPr>
          <w:trHeight w:val="253"/>
        </w:trPr>
        <w:tc>
          <w:tcPr>
            <w:tcW w:w="5730" w:type="dxa"/>
            <w:tcBorders>
              <w:top w:val="nil"/>
              <w:left w:val="single" w:sz="4" w:space="0" w:color="auto"/>
              <w:bottom w:val="single" w:sz="4" w:space="0" w:color="auto"/>
              <w:right w:val="single" w:sz="4" w:space="0" w:color="auto"/>
            </w:tcBorders>
            <w:shd w:val="clear" w:color="auto" w:fill="auto"/>
            <w:noWrap/>
            <w:vAlign w:val="center"/>
          </w:tcPr>
          <w:p w:rsidR="007A2E3A" w:rsidRPr="009E0E34" w:rsidRDefault="007A2E3A" w:rsidP="007A2E3A">
            <w:pPr>
              <w:ind w:left="-993"/>
              <w:contextualSpacing/>
              <w:rPr>
                <w:rFonts w:ascii="Trebuchet MS" w:hAnsi="Trebuchet MS"/>
                <w:color w:val="000000"/>
                <w:lang w:eastAsia="es-MX"/>
              </w:rPr>
            </w:pPr>
            <w:r>
              <w:rPr>
                <w:rFonts w:ascii="Trebuchet MS" w:hAnsi="Trebuchet MS"/>
                <w:color w:val="000000"/>
                <w:lang w:eastAsia="es-MX"/>
              </w:rPr>
              <w:t xml:space="preserve">                Licencias</w:t>
            </w:r>
          </w:p>
        </w:tc>
        <w:tc>
          <w:tcPr>
            <w:tcW w:w="2027" w:type="dxa"/>
            <w:tcBorders>
              <w:top w:val="nil"/>
              <w:left w:val="nil"/>
              <w:bottom w:val="single" w:sz="4" w:space="0" w:color="auto"/>
              <w:right w:val="single" w:sz="4" w:space="0" w:color="auto"/>
            </w:tcBorders>
            <w:shd w:val="clear" w:color="auto" w:fill="auto"/>
            <w:noWrap/>
            <w:vAlign w:val="center"/>
          </w:tcPr>
          <w:p w:rsidR="007A2E3A" w:rsidRDefault="007A2E3A" w:rsidP="00771BAA">
            <w:pPr>
              <w:ind w:left="-993"/>
              <w:contextualSpacing/>
              <w:jc w:val="right"/>
              <w:rPr>
                <w:rFonts w:ascii="Trebuchet MS" w:hAnsi="Trebuchet MS"/>
                <w:color w:val="000000"/>
                <w:lang w:eastAsia="es-MX"/>
              </w:rPr>
            </w:pPr>
            <w:r>
              <w:rPr>
                <w:rFonts w:ascii="Trebuchet MS" w:hAnsi="Trebuchet MS"/>
                <w:color w:val="000000"/>
                <w:lang w:eastAsia="es-MX"/>
              </w:rPr>
              <w:t>3,</w:t>
            </w:r>
            <w:r w:rsidR="00771BAA">
              <w:rPr>
                <w:rFonts w:ascii="Trebuchet MS" w:hAnsi="Trebuchet MS"/>
                <w:color w:val="000000"/>
                <w:lang w:eastAsia="es-MX"/>
              </w:rPr>
              <w:t>618</w:t>
            </w:r>
            <w:r>
              <w:rPr>
                <w:rFonts w:ascii="Trebuchet MS" w:hAnsi="Trebuchet MS"/>
                <w:color w:val="000000"/>
                <w:lang w:eastAsia="es-MX"/>
              </w:rPr>
              <w:t>,</w:t>
            </w:r>
            <w:r w:rsidR="00771BAA">
              <w:rPr>
                <w:rFonts w:ascii="Trebuchet MS" w:hAnsi="Trebuchet MS"/>
                <w:color w:val="000000"/>
                <w:lang w:eastAsia="es-MX"/>
              </w:rPr>
              <w:t>799</w:t>
            </w:r>
          </w:p>
        </w:tc>
      </w:tr>
      <w:tr w:rsidR="007A2E3A" w:rsidRPr="009E0E34" w:rsidTr="007A2E3A">
        <w:trPr>
          <w:trHeight w:val="253"/>
        </w:trPr>
        <w:tc>
          <w:tcPr>
            <w:tcW w:w="5730" w:type="dxa"/>
            <w:tcBorders>
              <w:top w:val="nil"/>
              <w:left w:val="single" w:sz="4" w:space="0" w:color="auto"/>
              <w:bottom w:val="single" w:sz="4" w:space="0" w:color="auto"/>
              <w:right w:val="single" w:sz="4" w:space="0" w:color="auto"/>
            </w:tcBorders>
            <w:shd w:val="clear" w:color="auto" w:fill="auto"/>
            <w:noWrap/>
            <w:vAlign w:val="center"/>
            <w:hideMark/>
          </w:tcPr>
          <w:p w:rsidR="007A2E3A" w:rsidRPr="009E0E34" w:rsidRDefault="007A2E3A" w:rsidP="007A2E3A">
            <w:pPr>
              <w:ind w:left="-993"/>
              <w:contextualSpacing/>
              <w:rPr>
                <w:rFonts w:ascii="Trebuchet MS" w:hAnsi="Trebuchet MS"/>
                <w:color w:val="000000"/>
                <w:lang w:eastAsia="es-MX"/>
              </w:rPr>
            </w:pPr>
            <w:r>
              <w:rPr>
                <w:rFonts w:ascii="Trebuchet MS" w:hAnsi="Trebuchet MS"/>
                <w:b/>
                <w:bCs/>
                <w:color w:val="000000"/>
                <w:lang w:eastAsia="es-MX"/>
              </w:rPr>
              <w:t xml:space="preserve">                </w:t>
            </w:r>
            <w:r w:rsidRPr="009E0E34">
              <w:rPr>
                <w:rFonts w:ascii="Trebuchet MS" w:hAnsi="Trebuchet MS"/>
                <w:b/>
                <w:bCs/>
                <w:color w:val="000000"/>
                <w:lang w:eastAsia="es-MX"/>
              </w:rPr>
              <w:t>Suma</w:t>
            </w:r>
          </w:p>
        </w:tc>
        <w:tc>
          <w:tcPr>
            <w:tcW w:w="2027" w:type="dxa"/>
            <w:tcBorders>
              <w:top w:val="nil"/>
              <w:left w:val="nil"/>
              <w:bottom w:val="single" w:sz="4" w:space="0" w:color="auto"/>
              <w:right w:val="single" w:sz="4" w:space="0" w:color="auto"/>
            </w:tcBorders>
            <w:shd w:val="clear" w:color="auto" w:fill="auto"/>
            <w:noWrap/>
            <w:vAlign w:val="bottom"/>
            <w:hideMark/>
          </w:tcPr>
          <w:p w:rsidR="007A2E3A" w:rsidRPr="009E0E34" w:rsidRDefault="007A2E3A" w:rsidP="0026760F">
            <w:pPr>
              <w:ind w:left="-993"/>
              <w:contextualSpacing/>
              <w:jc w:val="right"/>
              <w:rPr>
                <w:rFonts w:ascii="Trebuchet MS" w:hAnsi="Trebuchet MS"/>
                <w:color w:val="000000"/>
                <w:lang w:eastAsia="es-MX"/>
              </w:rPr>
            </w:pPr>
            <w:r>
              <w:rPr>
                <w:rFonts w:ascii="Trebuchet MS" w:hAnsi="Trebuchet MS"/>
                <w:b/>
                <w:color w:val="000000"/>
                <w:lang w:eastAsia="es-MX"/>
              </w:rPr>
              <w:t>4</w:t>
            </w:r>
            <w:r w:rsidR="00771BAA">
              <w:rPr>
                <w:rFonts w:ascii="Trebuchet MS" w:hAnsi="Trebuchet MS"/>
                <w:b/>
                <w:color w:val="000000"/>
                <w:lang w:eastAsia="es-MX"/>
              </w:rPr>
              <w:t>31</w:t>
            </w:r>
            <w:r w:rsidRPr="00045103">
              <w:rPr>
                <w:rFonts w:ascii="Trebuchet MS" w:hAnsi="Trebuchet MS"/>
                <w:b/>
                <w:color w:val="000000"/>
                <w:lang w:eastAsia="es-MX"/>
              </w:rPr>
              <w:t>,</w:t>
            </w:r>
            <w:r w:rsidR="00771BAA">
              <w:rPr>
                <w:rFonts w:ascii="Trebuchet MS" w:hAnsi="Trebuchet MS"/>
                <w:b/>
                <w:color w:val="000000"/>
                <w:lang w:eastAsia="es-MX"/>
              </w:rPr>
              <w:t>299</w:t>
            </w:r>
            <w:r w:rsidRPr="00045103">
              <w:rPr>
                <w:rFonts w:ascii="Trebuchet MS" w:hAnsi="Trebuchet MS"/>
                <w:b/>
                <w:color w:val="000000"/>
                <w:lang w:eastAsia="es-MX"/>
              </w:rPr>
              <w:t>,</w:t>
            </w:r>
            <w:r w:rsidR="00771BAA">
              <w:rPr>
                <w:rFonts w:ascii="Trebuchet MS" w:hAnsi="Trebuchet MS"/>
                <w:b/>
                <w:color w:val="000000"/>
                <w:lang w:eastAsia="es-MX"/>
              </w:rPr>
              <w:t>0</w:t>
            </w:r>
            <w:r w:rsidR="0026760F">
              <w:rPr>
                <w:rFonts w:ascii="Trebuchet MS" w:hAnsi="Trebuchet MS"/>
                <w:b/>
                <w:color w:val="000000"/>
                <w:lang w:eastAsia="es-MX"/>
              </w:rPr>
              <w:t>69</w:t>
            </w:r>
          </w:p>
        </w:tc>
      </w:tr>
    </w:tbl>
    <w:p w:rsidR="00281D0A" w:rsidRPr="009E0E34"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sidRPr="00D22FAE">
        <w:rPr>
          <w:rFonts w:ascii="Trebuchet MS" w:hAnsi="Trebuchet MS"/>
          <w:sz w:val="24"/>
          <w:szCs w:val="24"/>
        </w:rPr>
        <w:t>En cumplimiento a la normatividad aplicable y las reglas específicas de registro y valoración del patrimonio, las partidas de Bienes Inmuebles, Bienes Muebles y Equipo de Cómputo y Tecnologías de la Información así como Equipo de Transporte e Intangibles, presentan Cifras Conciliadas, a su valor histórico así como su depreciación acumulada, lo montos acumulados de dicha depreciación se resume de la siguiente</w:t>
      </w:r>
      <w:r>
        <w:rPr>
          <w:rFonts w:ascii="Trebuchet MS" w:hAnsi="Trebuchet MS"/>
          <w:sz w:val="24"/>
          <w:szCs w:val="24"/>
        </w:rPr>
        <w:t xml:space="preserve"> manera: </w:t>
      </w:r>
    </w:p>
    <w:p w:rsidR="007A2E3A" w:rsidRDefault="007A2E3A" w:rsidP="00281D0A">
      <w:pPr>
        <w:ind w:left="-993"/>
        <w:jc w:val="both"/>
        <w:rPr>
          <w:rFonts w:ascii="Trebuchet MS" w:hAnsi="Trebuchet MS"/>
          <w:sz w:val="24"/>
          <w:szCs w:val="24"/>
        </w:rPr>
      </w:pPr>
    </w:p>
    <w:tbl>
      <w:tblPr>
        <w:tblW w:w="6229" w:type="dxa"/>
        <w:tblInd w:w="637" w:type="dxa"/>
        <w:tblCellMar>
          <w:left w:w="70" w:type="dxa"/>
          <w:right w:w="70" w:type="dxa"/>
        </w:tblCellMar>
        <w:tblLook w:val="04A0" w:firstRow="1" w:lastRow="0" w:firstColumn="1" w:lastColumn="0" w:noHBand="0" w:noVBand="1"/>
      </w:tblPr>
      <w:tblGrid>
        <w:gridCol w:w="4678"/>
        <w:gridCol w:w="1551"/>
      </w:tblGrid>
      <w:tr w:rsidR="00281D0A" w:rsidRPr="004004EF" w:rsidTr="00614D23">
        <w:trPr>
          <w:trHeight w:val="281"/>
        </w:trPr>
        <w:tc>
          <w:tcPr>
            <w:tcW w:w="4678" w:type="dxa"/>
            <w:tcBorders>
              <w:top w:val="single" w:sz="8" w:space="0" w:color="auto"/>
              <w:left w:val="single" w:sz="8" w:space="0" w:color="auto"/>
              <w:bottom w:val="single" w:sz="8" w:space="0" w:color="auto"/>
              <w:right w:val="nil"/>
            </w:tcBorders>
            <w:shd w:val="clear" w:color="auto" w:fill="BFBFBF" w:themeFill="background1" w:themeFillShade="BF"/>
            <w:vAlign w:val="center"/>
            <w:hideMark/>
          </w:tcPr>
          <w:p w:rsidR="00281D0A" w:rsidRPr="004004EF" w:rsidRDefault="00281D0A" w:rsidP="00281D0A">
            <w:pPr>
              <w:ind w:left="-993"/>
              <w:jc w:val="center"/>
              <w:rPr>
                <w:rFonts w:ascii="Trebuchet MS" w:hAnsi="Trebuchet MS" w:cs="Tahoma"/>
                <w:b/>
                <w:bCs/>
                <w:i/>
                <w:iCs/>
                <w:color w:val="000000"/>
                <w:sz w:val="10"/>
                <w:szCs w:val="10"/>
                <w:lang w:eastAsia="es-MX"/>
              </w:rPr>
            </w:pPr>
            <w:r w:rsidRPr="004004EF">
              <w:rPr>
                <w:rFonts w:ascii="Trebuchet MS" w:hAnsi="Trebuchet MS" w:cs="Tahoma"/>
                <w:b/>
                <w:bCs/>
                <w:i/>
                <w:iCs/>
                <w:color w:val="000000"/>
                <w:sz w:val="10"/>
                <w:szCs w:val="10"/>
                <w:lang w:eastAsia="es-MX"/>
              </w:rPr>
              <w:t>CONCEPTO</w:t>
            </w:r>
          </w:p>
        </w:tc>
        <w:tc>
          <w:tcPr>
            <w:tcW w:w="155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281D0A" w:rsidRPr="004004EF" w:rsidRDefault="007A2E3A" w:rsidP="00281D0A">
            <w:pPr>
              <w:ind w:left="-993"/>
              <w:jc w:val="center"/>
              <w:rPr>
                <w:rFonts w:ascii="Trebuchet MS" w:hAnsi="Trebuchet MS" w:cs="Tahoma"/>
                <w:b/>
                <w:bCs/>
                <w:i/>
                <w:iCs/>
                <w:color w:val="000000"/>
                <w:sz w:val="10"/>
                <w:szCs w:val="10"/>
                <w:lang w:eastAsia="es-MX"/>
              </w:rPr>
            </w:pPr>
            <w:r>
              <w:rPr>
                <w:rFonts w:ascii="Trebuchet MS" w:hAnsi="Trebuchet MS" w:cs="Tahoma"/>
                <w:b/>
                <w:bCs/>
                <w:i/>
                <w:iCs/>
                <w:color w:val="000000"/>
                <w:sz w:val="10"/>
                <w:szCs w:val="10"/>
                <w:lang w:eastAsia="es-MX"/>
              </w:rPr>
              <w:t xml:space="preserve">                              </w:t>
            </w:r>
            <w:r w:rsidR="00281D0A" w:rsidRPr="004004EF">
              <w:rPr>
                <w:rFonts w:ascii="Trebuchet MS" w:hAnsi="Trebuchet MS" w:cs="Tahoma"/>
                <w:b/>
                <w:bCs/>
                <w:i/>
                <w:iCs/>
                <w:color w:val="000000"/>
                <w:sz w:val="10"/>
                <w:szCs w:val="10"/>
                <w:lang w:eastAsia="es-MX"/>
              </w:rPr>
              <w:t>DEPRECIACIÓN ACUMULADA</w:t>
            </w:r>
          </w:p>
        </w:tc>
      </w:tr>
      <w:tr w:rsidR="00281D0A" w:rsidRPr="004004EF" w:rsidTr="007A2E3A">
        <w:trPr>
          <w:trHeight w:val="227"/>
        </w:trPr>
        <w:tc>
          <w:tcPr>
            <w:tcW w:w="4678" w:type="dxa"/>
            <w:tcBorders>
              <w:top w:val="nil"/>
              <w:left w:val="single" w:sz="8" w:space="0" w:color="auto"/>
              <w:bottom w:val="single" w:sz="4" w:space="0" w:color="auto"/>
              <w:right w:val="single" w:sz="4" w:space="0" w:color="auto"/>
            </w:tcBorders>
            <w:shd w:val="clear" w:color="000000" w:fill="FFFFFF"/>
            <w:noWrap/>
            <w:hideMark/>
          </w:tcPr>
          <w:p w:rsidR="00281D0A" w:rsidRPr="009147D7" w:rsidRDefault="007A2E3A" w:rsidP="00281D0A">
            <w:pPr>
              <w:ind w:left="-993"/>
              <w:rPr>
                <w:rFonts w:ascii="Trebuchet MS" w:hAnsi="Trebuchet MS" w:cs="Tahoma"/>
                <w:color w:val="000000"/>
                <w:sz w:val="12"/>
                <w:szCs w:val="10"/>
                <w:lang w:eastAsia="es-MX"/>
              </w:rPr>
            </w:pPr>
            <w:r>
              <w:rPr>
                <w:rFonts w:ascii="Trebuchet MS" w:hAnsi="Trebuchet MS" w:cs="Tahoma"/>
                <w:color w:val="000000"/>
                <w:sz w:val="12"/>
                <w:szCs w:val="10"/>
                <w:lang w:eastAsia="es-MX"/>
              </w:rPr>
              <w:t xml:space="preserve">                          </w:t>
            </w:r>
            <w:r w:rsidR="00281D0A" w:rsidRPr="009147D7">
              <w:rPr>
                <w:rFonts w:ascii="Trebuchet MS" w:hAnsi="Trebuchet MS" w:cs="Tahoma"/>
                <w:color w:val="000000"/>
                <w:sz w:val="12"/>
                <w:szCs w:val="10"/>
                <w:lang w:eastAsia="es-MX"/>
              </w:rPr>
              <w:t xml:space="preserve">Depreciación </w:t>
            </w:r>
            <w:r w:rsidR="00281D0A">
              <w:rPr>
                <w:rFonts w:ascii="Trebuchet MS" w:hAnsi="Trebuchet MS" w:cs="Tahoma"/>
                <w:color w:val="000000"/>
                <w:sz w:val="12"/>
                <w:szCs w:val="10"/>
                <w:lang w:eastAsia="es-MX"/>
              </w:rPr>
              <w:t>a</w:t>
            </w:r>
            <w:r w:rsidR="00281D0A" w:rsidRPr="009147D7">
              <w:rPr>
                <w:rFonts w:ascii="Trebuchet MS" w:hAnsi="Trebuchet MS" w:cs="Tahoma"/>
                <w:color w:val="000000"/>
                <w:sz w:val="12"/>
                <w:szCs w:val="10"/>
                <w:lang w:eastAsia="es-MX"/>
              </w:rPr>
              <w:t xml:space="preserve">cumulada de </w:t>
            </w:r>
            <w:r w:rsidR="00281D0A">
              <w:rPr>
                <w:rFonts w:ascii="Trebuchet MS" w:hAnsi="Trebuchet MS" w:cs="Tahoma"/>
                <w:color w:val="000000"/>
                <w:sz w:val="12"/>
                <w:szCs w:val="10"/>
                <w:lang w:eastAsia="es-MX"/>
              </w:rPr>
              <w:t>e</w:t>
            </w:r>
            <w:r w:rsidR="00281D0A" w:rsidRPr="009147D7">
              <w:rPr>
                <w:rFonts w:ascii="Trebuchet MS" w:hAnsi="Trebuchet MS" w:cs="Tahoma"/>
                <w:color w:val="000000"/>
                <w:sz w:val="12"/>
                <w:szCs w:val="10"/>
                <w:lang w:eastAsia="es-MX"/>
              </w:rPr>
              <w:t xml:space="preserve">dificios </w:t>
            </w:r>
            <w:r w:rsidR="00281D0A">
              <w:rPr>
                <w:rFonts w:ascii="Trebuchet MS" w:hAnsi="Trebuchet MS" w:cs="Tahoma"/>
                <w:color w:val="000000"/>
                <w:sz w:val="12"/>
                <w:szCs w:val="10"/>
                <w:lang w:eastAsia="es-MX"/>
              </w:rPr>
              <w:t>n</w:t>
            </w:r>
            <w:r w:rsidR="00281D0A" w:rsidRPr="009147D7">
              <w:rPr>
                <w:rFonts w:ascii="Trebuchet MS" w:hAnsi="Trebuchet MS" w:cs="Tahoma"/>
                <w:color w:val="000000"/>
                <w:sz w:val="12"/>
                <w:szCs w:val="10"/>
                <w:lang w:eastAsia="es-MX"/>
              </w:rPr>
              <w:t xml:space="preserve">o </w:t>
            </w:r>
            <w:r w:rsidR="00281D0A">
              <w:rPr>
                <w:rFonts w:ascii="Trebuchet MS" w:hAnsi="Trebuchet MS" w:cs="Tahoma"/>
                <w:color w:val="000000"/>
                <w:sz w:val="12"/>
                <w:szCs w:val="10"/>
                <w:lang w:eastAsia="es-MX"/>
              </w:rPr>
              <w:t>h</w:t>
            </w:r>
            <w:r w:rsidR="00281D0A" w:rsidRPr="009147D7">
              <w:rPr>
                <w:rFonts w:ascii="Trebuchet MS" w:hAnsi="Trebuchet MS" w:cs="Tahoma"/>
                <w:color w:val="000000"/>
                <w:sz w:val="12"/>
                <w:szCs w:val="10"/>
                <w:lang w:eastAsia="es-MX"/>
              </w:rPr>
              <w:t>abitacional</w:t>
            </w:r>
          </w:p>
        </w:tc>
        <w:tc>
          <w:tcPr>
            <w:tcW w:w="1551" w:type="dxa"/>
            <w:tcBorders>
              <w:top w:val="nil"/>
              <w:left w:val="nil"/>
              <w:bottom w:val="single" w:sz="4" w:space="0" w:color="auto"/>
              <w:right w:val="single" w:sz="8" w:space="0" w:color="auto"/>
            </w:tcBorders>
            <w:shd w:val="clear" w:color="000000" w:fill="FFFFFF"/>
            <w:noWrap/>
            <w:vAlign w:val="center"/>
          </w:tcPr>
          <w:p w:rsidR="00281D0A" w:rsidRPr="00B162FD" w:rsidRDefault="00281D0A" w:rsidP="0026760F">
            <w:pPr>
              <w:ind w:left="-993"/>
              <w:jc w:val="right"/>
              <w:rPr>
                <w:rFonts w:ascii="Trebuchet MS" w:hAnsi="Trebuchet MS"/>
                <w:color w:val="000000"/>
                <w:sz w:val="14"/>
                <w:szCs w:val="10"/>
              </w:rPr>
            </w:pPr>
            <w:r>
              <w:rPr>
                <w:rFonts w:ascii="Trebuchet MS" w:hAnsi="Trebuchet MS"/>
                <w:color w:val="000000"/>
                <w:sz w:val="14"/>
                <w:szCs w:val="10"/>
              </w:rPr>
              <w:t>6</w:t>
            </w:r>
            <w:r w:rsidR="0026760F">
              <w:rPr>
                <w:rFonts w:ascii="Trebuchet MS" w:hAnsi="Trebuchet MS"/>
                <w:color w:val="000000"/>
                <w:sz w:val="14"/>
                <w:szCs w:val="10"/>
              </w:rPr>
              <w:t>6</w:t>
            </w:r>
            <w:r w:rsidRPr="00B162FD">
              <w:rPr>
                <w:rFonts w:ascii="Trebuchet MS" w:hAnsi="Trebuchet MS"/>
                <w:color w:val="000000"/>
                <w:sz w:val="14"/>
                <w:szCs w:val="10"/>
              </w:rPr>
              <w:t>,</w:t>
            </w:r>
            <w:r w:rsidR="0026760F">
              <w:rPr>
                <w:rFonts w:ascii="Trebuchet MS" w:hAnsi="Trebuchet MS"/>
                <w:color w:val="000000"/>
                <w:sz w:val="14"/>
                <w:szCs w:val="10"/>
              </w:rPr>
              <w:t>329</w:t>
            </w:r>
            <w:r>
              <w:rPr>
                <w:rFonts w:ascii="Trebuchet MS" w:hAnsi="Trebuchet MS"/>
                <w:color w:val="000000"/>
                <w:sz w:val="14"/>
                <w:szCs w:val="10"/>
              </w:rPr>
              <w:t>,</w:t>
            </w:r>
            <w:r w:rsidR="0026760F">
              <w:rPr>
                <w:rFonts w:ascii="Trebuchet MS" w:hAnsi="Trebuchet MS"/>
                <w:color w:val="000000"/>
                <w:sz w:val="14"/>
                <w:szCs w:val="10"/>
              </w:rPr>
              <w:t>239</w:t>
            </w:r>
          </w:p>
        </w:tc>
      </w:tr>
      <w:tr w:rsidR="00281D0A" w:rsidRPr="004004EF" w:rsidTr="007A2E3A">
        <w:trPr>
          <w:trHeight w:val="227"/>
        </w:trPr>
        <w:tc>
          <w:tcPr>
            <w:tcW w:w="4678" w:type="dxa"/>
            <w:tcBorders>
              <w:top w:val="nil"/>
              <w:left w:val="single" w:sz="8" w:space="0" w:color="auto"/>
              <w:bottom w:val="single" w:sz="4" w:space="0" w:color="auto"/>
              <w:right w:val="single" w:sz="4" w:space="0" w:color="auto"/>
            </w:tcBorders>
            <w:shd w:val="clear" w:color="000000" w:fill="FFFFFF"/>
            <w:noWrap/>
            <w:hideMark/>
          </w:tcPr>
          <w:p w:rsidR="00281D0A" w:rsidRPr="009147D7" w:rsidRDefault="007A2E3A" w:rsidP="00281D0A">
            <w:pPr>
              <w:ind w:left="-993"/>
              <w:rPr>
                <w:rFonts w:ascii="Trebuchet MS" w:hAnsi="Trebuchet MS" w:cs="Tahoma"/>
                <w:color w:val="000000"/>
                <w:sz w:val="12"/>
                <w:szCs w:val="10"/>
                <w:lang w:eastAsia="es-MX"/>
              </w:rPr>
            </w:pPr>
            <w:r>
              <w:rPr>
                <w:rFonts w:ascii="Trebuchet MS" w:hAnsi="Trebuchet MS" w:cs="Tahoma"/>
                <w:color w:val="000000"/>
                <w:sz w:val="12"/>
                <w:szCs w:val="10"/>
                <w:lang w:eastAsia="es-MX"/>
              </w:rPr>
              <w:t xml:space="preserve">                          </w:t>
            </w:r>
            <w:r w:rsidR="00281D0A" w:rsidRPr="009147D7">
              <w:rPr>
                <w:rFonts w:ascii="Trebuchet MS" w:hAnsi="Trebuchet MS" w:cs="Tahoma"/>
                <w:color w:val="000000"/>
                <w:sz w:val="12"/>
                <w:szCs w:val="10"/>
                <w:lang w:eastAsia="es-MX"/>
              </w:rPr>
              <w:t xml:space="preserve">Depreciación </w:t>
            </w:r>
            <w:r w:rsidR="00281D0A">
              <w:rPr>
                <w:rFonts w:ascii="Trebuchet MS" w:hAnsi="Trebuchet MS" w:cs="Tahoma"/>
                <w:color w:val="000000"/>
                <w:sz w:val="12"/>
                <w:szCs w:val="10"/>
                <w:lang w:eastAsia="es-MX"/>
              </w:rPr>
              <w:t>a</w:t>
            </w:r>
            <w:r w:rsidR="00281D0A" w:rsidRPr="009147D7">
              <w:rPr>
                <w:rFonts w:ascii="Trebuchet MS" w:hAnsi="Trebuchet MS" w:cs="Tahoma"/>
                <w:color w:val="000000"/>
                <w:sz w:val="12"/>
                <w:szCs w:val="10"/>
                <w:lang w:eastAsia="es-MX"/>
              </w:rPr>
              <w:t xml:space="preserve">cumulada de </w:t>
            </w:r>
            <w:r w:rsidR="00281D0A">
              <w:rPr>
                <w:rFonts w:ascii="Trebuchet MS" w:hAnsi="Trebuchet MS" w:cs="Tahoma"/>
                <w:color w:val="000000"/>
                <w:sz w:val="12"/>
                <w:szCs w:val="10"/>
                <w:lang w:eastAsia="es-MX"/>
              </w:rPr>
              <w:t>m</w:t>
            </w:r>
            <w:r w:rsidR="00281D0A" w:rsidRPr="009147D7">
              <w:rPr>
                <w:rFonts w:ascii="Trebuchet MS" w:hAnsi="Trebuchet MS" w:cs="Tahoma"/>
                <w:color w:val="000000"/>
                <w:sz w:val="12"/>
                <w:szCs w:val="10"/>
                <w:lang w:eastAsia="es-MX"/>
              </w:rPr>
              <w:t xml:space="preserve">uebles de </w:t>
            </w:r>
            <w:r w:rsidR="00281D0A">
              <w:rPr>
                <w:rFonts w:ascii="Trebuchet MS" w:hAnsi="Trebuchet MS" w:cs="Tahoma"/>
                <w:color w:val="000000"/>
                <w:sz w:val="12"/>
                <w:szCs w:val="10"/>
                <w:lang w:eastAsia="es-MX"/>
              </w:rPr>
              <w:t>o</w:t>
            </w:r>
            <w:r w:rsidR="00281D0A" w:rsidRPr="009147D7">
              <w:rPr>
                <w:rFonts w:ascii="Trebuchet MS" w:hAnsi="Trebuchet MS" w:cs="Tahoma"/>
                <w:color w:val="000000"/>
                <w:sz w:val="12"/>
                <w:szCs w:val="10"/>
                <w:lang w:eastAsia="es-MX"/>
              </w:rPr>
              <w:t xml:space="preserve">ficina y </w:t>
            </w:r>
            <w:r w:rsidR="00281D0A">
              <w:rPr>
                <w:rFonts w:ascii="Trebuchet MS" w:hAnsi="Trebuchet MS" w:cs="Tahoma"/>
                <w:color w:val="000000"/>
                <w:sz w:val="12"/>
                <w:szCs w:val="10"/>
                <w:lang w:eastAsia="es-MX"/>
              </w:rPr>
              <w:t>e</w:t>
            </w:r>
            <w:r w:rsidR="00281D0A" w:rsidRPr="009147D7">
              <w:rPr>
                <w:rFonts w:ascii="Trebuchet MS" w:hAnsi="Trebuchet MS" w:cs="Tahoma"/>
                <w:color w:val="000000"/>
                <w:sz w:val="12"/>
                <w:szCs w:val="10"/>
                <w:lang w:eastAsia="es-MX"/>
              </w:rPr>
              <w:t>stantería</w:t>
            </w:r>
          </w:p>
        </w:tc>
        <w:tc>
          <w:tcPr>
            <w:tcW w:w="1551" w:type="dxa"/>
            <w:tcBorders>
              <w:top w:val="nil"/>
              <w:left w:val="nil"/>
              <w:bottom w:val="single" w:sz="4" w:space="0" w:color="auto"/>
              <w:right w:val="single" w:sz="8" w:space="0" w:color="auto"/>
            </w:tcBorders>
            <w:shd w:val="clear" w:color="000000" w:fill="FFFFFF"/>
            <w:noWrap/>
            <w:vAlign w:val="center"/>
          </w:tcPr>
          <w:p w:rsidR="00281D0A" w:rsidRPr="00B162FD" w:rsidRDefault="00281D0A" w:rsidP="0026760F">
            <w:pPr>
              <w:ind w:left="-993"/>
              <w:jc w:val="right"/>
              <w:rPr>
                <w:rFonts w:ascii="Trebuchet MS" w:hAnsi="Trebuchet MS"/>
                <w:color w:val="000000"/>
                <w:sz w:val="14"/>
                <w:szCs w:val="10"/>
              </w:rPr>
            </w:pPr>
            <w:r>
              <w:rPr>
                <w:rFonts w:ascii="Trebuchet MS" w:hAnsi="Trebuchet MS"/>
                <w:color w:val="000000"/>
                <w:sz w:val="14"/>
                <w:szCs w:val="10"/>
              </w:rPr>
              <w:t xml:space="preserve">            2,</w:t>
            </w:r>
            <w:r w:rsidR="0026760F">
              <w:rPr>
                <w:rFonts w:ascii="Trebuchet MS" w:hAnsi="Trebuchet MS"/>
                <w:color w:val="000000"/>
                <w:sz w:val="14"/>
                <w:szCs w:val="10"/>
              </w:rPr>
              <w:t>339</w:t>
            </w:r>
            <w:r>
              <w:rPr>
                <w:rFonts w:ascii="Trebuchet MS" w:hAnsi="Trebuchet MS"/>
                <w:color w:val="000000"/>
                <w:sz w:val="14"/>
                <w:szCs w:val="10"/>
              </w:rPr>
              <w:t>,</w:t>
            </w:r>
            <w:r w:rsidR="0026760F">
              <w:rPr>
                <w:rFonts w:ascii="Trebuchet MS" w:hAnsi="Trebuchet MS"/>
                <w:color w:val="000000"/>
                <w:sz w:val="14"/>
                <w:szCs w:val="10"/>
              </w:rPr>
              <w:t>459</w:t>
            </w:r>
          </w:p>
        </w:tc>
      </w:tr>
      <w:tr w:rsidR="00B106FA" w:rsidRPr="004004EF" w:rsidTr="007A2E3A">
        <w:trPr>
          <w:trHeight w:val="227"/>
        </w:trPr>
        <w:tc>
          <w:tcPr>
            <w:tcW w:w="4678" w:type="dxa"/>
            <w:tcBorders>
              <w:top w:val="nil"/>
              <w:left w:val="single" w:sz="8" w:space="0" w:color="auto"/>
              <w:bottom w:val="single" w:sz="4" w:space="0" w:color="auto"/>
              <w:right w:val="single" w:sz="4" w:space="0" w:color="auto"/>
            </w:tcBorders>
            <w:shd w:val="clear" w:color="000000" w:fill="FFFFFF"/>
            <w:noWrap/>
          </w:tcPr>
          <w:p w:rsidR="00B106FA" w:rsidRDefault="00B106FA" w:rsidP="00281D0A">
            <w:pPr>
              <w:ind w:left="-993"/>
              <w:rPr>
                <w:rFonts w:ascii="Trebuchet MS" w:hAnsi="Trebuchet MS" w:cs="Tahoma"/>
                <w:color w:val="000000"/>
                <w:sz w:val="12"/>
                <w:szCs w:val="10"/>
                <w:lang w:eastAsia="es-MX"/>
              </w:rPr>
            </w:pPr>
            <w:r>
              <w:rPr>
                <w:rFonts w:ascii="Trebuchet MS" w:hAnsi="Trebuchet MS" w:cs="Tahoma"/>
                <w:color w:val="000000"/>
                <w:sz w:val="12"/>
                <w:szCs w:val="10"/>
                <w:lang w:eastAsia="es-MX"/>
              </w:rPr>
              <w:t xml:space="preserve">                          </w:t>
            </w:r>
            <w:r w:rsidRPr="009147D7">
              <w:rPr>
                <w:rFonts w:ascii="Trebuchet MS" w:hAnsi="Trebuchet MS" w:cs="Tahoma"/>
                <w:color w:val="000000"/>
                <w:sz w:val="12"/>
                <w:szCs w:val="10"/>
                <w:lang w:eastAsia="es-MX"/>
              </w:rPr>
              <w:t xml:space="preserve">Depreciación </w:t>
            </w:r>
            <w:r>
              <w:rPr>
                <w:rFonts w:ascii="Trebuchet MS" w:hAnsi="Trebuchet MS" w:cs="Tahoma"/>
                <w:color w:val="000000"/>
                <w:sz w:val="12"/>
                <w:szCs w:val="10"/>
                <w:lang w:eastAsia="es-MX"/>
              </w:rPr>
              <w:t>a</w:t>
            </w:r>
            <w:r w:rsidRPr="009147D7">
              <w:rPr>
                <w:rFonts w:ascii="Trebuchet MS" w:hAnsi="Trebuchet MS" w:cs="Tahoma"/>
                <w:color w:val="000000"/>
                <w:sz w:val="12"/>
                <w:szCs w:val="10"/>
                <w:lang w:eastAsia="es-MX"/>
              </w:rPr>
              <w:t xml:space="preserve">cumulada de </w:t>
            </w:r>
            <w:r>
              <w:rPr>
                <w:rFonts w:ascii="Trebuchet MS" w:hAnsi="Trebuchet MS" w:cs="Tahoma"/>
                <w:color w:val="000000"/>
                <w:sz w:val="12"/>
                <w:szCs w:val="10"/>
                <w:lang w:eastAsia="es-MX"/>
              </w:rPr>
              <w:t>m</w:t>
            </w:r>
            <w:r w:rsidRPr="009147D7">
              <w:rPr>
                <w:rFonts w:ascii="Trebuchet MS" w:hAnsi="Trebuchet MS" w:cs="Tahoma"/>
                <w:color w:val="000000"/>
                <w:sz w:val="12"/>
                <w:szCs w:val="10"/>
                <w:lang w:eastAsia="es-MX"/>
              </w:rPr>
              <w:t xml:space="preserve">uebles </w:t>
            </w:r>
            <w:r>
              <w:rPr>
                <w:rFonts w:ascii="Trebuchet MS" w:hAnsi="Trebuchet MS" w:cs="Tahoma"/>
                <w:color w:val="000000"/>
                <w:sz w:val="12"/>
                <w:szCs w:val="10"/>
                <w:lang w:eastAsia="es-MX"/>
              </w:rPr>
              <w:t xml:space="preserve">excepto </w:t>
            </w:r>
            <w:r w:rsidRPr="009147D7">
              <w:rPr>
                <w:rFonts w:ascii="Trebuchet MS" w:hAnsi="Trebuchet MS" w:cs="Tahoma"/>
                <w:color w:val="000000"/>
                <w:sz w:val="12"/>
                <w:szCs w:val="10"/>
                <w:lang w:eastAsia="es-MX"/>
              </w:rPr>
              <w:t xml:space="preserve">de </w:t>
            </w:r>
            <w:r>
              <w:rPr>
                <w:rFonts w:ascii="Trebuchet MS" w:hAnsi="Trebuchet MS" w:cs="Tahoma"/>
                <w:color w:val="000000"/>
                <w:sz w:val="12"/>
                <w:szCs w:val="10"/>
                <w:lang w:eastAsia="es-MX"/>
              </w:rPr>
              <w:t>o</w:t>
            </w:r>
            <w:r w:rsidRPr="009147D7">
              <w:rPr>
                <w:rFonts w:ascii="Trebuchet MS" w:hAnsi="Trebuchet MS" w:cs="Tahoma"/>
                <w:color w:val="000000"/>
                <w:sz w:val="12"/>
                <w:szCs w:val="10"/>
                <w:lang w:eastAsia="es-MX"/>
              </w:rPr>
              <w:t xml:space="preserve">ficina y </w:t>
            </w:r>
            <w:r>
              <w:rPr>
                <w:rFonts w:ascii="Trebuchet MS" w:hAnsi="Trebuchet MS" w:cs="Tahoma"/>
                <w:color w:val="000000"/>
                <w:sz w:val="12"/>
                <w:szCs w:val="10"/>
                <w:lang w:eastAsia="es-MX"/>
              </w:rPr>
              <w:t>e</w:t>
            </w:r>
            <w:r w:rsidRPr="009147D7">
              <w:rPr>
                <w:rFonts w:ascii="Trebuchet MS" w:hAnsi="Trebuchet MS" w:cs="Tahoma"/>
                <w:color w:val="000000"/>
                <w:sz w:val="12"/>
                <w:szCs w:val="10"/>
                <w:lang w:eastAsia="es-MX"/>
              </w:rPr>
              <w:t>stantería</w:t>
            </w:r>
          </w:p>
        </w:tc>
        <w:tc>
          <w:tcPr>
            <w:tcW w:w="1551" w:type="dxa"/>
            <w:tcBorders>
              <w:top w:val="nil"/>
              <w:left w:val="nil"/>
              <w:bottom w:val="single" w:sz="4" w:space="0" w:color="auto"/>
              <w:right w:val="single" w:sz="8" w:space="0" w:color="auto"/>
            </w:tcBorders>
            <w:shd w:val="clear" w:color="000000" w:fill="FFFFFF"/>
            <w:noWrap/>
            <w:vAlign w:val="center"/>
          </w:tcPr>
          <w:p w:rsidR="00B106FA" w:rsidRDefault="00B106FA" w:rsidP="0026760F">
            <w:pPr>
              <w:ind w:left="-993"/>
              <w:jc w:val="right"/>
              <w:rPr>
                <w:rFonts w:ascii="Trebuchet MS" w:hAnsi="Trebuchet MS"/>
                <w:color w:val="000000"/>
                <w:sz w:val="14"/>
                <w:szCs w:val="10"/>
              </w:rPr>
            </w:pPr>
            <w:r>
              <w:rPr>
                <w:rFonts w:ascii="Trebuchet MS" w:hAnsi="Trebuchet MS"/>
                <w:color w:val="000000"/>
                <w:sz w:val="14"/>
                <w:szCs w:val="10"/>
              </w:rPr>
              <w:t>249</w:t>
            </w:r>
          </w:p>
        </w:tc>
      </w:tr>
      <w:tr w:rsidR="00281D0A" w:rsidRPr="004004EF" w:rsidTr="007A2E3A">
        <w:trPr>
          <w:trHeight w:val="227"/>
        </w:trPr>
        <w:tc>
          <w:tcPr>
            <w:tcW w:w="4678" w:type="dxa"/>
            <w:tcBorders>
              <w:top w:val="nil"/>
              <w:left w:val="single" w:sz="8" w:space="0" w:color="auto"/>
              <w:bottom w:val="single" w:sz="4" w:space="0" w:color="auto"/>
              <w:right w:val="single" w:sz="4" w:space="0" w:color="auto"/>
            </w:tcBorders>
            <w:shd w:val="clear" w:color="000000" w:fill="FFFFFF"/>
            <w:noWrap/>
            <w:hideMark/>
          </w:tcPr>
          <w:p w:rsidR="00281D0A" w:rsidRPr="009147D7" w:rsidRDefault="007A2E3A" w:rsidP="00281D0A">
            <w:pPr>
              <w:ind w:left="-993"/>
              <w:rPr>
                <w:rFonts w:ascii="Trebuchet MS" w:hAnsi="Trebuchet MS" w:cs="Tahoma"/>
                <w:color w:val="000000"/>
                <w:sz w:val="12"/>
                <w:szCs w:val="10"/>
                <w:lang w:eastAsia="es-MX"/>
              </w:rPr>
            </w:pPr>
            <w:r>
              <w:rPr>
                <w:rFonts w:ascii="Trebuchet MS" w:hAnsi="Trebuchet MS" w:cs="Tahoma"/>
                <w:color w:val="000000"/>
                <w:sz w:val="12"/>
                <w:szCs w:val="10"/>
                <w:lang w:eastAsia="es-MX"/>
              </w:rPr>
              <w:t xml:space="preserve">                          </w:t>
            </w:r>
            <w:r w:rsidR="00281D0A" w:rsidRPr="009147D7">
              <w:rPr>
                <w:rFonts w:ascii="Trebuchet MS" w:hAnsi="Trebuchet MS" w:cs="Tahoma"/>
                <w:color w:val="000000"/>
                <w:sz w:val="12"/>
                <w:szCs w:val="10"/>
                <w:lang w:eastAsia="es-MX"/>
              </w:rPr>
              <w:t xml:space="preserve">Depreciación </w:t>
            </w:r>
            <w:r w:rsidR="00281D0A">
              <w:rPr>
                <w:rFonts w:ascii="Trebuchet MS" w:hAnsi="Trebuchet MS" w:cs="Tahoma"/>
                <w:color w:val="000000"/>
                <w:sz w:val="12"/>
                <w:szCs w:val="10"/>
                <w:lang w:eastAsia="es-MX"/>
              </w:rPr>
              <w:t>a</w:t>
            </w:r>
            <w:r w:rsidR="00281D0A" w:rsidRPr="009147D7">
              <w:rPr>
                <w:rFonts w:ascii="Trebuchet MS" w:hAnsi="Trebuchet MS" w:cs="Tahoma"/>
                <w:color w:val="000000"/>
                <w:sz w:val="12"/>
                <w:szCs w:val="10"/>
                <w:lang w:eastAsia="es-MX"/>
              </w:rPr>
              <w:t xml:space="preserve">cumulada de </w:t>
            </w:r>
            <w:r w:rsidR="00281D0A">
              <w:rPr>
                <w:rFonts w:ascii="Trebuchet MS" w:hAnsi="Trebuchet MS" w:cs="Tahoma"/>
                <w:color w:val="000000"/>
                <w:sz w:val="12"/>
                <w:szCs w:val="10"/>
                <w:lang w:eastAsia="es-MX"/>
              </w:rPr>
              <w:t>o</w:t>
            </w:r>
            <w:r w:rsidR="00281D0A" w:rsidRPr="009147D7">
              <w:rPr>
                <w:rFonts w:ascii="Trebuchet MS" w:hAnsi="Trebuchet MS" w:cs="Tahoma"/>
                <w:color w:val="000000"/>
                <w:sz w:val="12"/>
                <w:szCs w:val="10"/>
                <w:lang w:eastAsia="es-MX"/>
              </w:rPr>
              <w:t xml:space="preserve">tros </w:t>
            </w:r>
            <w:r w:rsidR="00281D0A">
              <w:rPr>
                <w:rFonts w:ascii="Trebuchet MS" w:hAnsi="Trebuchet MS" w:cs="Tahoma"/>
                <w:color w:val="000000"/>
                <w:sz w:val="12"/>
                <w:szCs w:val="10"/>
                <w:lang w:eastAsia="es-MX"/>
              </w:rPr>
              <w:t>m</w:t>
            </w:r>
            <w:r w:rsidR="00281D0A" w:rsidRPr="009147D7">
              <w:rPr>
                <w:rFonts w:ascii="Trebuchet MS" w:hAnsi="Trebuchet MS" w:cs="Tahoma"/>
                <w:color w:val="000000"/>
                <w:sz w:val="12"/>
                <w:szCs w:val="10"/>
                <w:lang w:eastAsia="es-MX"/>
              </w:rPr>
              <w:t xml:space="preserve">obiliarios y </w:t>
            </w:r>
            <w:r w:rsidR="00281D0A">
              <w:rPr>
                <w:rFonts w:ascii="Trebuchet MS" w:hAnsi="Trebuchet MS" w:cs="Tahoma"/>
                <w:color w:val="000000"/>
                <w:sz w:val="12"/>
                <w:szCs w:val="10"/>
                <w:lang w:eastAsia="es-MX"/>
              </w:rPr>
              <w:t>e</w:t>
            </w:r>
            <w:r w:rsidR="00281D0A" w:rsidRPr="009147D7">
              <w:rPr>
                <w:rFonts w:ascii="Trebuchet MS" w:hAnsi="Trebuchet MS" w:cs="Tahoma"/>
                <w:color w:val="000000"/>
                <w:sz w:val="12"/>
                <w:szCs w:val="10"/>
                <w:lang w:eastAsia="es-MX"/>
              </w:rPr>
              <w:t xml:space="preserve">quipos de </w:t>
            </w:r>
            <w:r w:rsidR="00281D0A">
              <w:rPr>
                <w:rFonts w:ascii="Trebuchet MS" w:hAnsi="Trebuchet MS" w:cs="Tahoma"/>
                <w:color w:val="000000"/>
                <w:sz w:val="12"/>
                <w:szCs w:val="10"/>
                <w:lang w:eastAsia="es-MX"/>
              </w:rPr>
              <w:t>a</w:t>
            </w:r>
            <w:r w:rsidR="00281D0A" w:rsidRPr="009147D7">
              <w:rPr>
                <w:rFonts w:ascii="Trebuchet MS" w:hAnsi="Trebuchet MS" w:cs="Tahoma"/>
                <w:color w:val="000000"/>
                <w:sz w:val="12"/>
                <w:szCs w:val="10"/>
                <w:lang w:eastAsia="es-MX"/>
              </w:rPr>
              <w:t>dministración</w:t>
            </w:r>
          </w:p>
        </w:tc>
        <w:tc>
          <w:tcPr>
            <w:tcW w:w="1551" w:type="dxa"/>
            <w:tcBorders>
              <w:top w:val="nil"/>
              <w:left w:val="nil"/>
              <w:bottom w:val="single" w:sz="4" w:space="0" w:color="auto"/>
              <w:right w:val="single" w:sz="8" w:space="0" w:color="auto"/>
            </w:tcBorders>
            <w:shd w:val="clear" w:color="000000" w:fill="FFFFFF"/>
            <w:noWrap/>
            <w:vAlign w:val="center"/>
          </w:tcPr>
          <w:p w:rsidR="00281D0A" w:rsidRPr="00B162FD" w:rsidRDefault="00281D0A" w:rsidP="0026760F">
            <w:pPr>
              <w:ind w:left="-993"/>
              <w:jc w:val="right"/>
              <w:rPr>
                <w:rFonts w:ascii="Trebuchet MS" w:hAnsi="Trebuchet MS"/>
                <w:color w:val="000000"/>
                <w:sz w:val="14"/>
                <w:szCs w:val="10"/>
              </w:rPr>
            </w:pPr>
            <w:r>
              <w:rPr>
                <w:rFonts w:ascii="Trebuchet MS" w:hAnsi="Trebuchet MS"/>
                <w:color w:val="000000"/>
                <w:sz w:val="14"/>
                <w:szCs w:val="10"/>
              </w:rPr>
              <w:t>1,</w:t>
            </w:r>
            <w:r w:rsidR="0026760F">
              <w:rPr>
                <w:rFonts w:ascii="Trebuchet MS" w:hAnsi="Trebuchet MS"/>
                <w:color w:val="000000"/>
                <w:sz w:val="14"/>
                <w:szCs w:val="10"/>
              </w:rPr>
              <w:t>321</w:t>
            </w:r>
            <w:r>
              <w:rPr>
                <w:rFonts w:ascii="Trebuchet MS" w:hAnsi="Trebuchet MS"/>
                <w:color w:val="000000"/>
                <w:sz w:val="14"/>
                <w:szCs w:val="10"/>
              </w:rPr>
              <w:t>,</w:t>
            </w:r>
            <w:r w:rsidR="0026760F">
              <w:rPr>
                <w:rFonts w:ascii="Trebuchet MS" w:hAnsi="Trebuchet MS"/>
                <w:color w:val="000000"/>
                <w:sz w:val="14"/>
                <w:szCs w:val="10"/>
              </w:rPr>
              <w:t>583</w:t>
            </w:r>
          </w:p>
        </w:tc>
      </w:tr>
      <w:tr w:rsidR="00281D0A" w:rsidRPr="004004EF" w:rsidTr="007A2E3A">
        <w:trPr>
          <w:trHeight w:val="227"/>
        </w:trPr>
        <w:tc>
          <w:tcPr>
            <w:tcW w:w="4678" w:type="dxa"/>
            <w:tcBorders>
              <w:top w:val="nil"/>
              <w:left w:val="single" w:sz="8" w:space="0" w:color="auto"/>
              <w:bottom w:val="single" w:sz="4" w:space="0" w:color="auto"/>
              <w:right w:val="single" w:sz="4" w:space="0" w:color="auto"/>
            </w:tcBorders>
            <w:shd w:val="clear" w:color="000000" w:fill="FFFFFF"/>
            <w:noWrap/>
            <w:hideMark/>
          </w:tcPr>
          <w:p w:rsidR="00281D0A" w:rsidRPr="009147D7" w:rsidRDefault="007A2E3A" w:rsidP="00281D0A">
            <w:pPr>
              <w:ind w:left="-993"/>
              <w:rPr>
                <w:rFonts w:ascii="Trebuchet MS" w:hAnsi="Trebuchet MS" w:cs="Tahoma"/>
                <w:color w:val="000000"/>
                <w:sz w:val="12"/>
                <w:szCs w:val="10"/>
                <w:lang w:eastAsia="es-MX"/>
              </w:rPr>
            </w:pPr>
            <w:r>
              <w:rPr>
                <w:rFonts w:ascii="Trebuchet MS" w:hAnsi="Trebuchet MS" w:cs="Tahoma"/>
                <w:color w:val="000000"/>
                <w:sz w:val="12"/>
                <w:szCs w:val="10"/>
                <w:lang w:eastAsia="es-MX"/>
              </w:rPr>
              <w:t xml:space="preserve">                          </w:t>
            </w:r>
            <w:r w:rsidR="00281D0A" w:rsidRPr="009147D7">
              <w:rPr>
                <w:rFonts w:ascii="Trebuchet MS" w:hAnsi="Trebuchet MS" w:cs="Tahoma"/>
                <w:color w:val="000000"/>
                <w:sz w:val="12"/>
                <w:szCs w:val="10"/>
                <w:lang w:eastAsia="es-MX"/>
              </w:rPr>
              <w:t xml:space="preserve">Depreciación </w:t>
            </w:r>
            <w:r w:rsidR="00281D0A">
              <w:rPr>
                <w:rFonts w:ascii="Trebuchet MS" w:hAnsi="Trebuchet MS" w:cs="Tahoma"/>
                <w:color w:val="000000"/>
                <w:sz w:val="12"/>
                <w:szCs w:val="10"/>
                <w:lang w:eastAsia="es-MX"/>
              </w:rPr>
              <w:t>a</w:t>
            </w:r>
            <w:r w:rsidR="00281D0A" w:rsidRPr="009147D7">
              <w:rPr>
                <w:rFonts w:ascii="Trebuchet MS" w:hAnsi="Trebuchet MS" w:cs="Tahoma"/>
                <w:color w:val="000000"/>
                <w:sz w:val="12"/>
                <w:szCs w:val="10"/>
                <w:lang w:eastAsia="es-MX"/>
              </w:rPr>
              <w:t xml:space="preserve">cumulada de </w:t>
            </w:r>
            <w:r w:rsidR="00281D0A">
              <w:rPr>
                <w:rFonts w:ascii="Trebuchet MS" w:hAnsi="Trebuchet MS" w:cs="Tahoma"/>
                <w:color w:val="000000"/>
                <w:sz w:val="12"/>
                <w:szCs w:val="10"/>
                <w:lang w:eastAsia="es-MX"/>
              </w:rPr>
              <w:t>e</w:t>
            </w:r>
            <w:r w:rsidR="00281D0A" w:rsidRPr="009147D7">
              <w:rPr>
                <w:rFonts w:ascii="Trebuchet MS" w:hAnsi="Trebuchet MS" w:cs="Tahoma"/>
                <w:color w:val="000000"/>
                <w:sz w:val="12"/>
                <w:szCs w:val="10"/>
                <w:lang w:eastAsia="es-MX"/>
              </w:rPr>
              <w:t xml:space="preserve">quipo de </w:t>
            </w:r>
            <w:r w:rsidR="00281D0A">
              <w:rPr>
                <w:rFonts w:ascii="Trebuchet MS" w:hAnsi="Trebuchet MS" w:cs="Tahoma"/>
                <w:color w:val="000000"/>
                <w:sz w:val="12"/>
                <w:szCs w:val="10"/>
                <w:lang w:eastAsia="es-MX"/>
              </w:rPr>
              <w:t>c</w:t>
            </w:r>
            <w:r w:rsidR="00281D0A" w:rsidRPr="009147D7">
              <w:rPr>
                <w:rFonts w:ascii="Trebuchet MS" w:hAnsi="Trebuchet MS" w:cs="Tahoma"/>
                <w:color w:val="000000"/>
                <w:sz w:val="12"/>
                <w:szCs w:val="10"/>
                <w:lang w:eastAsia="es-MX"/>
              </w:rPr>
              <w:t xml:space="preserve">omunicación y </w:t>
            </w:r>
            <w:r w:rsidR="00281D0A">
              <w:rPr>
                <w:rFonts w:ascii="Trebuchet MS" w:hAnsi="Trebuchet MS" w:cs="Tahoma"/>
                <w:color w:val="000000"/>
                <w:sz w:val="12"/>
                <w:szCs w:val="10"/>
                <w:lang w:eastAsia="es-MX"/>
              </w:rPr>
              <w:t>t</w:t>
            </w:r>
            <w:r w:rsidR="00281D0A" w:rsidRPr="009147D7">
              <w:rPr>
                <w:rFonts w:ascii="Trebuchet MS" w:hAnsi="Trebuchet MS" w:cs="Tahoma"/>
                <w:color w:val="000000"/>
                <w:sz w:val="12"/>
                <w:szCs w:val="10"/>
                <w:lang w:eastAsia="es-MX"/>
              </w:rPr>
              <w:t>elecomunicación</w:t>
            </w:r>
          </w:p>
        </w:tc>
        <w:tc>
          <w:tcPr>
            <w:tcW w:w="1551" w:type="dxa"/>
            <w:tcBorders>
              <w:top w:val="nil"/>
              <w:left w:val="nil"/>
              <w:bottom w:val="single" w:sz="4" w:space="0" w:color="auto"/>
              <w:right w:val="single" w:sz="8" w:space="0" w:color="auto"/>
            </w:tcBorders>
            <w:shd w:val="clear" w:color="000000" w:fill="FFFFFF"/>
            <w:noWrap/>
            <w:vAlign w:val="center"/>
          </w:tcPr>
          <w:p w:rsidR="00281D0A" w:rsidRPr="00B162FD" w:rsidRDefault="0026760F" w:rsidP="0026760F">
            <w:pPr>
              <w:ind w:left="-993"/>
              <w:jc w:val="right"/>
              <w:rPr>
                <w:rFonts w:ascii="Trebuchet MS" w:hAnsi="Trebuchet MS"/>
                <w:color w:val="000000"/>
                <w:sz w:val="14"/>
                <w:szCs w:val="10"/>
              </w:rPr>
            </w:pPr>
            <w:r>
              <w:rPr>
                <w:rFonts w:ascii="Trebuchet MS" w:hAnsi="Trebuchet MS"/>
                <w:color w:val="000000"/>
                <w:sz w:val="14"/>
                <w:szCs w:val="10"/>
              </w:rPr>
              <w:t>974</w:t>
            </w:r>
            <w:r w:rsidR="00281D0A">
              <w:rPr>
                <w:rFonts w:ascii="Trebuchet MS" w:hAnsi="Trebuchet MS"/>
                <w:color w:val="000000"/>
                <w:sz w:val="14"/>
                <w:szCs w:val="10"/>
              </w:rPr>
              <w:t>,</w:t>
            </w:r>
            <w:r>
              <w:rPr>
                <w:rFonts w:ascii="Trebuchet MS" w:hAnsi="Trebuchet MS"/>
                <w:color w:val="000000"/>
                <w:sz w:val="14"/>
                <w:szCs w:val="10"/>
              </w:rPr>
              <w:t>415</w:t>
            </w:r>
          </w:p>
        </w:tc>
      </w:tr>
      <w:tr w:rsidR="00281D0A" w:rsidRPr="004004EF" w:rsidTr="007A2E3A">
        <w:trPr>
          <w:trHeight w:val="227"/>
        </w:trPr>
        <w:tc>
          <w:tcPr>
            <w:tcW w:w="4678" w:type="dxa"/>
            <w:tcBorders>
              <w:top w:val="nil"/>
              <w:left w:val="single" w:sz="8" w:space="0" w:color="auto"/>
              <w:bottom w:val="single" w:sz="4" w:space="0" w:color="auto"/>
              <w:right w:val="single" w:sz="4" w:space="0" w:color="auto"/>
            </w:tcBorders>
            <w:shd w:val="clear" w:color="000000" w:fill="FFFFFF"/>
            <w:noWrap/>
          </w:tcPr>
          <w:p w:rsidR="00281D0A" w:rsidRPr="009147D7" w:rsidRDefault="007A2E3A" w:rsidP="00281D0A">
            <w:pPr>
              <w:ind w:left="-993"/>
              <w:rPr>
                <w:rFonts w:ascii="Trebuchet MS" w:hAnsi="Trebuchet MS" w:cs="Tahoma"/>
                <w:color w:val="000000"/>
                <w:sz w:val="12"/>
                <w:szCs w:val="10"/>
                <w:lang w:eastAsia="es-MX"/>
              </w:rPr>
            </w:pPr>
            <w:r>
              <w:rPr>
                <w:rFonts w:ascii="Trebuchet MS" w:hAnsi="Trebuchet MS" w:cs="Tahoma"/>
                <w:color w:val="000000"/>
                <w:sz w:val="12"/>
                <w:szCs w:val="10"/>
                <w:lang w:eastAsia="es-MX"/>
              </w:rPr>
              <w:t xml:space="preserve">                          </w:t>
            </w:r>
            <w:r w:rsidR="00281D0A">
              <w:rPr>
                <w:rFonts w:ascii="Trebuchet MS" w:hAnsi="Trebuchet MS" w:cs="Tahoma"/>
                <w:color w:val="000000"/>
                <w:sz w:val="12"/>
                <w:szCs w:val="10"/>
                <w:lang w:eastAsia="es-MX"/>
              </w:rPr>
              <w:t>Depreciación Acumulada de equipos de generación eléctrica</w:t>
            </w:r>
          </w:p>
        </w:tc>
        <w:tc>
          <w:tcPr>
            <w:tcW w:w="1551" w:type="dxa"/>
            <w:tcBorders>
              <w:top w:val="nil"/>
              <w:left w:val="nil"/>
              <w:bottom w:val="single" w:sz="4" w:space="0" w:color="auto"/>
              <w:right w:val="single" w:sz="8" w:space="0" w:color="auto"/>
            </w:tcBorders>
            <w:shd w:val="clear" w:color="000000" w:fill="FFFFFF"/>
            <w:noWrap/>
            <w:vAlign w:val="center"/>
          </w:tcPr>
          <w:p w:rsidR="00281D0A" w:rsidRPr="00B162FD" w:rsidRDefault="00281D0A" w:rsidP="0026760F">
            <w:pPr>
              <w:ind w:left="-993"/>
              <w:jc w:val="right"/>
              <w:rPr>
                <w:rFonts w:ascii="Trebuchet MS" w:hAnsi="Trebuchet MS"/>
                <w:color w:val="000000"/>
                <w:sz w:val="14"/>
                <w:szCs w:val="10"/>
              </w:rPr>
            </w:pPr>
            <w:r>
              <w:rPr>
                <w:rFonts w:ascii="Trebuchet MS" w:hAnsi="Trebuchet MS"/>
                <w:color w:val="000000"/>
                <w:sz w:val="14"/>
                <w:szCs w:val="10"/>
              </w:rPr>
              <w:t>2</w:t>
            </w:r>
            <w:r w:rsidR="0026760F">
              <w:rPr>
                <w:rFonts w:ascii="Trebuchet MS" w:hAnsi="Trebuchet MS"/>
                <w:color w:val="000000"/>
                <w:sz w:val="14"/>
                <w:szCs w:val="10"/>
              </w:rPr>
              <w:t>9</w:t>
            </w:r>
            <w:r>
              <w:rPr>
                <w:rFonts w:ascii="Trebuchet MS" w:hAnsi="Trebuchet MS"/>
                <w:color w:val="000000"/>
                <w:sz w:val="14"/>
                <w:szCs w:val="10"/>
              </w:rPr>
              <w:t>,</w:t>
            </w:r>
            <w:r w:rsidR="0026760F">
              <w:rPr>
                <w:rFonts w:ascii="Trebuchet MS" w:hAnsi="Trebuchet MS"/>
                <w:color w:val="000000"/>
                <w:sz w:val="14"/>
                <w:szCs w:val="10"/>
              </w:rPr>
              <w:t>122</w:t>
            </w:r>
          </w:p>
        </w:tc>
      </w:tr>
      <w:tr w:rsidR="00281D0A" w:rsidRPr="004004EF" w:rsidTr="007A2E3A">
        <w:trPr>
          <w:trHeight w:val="227"/>
        </w:trPr>
        <w:tc>
          <w:tcPr>
            <w:tcW w:w="4678" w:type="dxa"/>
            <w:tcBorders>
              <w:top w:val="nil"/>
              <w:left w:val="single" w:sz="8" w:space="0" w:color="auto"/>
              <w:bottom w:val="single" w:sz="4" w:space="0" w:color="auto"/>
              <w:right w:val="single" w:sz="4" w:space="0" w:color="auto"/>
            </w:tcBorders>
            <w:shd w:val="clear" w:color="000000" w:fill="FFFFFF"/>
            <w:noWrap/>
          </w:tcPr>
          <w:p w:rsidR="00281D0A" w:rsidRPr="009147D7" w:rsidRDefault="007A2E3A" w:rsidP="00281D0A">
            <w:pPr>
              <w:ind w:left="-993"/>
              <w:rPr>
                <w:rFonts w:ascii="Trebuchet MS" w:hAnsi="Trebuchet MS" w:cs="Tahoma"/>
                <w:color w:val="000000"/>
                <w:sz w:val="12"/>
                <w:szCs w:val="10"/>
                <w:lang w:eastAsia="es-MX"/>
              </w:rPr>
            </w:pPr>
            <w:r>
              <w:rPr>
                <w:rFonts w:ascii="Trebuchet MS" w:hAnsi="Trebuchet MS" w:cs="Tahoma"/>
                <w:color w:val="000000"/>
                <w:sz w:val="12"/>
                <w:szCs w:val="10"/>
                <w:lang w:eastAsia="es-MX"/>
              </w:rPr>
              <w:t xml:space="preserve">                          </w:t>
            </w:r>
            <w:r w:rsidR="00281D0A">
              <w:rPr>
                <w:rFonts w:ascii="Trebuchet MS" w:hAnsi="Trebuchet MS" w:cs="Tahoma"/>
                <w:color w:val="000000"/>
                <w:sz w:val="12"/>
                <w:szCs w:val="10"/>
                <w:lang w:eastAsia="es-MX"/>
              </w:rPr>
              <w:t>Depreciación Acumulada de Herramientas y maquinas</w:t>
            </w:r>
          </w:p>
        </w:tc>
        <w:tc>
          <w:tcPr>
            <w:tcW w:w="1551" w:type="dxa"/>
            <w:tcBorders>
              <w:top w:val="nil"/>
              <w:left w:val="nil"/>
              <w:bottom w:val="single" w:sz="4" w:space="0" w:color="auto"/>
              <w:right w:val="single" w:sz="8" w:space="0" w:color="auto"/>
            </w:tcBorders>
            <w:shd w:val="clear" w:color="000000" w:fill="FFFFFF"/>
            <w:noWrap/>
            <w:vAlign w:val="center"/>
          </w:tcPr>
          <w:p w:rsidR="00281D0A" w:rsidRPr="00B162FD" w:rsidRDefault="0026760F" w:rsidP="007A2E3A">
            <w:pPr>
              <w:ind w:left="-993"/>
              <w:jc w:val="right"/>
              <w:rPr>
                <w:rFonts w:ascii="Trebuchet MS" w:hAnsi="Trebuchet MS"/>
                <w:color w:val="000000"/>
                <w:sz w:val="14"/>
                <w:szCs w:val="10"/>
              </w:rPr>
            </w:pPr>
            <w:r>
              <w:rPr>
                <w:rFonts w:ascii="Trebuchet MS" w:hAnsi="Trebuchet MS"/>
                <w:color w:val="000000"/>
                <w:sz w:val="14"/>
                <w:szCs w:val="10"/>
              </w:rPr>
              <w:t>803</w:t>
            </w:r>
          </w:p>
        </w:tc>
      </w:tr>
      <w:tr w:rsidR="00281D0A" w:rsidRPr="004004EF" w:rsidTr="007A2E3A">
        <w:trPr>
          <w:trHeight w:val="227"/>
        </w:trPr>
        <w:tc>
          <w:tcPr>
            <w:tcW w:w="4678" w:type="dxa"/>
            <w:tcBorders>
              <w:top w:val="nil"/>
              <w:left w:val="single" w:sz="8" w:space="0" w:color="auto"/>
              <w:bottom w:val="single" w:sz="4" w:space="0" w:color="auto"/>
              <w:right w:val="single" w:sz="4" w:space="0" w:color="auto"/>
            </w:tcBorders>
            <w:shd w:val="clear" w:color="000000" w:fill="FFFFFF"/>
            <w:noWrap/>
            <w:hideMark/>
          </w:tcPr>
          <w:p w:rsidR="00281D0A" w:rsidRPr="009147D7" w:rsidRDefault="007A2E3A" w:rsidP="00281D0A">
            <w:pPr>
              <w:ind w:left="-993"/>
              <w:rPr>
                <w:rFonts w:ascii="Trebuchet MS" w:hAnsi="Trebuchet MS" w:cs="Tahoma"/>
                <w:color w:val="000000"/>
                <w:sz w:val="12"/>
                <w:szCs w:val="10"/>
                <w:lang w:eastAsia="es-MX"/>
              </w:rPr>
            </w:pPr>
            <w:r>
              <w:rPr>
                <w:rFonts w:ascii="Trebuchet MS" w:hAnsi="Trebuchet MS" w:cs="Tahoma"/>
                <w:color w:val="000000"/>
                <w:sz w:val="12"/>
                <w:szCs w:val="10"/>
                <w:lang w:eastAsia="es-MX"/>
              </w:rPr>
              <w:t xml:space="preserve">                          </w:t>
            </w:r>
            <w:r w:rsidR="00281D0A" w:rsidRPr="009147D7">
              <w:rPr>
                <w:rFonts w:ascii="Trebuchet MS" w:hAnsi="Trebuchet MS" w:cs="Tahoma"/>
                <w:color w:val="000000"/>
                <w:sz w:val="12"/>
                <w:szCs w:val="10"/>
                <w:lang w:eastAsia="es-MX"/>
              </w:rPr>
              <w:t xml:space="preserve">Depreciación </w:t>
            </w:r>
            <w:r w:rsidR="00281D0A">
              <w:rPr>
                <w:rFonts w:ascii="Trebuchet MS" w:hAnsi="Trebuchet MS" w:cs="Tahoma"/>
                <w:color w:val="000000"/>
                <w:sz w:val="12"/>
                <w:szCs w:val="10"/>
                <w:lang w:eastAsia="es-MX"/>
              </w:rPr>
              <w:t>a</w:t>
            </w:r>
            <w:r w:rsidR="00281D0A" w:rsidRPr="009147D7">
              <w:rPr>
                <w:rFonts w:ascii="Trebuchet MS" w:hAnsi="Trebuchet MS" w:cs="Tahoma"/>
                <w:color w:val="000000"/>
                <w:sz w:val="12"/>
                <w:szCs w:val="10"/>
                <w:lang w:eastAsia="es-MX"/>
              </w:rPr>
              <w:t xml:space="preserve">cumulada de </w:t>
            </w:r>
            <w:r w:rsidR="00281D0A">
              <w:rPr>
                <w:rFonts w:ascii="Trebuchet MS" w:hAnsi="Trebuchet MS" w:cs="Tahoma"/>
                <w:color w:val="000000"/>
                <w:sz w:val="12"/>
                <w:szCs w:val="10"/>
                <w:lang w:eastAsia="es-MX"/>
              </w:rPr>
              <w:t>e</w:t>
            </w:r>
            <w:r w:rsidR="00281D0A" w:rsidRPr="009147D7">
              <w:rPr>
                <w:rFonts w:ascii="Trebuchet MS" w:hAnsi="Trebuchet MS" w:cs="Tahoma"/>
                <w:color w:val="000000"/>
                <w:sz w:val="12"/>
                <w:szCs w:val="10"/>
                <w:lang w:eastAsia="es-MX"/>
              </w:rPr>
              <w:t xml:space="preserve">quipo de </w:t>
            </w:r>
            <w:r w:rsidR="00281D0A">
              <w:rPr>
                <w:rFonts w:ascii="Trebuchet MS" w:hAnsi="Trebuchet MS" w:cs="Tahoma"/>
                <w:color w:val="000000"/>
                <w:sz w:val="12"/>
                <w:szCs w:val="10"/>
                <w:lang w:eastAsia="es-MX"/>
              </w:rPr>
              <w:t>c</w:t>
            </w:r>
            <w:r w:rsidR="00281D0A" w:rsidRPr="009147D7">
              <w:rPr>
                <w:rFonts w:ascii="Trebuchet MS" w:hAnsi="Trebuchet MS" w:cs="Tahoma"/>
                <w:color w:val="000000"/>
                <w:sz w:val="12"/>
                <w:szCs w:val="10"/>
                <w:lang w:eastAsia="es-MX"/>
              </w:rPr>
              <w:t xml:space="preserve">ómputo y </w:t>
            </w:r>
            <w:r w:rsidR="00281D0A">
              <w:rPr>
                <w:rFonts w:ascii="Trebuchet MS" w:hAnsi="Trebuchet MS" w:cs="Tahoma"/>
                <w:color w:val="000000"/>
                <w:sz w:val="12"/>
                <w:szCs w:val="10"/>
                <w:lang w:eastAsia="es-MX"/>
              </w:rPr>
              <w:t>t</w:t>
            </w:r>
            <w:r w:rsidR="00281D0A" w:rsidRPr="009147D7">
              <w:rPr>
                <w:rFonts w:ascii="Trebuchet MS" w:hAnsi="Trebuchet MS" w:cs="Tahoma"/>
                <w:color w:val="000000"/>
                <w:sz w:val="12"/>
                <w:szCs w:val="10"/>
                <w:lang w:eastAsia="es-MX"/>
              </w:rPr>
              <w:t xml:space="preserve">ecnologías de la </w:t>
            </w:r>
            <w:r w:rsidR="00281D0A">
              <w:rPr>
                <w:rFonts w:ascii="Trebuchet MS" w:hAnsi="Trebuchet MS" w:cs="Tahoma"/>
                <w:color w:val="000000"/>
                <w:sz w:val="12"/>
                <w:szCs w:val="10"/>
                <w:lang w:eastAsia="es-MX"/>
              </w:rPr>
              <w:t>i</w:t>
            </w:r>
            <w:r w:rsidR="00281D0A" w:rsidRPr="009147D7">
              <w:rPr>
                <w:rFonts w:ascii="Trebuchet MS" w:hAnsi="Trebuchet MS" w:cs="Tahoma"/>
                <w:color w:val="000000"/>
                <w:sz w:val="12"/>
                <w:szCs w:val="10"/>
                <w:lang w:eastAsia="es-MX"/>
              </w:rPr>
              <w:t>nformación</w:t>
            </w:r>
          </w:p>
        </w:tc>
        <w:tc>
          <w:tcPr>
            <w:tcW w:w="1551" w:type="dxa"/>
            <w:tcBorders>
              <w:top w:val="nil"/>
              <w:left w:val="nil"/>
              <w:bottom w:val="single" w:sz="4" w:space="0" w:color="auto"/>
              <w:right w:val="single" w:sz="8" w:space="0" w:color="auto"/>
            </w:tcBorders>
            <w:shd w:val="clear" w:color="000000" w:fill="FFFFFF"/>
            <w:noWrap/>
            <w:vAlign w:val="center"/>
          </w:tcPr>
          <w:p w:rsidR="00281D0A" w:rsidRPr="00B162FD" w:rsidRDefault="00281D0A" w:rsidP="0026760F">
            <w:pPr>
              <w:ind w:left="-993"/>
              <w:jc w:val="right"/>
              <w:rPr>
                <w:rFonts w:ascii="Trebuchet MS" w:hAnsi="Trebuchet MS"/>
                <w:color w:val="000000"/>
                <w:sz w:val="14"/>
                <w:szCs w:val="10"/>
              </w:rPr>
            </w:pPr>
            <w:r w:rsidRPr="00B162FD">
              <w:rPr>
                <w:rFonts w:ascii="Trebuchet MS" w:hAnsi="Trebuchet MS"/>
                <w:color w:val="000000"/>
                <w:sz w:val="14"/>
                <w:szCs w:val="10"/>
              </w:rPr>
              <w:t>4</w:t>
            </w:r>
            <w:r>
              <w:rPr>
                <w:rFonts w:ascii="Trebuchet MS" w:hAnsi="Trebuchet MS"/>
                <w:color w:val="000000"/>
                <w:sz w:val="14"/>
                <w:szCs w:val="10"/>
              </w:rPr>
              <w:t>5</w:t>
            </w:r>
            <w:r w:rsidRPr="00B162FD">
              <w:rPr>
                <w:rFonts w:ascii="Trebuchet MS" w:hAnsi="Trebuchet MS"/>
                <w:color w:val="000000"/>
                <w:sz w:val="14"/>
                <w:szCs w:val="10"/>
              </w:rPr>
              <w:t>,</w:t>
            </w:r>
            <w:r w:rsidR="0026760F">
              <w:rPr>
                <w:rFonts w:ascii="Trebuchet MS" w:hAnsi="Trebuchet MS"/>
                <w:color w:val="000000"/>
                <w:sz w:val="14"/>
                <w:szCs w:val="10"/>
              </w:rPr>
              <w:t>699</w:t>
            </w:r>
            <w:r w:rsidRPr="00B162FD">
              <w:rPr>
                <w:rFonts w:ascii="Trebuchet MS" w:hAnsi="Trebuchet MS"/>
                <w:color w:val="000000"/>
                <w:sz w:val="14"/>
                <w:szCs w:val="10"/>
              </w:rPr>
              <w:t>,</w:t>
            </w:r>
            <w:r w:rsidR="0026760F">
              <w:rPr>
                <w:rFonts w:ascii="Trebuchet MS" w:hAnsi="Trebuchet MS"/>
                <w:color w:val="000000"/>
                <w:sz w:val="14"/>
                <w:szCs w:val="10"/>
              </w:rPr>
              <w:t>029</w:t>
            </w:r>
          </w:p>
        </w:tc>
      </w:tr>
      <w:tr w:rsidR="00281D0A" w:rsidRPr="004004EF" w:rsidTr="007A2E3A">
        <w:trPr>
          <w:trHeight w:val="227"/>
        </w:trPr>
        <w:tc>
          <w:tcPr>
            <w:tcW w:w="4678" w:type="dxa"/>
            <w:tcBorders>
              <w:top w:val="nil"/>
              <w:left w:val="single" w:sz="8" w:space="0" w:color="auto"/>
              <w:bottom w:val="single" w:sz="4" w:space="0" w:color="auto"/>
              <w:right w:val="single" w:sz="4" w:space="0" w:color="auto"/>
            </w:tcBorders>
            <w:shd w:val="clear" w:color="000000" w:fill="FFFFFF"/>
          </w:tcPr>
          <w:p w:rsidR="00281D0A" w:rsidRPr="009147D7" w:rsidRDefault="007A2E3A" w:rsidP="00281D0A">
            <w:pPr>
              <w:ind w:left="-993"/>
              <w:rPr>
                <w:rFonts w:ascii="Trebuchet MS" w:hAnsi="Trebuchet MS" w:cs="Tahoma"/>
                <w:color w:val="000000"/>
                <w:sz w:val="12"/>
                <w:szCs w:val="10"/>
                <w:lang w:eastAsia="es-MX"/>
              </w:rPr>
            </w:pPr>
            <w:r>
              <w:rPr>
                <w:rFonts w:ascii="Trebuchet MS" w:hAnsi="Trebuchet MS" w:cs="Tahoma"/>
                <w:color w:val="000000"/>
                <w:sz w:val="12"/>
                <w:szCs w:val="10"/>
                <w:lang w:eastAsia="es-MX"/>
              </w:rPr>
              <w:t xml:space="preserve">                          </w:t>
            </w:r>
            <w:r w:rsidR="00281D0A" w:rsidRPr="009147D7">
              <w:rPr>
                <w:rFonts w:ascii="Trebuchet MS" w:hAnsi="Trebuchet MS" w:cs="Tahoma"/>
                <w:color w:val="000000"/>
                <w:sz w:val="12"/>
                <w:szCs w:val="10"/>
                <w:lang w:eastAsia="es-MX"/>
              </w:rPr>
              <w:t xml:space="preserve">Depreciación </w:t>
            </w:r>
            <w:r w:rsidR="00281D0A">
              <w:rPr>
                <w:rFonts w:ascii="Trebuchet MS" w:hAnsi="Trebuchet MS" w:cs="Tahoma"/>
                <w:color w:val="000000"/>
                <w:sz w:val="12"/>
                <w:szCs w:val="10"/>
                <w:lang w:eastAsia="es-MX"/>
              </w:rPr>
              <w:t>a</w:t>
            </w:r>
            <w:r w:rsidR="00281D0A" w:rsidRPr="009147D7">
              <w:rPr>
                <w:rFonts w:ascii="Trebuchet MS" w:hAnsi="Trebuchet MS" w:cs="Tahoma"/>
                <w:color w:val="000000"/>
                <w:sz w:val="12"/>
                <w:szCs w:val="10"/>
                <w:lang w:eastAsia="es-MX"/>
              </w:rPr>
              <w:t xml:space="preserve">cumulada de </w:t>
            </w:r>
            <w:r w:rsidR="00281D0A">
              <w:rPr>
                <w:rFonts w:ascii="Trebuchet MS" w:hAnsi="Trebuchet MS" w:cs="Tahoma"/>
                <w:color w:val="000000"/>
                <w:sz w:val="12"/>
                <w:szCs w:val="10"/>
                <w:lang w:eastAsia="es-MX"/>
              </w:rPr>
              <w:t>e</w:t>
            </w:r>
            <w:r w:rsidR="00281D0A" w:rsidRPr="009147D7">
              <w:rPr>
                <w:rFonts w:ascii="Trebuchet MS" w:hAnsi="Trebuchet MS" w:cs="Tahoma"/>
                <w:color w:val="000000"/>
                <w:sz w:val="12"/>
                <w:szCs w:val="10"/>
                <w:lang w:eastAsia="es-MX"/>
              </w:rPr>
              <w:t xml:space="preserve">quipos y </w:t>
            </w:r>
            <w:r w:rsidR="00281D0A">
              <w:rPr>
                <w:rFonts w:ascii="Trebuchet MS" w:hAnsi="Trebuchet MS" w:cs="Tahoma"/>
                <w:color w:val="000000"/>
                <w:sz w:val="12"/>
                <w:szCs w:val="10"/>
                <w:lang w:eastAsia="es-MX"/>
              </w:rPr>
              <w:t>a</w:t>
            </w:r>
            <w:r w:rsidR="00281D0A" w:rsidRPr="009147D7">
              <w:rPr>
                <w:rFonts w:ascii="Trebuchet MS" w:hAnsi="Trebuchet MS" w:cs="Tahoma"/>
                <w:color w:val="000000"/>
                <w:sz w:val="12"/>
                <w:szCs w:val="10"/>
                <w:lang w:eastAsia="es-MX"/>
              </w:rPr>
              <w:t xml:space="preserve">paratos </w:t>
            </w:r>
            <w:r w:rsidR="00281D0A">
              <w:rPr>
                <w:rFonts w:ascii="Trebuchet MS" w:hAnsi="Trebuchet MS" w:cs="Tahoma"/>
                <w:color w:val="000000"/>
                <w:sz w:val="12"/>
                <w:szCs w:val="10"/>
                <w:lang w:eastAsia="es-MX"/>
              </w:rPr>
              <w:t>a</w:t>
            </w:r>
            <w:r w:rsidR="00281D0A" w:rsidRPr="009147D7">
              <w:rPr>
                <w:rFonts w:ascii="Trebuchet MS" w:hAnsi="Trebuchet MS" w:cs="Tahoma"/>
                <w:color w:val="000000"/>
                <w:sz w:val="12"/>
                <w:szCs w:val="10"/>
                <w:lang w:eastAsia="es-MX"/>
              </w:rPr>
              <w:t>udiovisuales</w:t>
            </w:r>
          </w:p>
        </w:tc>
        <w:tc>
          <w:tcPr>
            <w:tcW w:w="1551" w:type="dxa"/>
            <w:tcBorders>
              <w:top w:val="nil"/>
              <w:left w:val="nil"/>
              <w:bottom w:val="single" w:sz="4" w:space="0" w:color="auto"/>
              <w:right w:val="single" w:sz="8" w:space="0" w:color="auto"/>
            </w:tcBorders>
            <w:shd w:val="clear" w:color="000000" w:fill="FFFFFF"/>
            <w:noWrap/>
            <w:vAlign w:val="center"/>
          </w:tcPr>
          <w:p w:rsidR="00281D0A" w:rsidRPr="00B162FD" w:rsidRDefault="00281D0A" w:rsidP="007A2E3A">
            <w:pPr>
              <w:ind w:left="-993"/>
              <w:jc w:val="right"/>
              <w:rPr>
                <w:rFonts w:ascii="Trebuchet MS" w:hAnsi="Trebuchet MS"/>
                <w:color w:val="000000"/>
                <w:sz w:val="14"/>
                <w:szCs w:val="10"/>
              </w:rPr>
            </w:pPr>
            <w:r>
              <w:rPr>
                <w:rFonts w:ascii="Trebuchet MS" w:hAnsi="Trebuchet MS"/>
                <w:color w:val="000000"/>
                <w:sz w:val="14"/>
                <w:szCs w:val="10"/>
              </w:rPr>
              <w:t>2</w:t>
            </w:r>
            <w:r w:rsidRPr="00B162FD">
              <w:rPr>
                <w:rFonts w:ascii="Trebuchet MS" w:hAnsi="Trebuchet MS"/>
                <w:color w:val="000000"/>
                <w:sz w:val="14"/>
                <w:szCs w:val="10"/>
              </w:rPr>
              <w:t>,09</w:t>
            </w:r>
            <w:r>
              <w:rPr>
                <w:rFonts w:ascii="Trebuchet MS" w:hAnsi="Trebuchet MS"/>
                <w:color w:val="000000"/>
                <w:sz w:val="14"/>
                <w:szCs w:val="10"/>
              </w:rPr>
              <w:t>8</w:t>
            </w:r>
            <w:r w:rsidRPr="00B162FD">
              <w:rPr>
                <w:rFonts w:ascii="Trebuchet MS" w:hAnsi="Trebuchet MS"/>
                <w:color w:val="000000"/>
                <w:sz w:val="14"/>
                <w:szCs w:val="10"/>
              </w:rPr>
              <w:t>,</w:t>
            </w:r>
            <w:r>
              <w:rPr>
                <w:rFonts w:ascii="Trebuchet MS" w:hAnsi="Trebuchet MS"/>
                <w:color w:val="000000"/>
                <w:sz w:val="14"/>
                <w:szCs w:val="10"/>
              </w:rPr>
              <w:t>746</w:t>
            </w:r>
          </w:p>
        </w:tc>
      </w:tr>
      <w:tr w:rsidR="00281D0A" w:rsidRPr="004004EF" w:rsidTr="007A2E3A">
        <w:trPr>
          <w:trHeight w:val="227"/>
        </w:trPr>
        <w:tc>
          <w:tcPr>
            <w:tcW w:w="4678" w:type="dxa"/>
            <w:tcBorders>
              <w:top w:val="nil"/>
              <w:left w:val="single" w:sz="8" w:space="0" w:color="auto"/>
              <w:bottom w:val="single" w:sz="4" w:space="0" w:color="auto"/>
              <w:right w:val="single" w:sz="4" w:space="0" w:color="auto"/>
            </w:tcBorders>
            <w:shd w:val="clear" w:color="000000" w:fill="FFFFFF"/>
            <w:noWrap/>
          </w:tcPr>
          <w:p w:rsidR="00281D0A" w:rsidRPr="009147D7" w:rsidRDefault="007A2E3A" w:rsidP="00281D0A">
            <w:pPr>
              <w:ind w:left="-993"/>
              <w:rPr>
                <w:rFonts w:ascii="Trebuchet MS" w:hAnsi="Trebuchet MS" w:cs="Tahoma"/>
                <w:color w:val="000000"/>
                <w:sz w:val="12"/>
                <w:szCs w:val="10"/>
                <w:lang w:eastAsia="es-MX"/>
              </w:rPr>
            </w:pPr>
            <w:r>
              <w:rPr>
                <w:rFonts w:ascii="Trebuchet MS" w:hAnsi="Trebuchet MS" w:cs="Tahoma"/>
                <w:color w:val="000000"/>
                <w:sz w:val="12"/>
                <w:szCs w:val="10"/>
                <w:lang w:eastAsia="es-MX"/>
              </w:rPr>
              <w:t xml:space="preserve">                          </w:t>
            </w:r>
            <w:r w:rsidR="00281D0A" w:rsidRPr="009147D7">
              <w:rPr>
                <w:rFonts w:ascii="Trebuchet MS" w:hAnsi="Trebuchet MS" w:cs="Tahoma"/>
                <w:color w:val="000000"/>
                <w:sz w:val="12"/>
                <w:szCs w:val="10"/>
                <w:lang w:eastAsia="es-MX"/>
              </w:rPr>
              <w:t xml:space="preserve">Depreciación </w:t>
            </w:r>
            <w:r w:rsidR="00281D0A">
              <w:rPr>
                <w:rFonts w:ascii="Trebuchet MS" w:hAnsi="Trebuchet MS" w:cs="Tahoma"/>
                <w:color w:val="000000"/>
                <w:sz w:val="12"/>
                <w:szCs w:val="10"/>
                <w:lang w:eastAsia="es-MX"/>
              </w:rPr>
              <w:t>a</w:t>
            </w:r>
            <w:r w:rsidR="00281D0A" w:rsidRPr="009147D7">
              <w:rPr>
                <w:rFonts w:ascii="Trebuchet MS" w:hAnsi="Trebuchet MS" w:cs="Tahoma"/>
                <w:color w:val="000000"/>
                <w:sz w:val="12"/>
                <w:szCs w:val="10"/>
                <w:lang w:eastAsia="es-MX"/>
              </w:rPr>
              <w:t xml:space="preserve">cumulada de </w:t>
            </w:r>
            <w:r w:rsidR="00281D0A">
              <w:rPr>
                <w:rFonts w:ascii="Trebuchet MS" w:hAnsi="Trebuchet MS" w:cs="Tahoma"/>
                <w:color w:val="000000"/>
                <w:sz w:val="12"/>
                <w:szCs w:val="10"/>
                <w:lang w:eastAsia="es-MX"/>
              </w:rPr>
              <w:t>c</w:t>
            </w:r>
            <w:r w:rsidR="00281D0A" w:rsidRPr="009147D7">
              <w:rPr>
                <w:rFonts w:ascii="Trebuchet MS" w:hAnsi="Trebuchet MS" w:cs="Tahoma"/>
                <w:color w:val="000000"/>
                <w:sz w:val="12"/>
                <w:szCs w:val="10"/>
                <w:lang w:eastAsia="es-MX"/>
              </w:rPr>
              <w:t xml:space="preserve">ámaras </w:t>
            </w:r>
            <w:r w:rsidR="00281D0A">
              <w:rPr>
                <w:rFonts w:ascii="Trebuchet MS" w:hAnsi="Trebuchet MS" w:cs="Tahoma"/>
                <w:color w:val="000000"/>
                <w:sz w:val="12"/>
                <w:szCs w:val="10"/>
                <w:lang w:eastAsia="es-MX"/>
              </w:rPr>
              <w:t>f</w:t>
            </w:r>
            <w:r w:rsidR="00281D0A" w:rsidRPr="009147D7">
              <w:rPr>
                <w:rFonts w:ascii="Trebuchet MS" w:hAnsi="Trebuchet MS" w:cs="Tahoma"/>
                <w:color w:val="000000"/>
                <w:sz w:val="12"/>
                <w:szCs w:val="10"/>
                <w:lang w:eastAsia="es-MX"/>
              </w:rPr>
              <w:t xml:space="preserve">otográficas y de </w:t>
            </w:r>
            <w:r w:rsidR="00281D0A">
              <w:rPr>
                <w:rFonts w:ascii="Trebuchet MS" w:hAnsi="Trebuchet MS" w:cs="Tahoma"/>
                <w:color w:val="000000"/>
                <w:sz w:val="12"/>
                <w:szCs w:val="10"/>
                <w:lang w:eastAsia="es-MX"/>
              </w:rPr>
              <w:t>v</w:t>
            </w:r>
            <w:r w:rsidR="00281D0A" w:rsidRPr="009147D7">
              <w:rPr>
                <w:rFonts w:ascii="Trebuchet MS" w:hAnsi="Trebuchet MS" w:cs="Tahoma"/>
                <w:color w:val="000000"/>
                <w:sz w:val="12"/>
                <w:szCs w:val="10"/>
                <w:lang w:eastAsia="es-MX"/>
              </w:rPr>
              <w:t>ideo</w:t>
            </w:r>
          </w:p>
        </w:tc>
        <w:tc>
          <w:tcPr>
            <w:tcW w:w="1551" w:type="dxa"/>
            <w:tcBorders>
              <w:top w:val="nil"/>
              <w:left w:val="nil"/>
              <w:bottom w:val="single" w:sz="4" w:space="0" w:color="auto"/>
              <w:right w:val="single" w:sz="8" w:space="0" w:color="auto"/>
            </w:tcBorders>
            <w:shd w:val="clear" w:color="000000" w:fill="FFFFFF"/>
            <w:noWrap/>
            <w:vAlign w:val="center"/>
          </w:tcPr>
          <w:p w:rsidR="00281D0A" w:rsidRPr="00DC2500" w:rsidRDefault="00281D0A" w:rsidP="0026760F">
            <w:pPr>
              <w:ind w:left="-993"/>
              <w:jc w:val="right"/>
              <w:rPr>
                <w:rFonts w:ascii="Trebuchet MS" w:hAnsi="Trebuchet MS"/>
                <w:color w:val="000000"/>
                <w:sz w:val="14"/>
                <w:szCs w:val="10"/>
              </w:rPr>
            </w:pPr>
            <w:r w:rsidRPr="00B162FD">
              <w:rPr>
                <w:rFonts w:ascii="Trebuchet MS" w:hAnsi="Trebuchet MS"/>
                <w:color w:val="000000"/>
                <w:sz w:val="14"/>
                <w:szCs w:val="10"/>
              </w:rPr>
              <w:t>1,</w:t>
            </w:r>
            <w:r>
              <w:rPr>
                <w:rFonts w:ascii="Trebuchet MS" w:hAnsi="Trebuchet MS"/>
                <w:color w:val="000000"/>
                <w:sz w:val="14"/>
                <w:szCs w:val="10"/>
              </w:rPr>
              <w:t>5</w:t>
            </w:r>
            <w:r w:rsidR="0026760F">
              <w:rPr>
                <w:rFonts w:ascii="Trebuchet MS" w:hAnsi="Trebuchet MS"/>
                <w:color w:val="000000"/>
                <w:sz w:val="14"/>
                <w:szCs w:val="10"/>
              </w:rPr>
              <w:t>93</w:t>
            </w:r>
            <w:r w:rsidRPr="00B162FD">
              <w:rPr>
                <w:rFonts w:ascii="Trebuchet MS" w:hAnsi="Trebuchet MS"/>
                <w:color w:val="000000"/>
                <w:sz w:val="14"/>
                <w:szCs w:val="10"/>
              </w:rPr>
              <w:t>,</w:t>
            </w:r>
            <w:r w:rsidR="0026760F">
              <w:rPr>
                <w:rFonts w:ascii="Trebuchet MS" w:hAnsi="Trebuchet MS"/>
                <w:color w:val="000000"/>
                <w:sz w:val="14"/>
                <w:szCs w:val="10"/>
              </w:rPr>
              <w:t>904</w:t>
            </w:r>
          </w:p>
        </w:tc>
      </w:tr>
      <w:tr w:rsidR="00281D0A" w:rsidRPr="004004EF" w:rsidTr="007A2E3A">
        <w:trPr>
          <w:trHeight w:val="227"/>
        </w:trPr>
        <w:tc>
          <w:tcPr>
            <w:tcW w:w="4678" w:type="dxa"/>
            <w:tcBorders>
              <w:top w:val="nil"/>
              <w:left w:val="single" w:sz="8" w:space="0" w:color="auto"/>
              <w:bottom w:val="single" w:sz="4" w:space="0" w:color="auto"/>
              <w:right w:val="single" w:sz="4" w:space="0" w:color="auto"/>
            </w:tcBorders>
            <w:shd w:val="clear" w:color="000000" w:fill="FFFFFF"/>
            <w:noWrap/>
            <w:hideMark/>
          </w:tcPr>
          <w:p w:rsidR="00281D0A" w:rsidRPr="009147D7" w:rsidRDefault="007A2E3A" w:rsidP="00281D0A">
            <w:pPr>
              <w:ind w:left="-993"/>
              <w:rPr>
                <w:rFonts w:ascii="Trebuchet MS" w:hAnsi="Trebuchet MS" w:cs="Tahoma"/>
                <w:color w:val="000000"/>
                <w:sz w:val="12"/>
                <w:szCs w:val="10"/>
                <w:lang w:eastAsia="es-MX"/>
              </w:rPr>
            </w:pPr>
            <w:r>
              <w:rPr>
                <w:rFonts w:ascii="Trebuchet MS" w:hAnsi="Trebuchet MS" w:cs="Tahoma"/>
                <w:color w:val="000000"/>
                <w:sz w:val="12"/>
                <w:szCs w:val="10"/>
                <w:lang w:eastAsia="es-MX"/>
              </w:rPr>
              <w:t xml:space="preserve">                          </w:t>
            </w:r>
            <w:r w:rsidR="00281D0A" w:rsidRPr="009147D7">
              <w:rPr>
                <w:rFonts w:ascii="Trebuchet MS" w:hAnsi="Trebuchet MS" w:cs="Tahoma"/>
                <w:color w:val="000000"/>
                <w:sz w:val="12"/>
                <w:szCs w:val="10"/>
                <w:lang w:eastAsia="es-MX"/>
              </w:rPr>
              <w:t xml:space="preserve">Depreciación </w:t>
            </w:r>
            <w:r w:rsidR="00281D0A">
              <w:rPr>
                <w:rFonts w:ascii="Trebuchet MS" w:hAnsi="Trebuchet MS" w:cs="Tahoma"/>
                <w:color w:val="000000"/>
                <w:sz w:val="12"/>
                <w:szCs w:val="10"/>
                <w:lang w:eastAsia="es-MX"/>
              </w:rPr>
              <w:t>a</w:t>
            </w:r>
            <w:r w:rsidR="00281D0A" w:rsidRPr="009147D7">
              <w:rPr>
                <w:rFonts w:ascii="Trebuchet MS" w:hAnsi="Trebuchet MS" w:cs="Tahoma"/>
                <w:color w:val="000000"/>
                <w:sz w:val="12"/>
                <w:szCs w:val="10"/>
                <w:lang w:eastAsia="es-MX"/>
              </w:rPr>
              <w:t xml:space="preserve">cumulada de otro </w:t>
            </w:r>
            <w:r w:rsidR="00281D0A">
              <w:rPr>
                <w:rFonts w:ascii="Trebuchet MS" w:hAnsi="Trebuchet MS" w:cs="Tahoma"/>
                <w:color w:val="000000"/>
                <w:sz w:val="12"/>
                <w:szCs w:val="10"/>
                <w:lang w:eastAsia="es-MX"/>
              </w:rPr>
              <w:t>m</w:t>
            </w:r>
            <w:r w:rsidR="00281D0A" w:rsidRPr="009147D7">
              <w:rPr>
                <w:rFonts w:ascii="Trebuchet MS" w:hAnsi="Trebuchet MS" w:cs="Tahoma"/>
                <w:color w:val="000000"/>
                <w:sz w:val="12"/>
                <w:szCs w:val="10"/>
                <w:lang w:eastAsia="es-MX"/>
              </w:rPr>
              <w:t xml:space="preserve">obiliario </w:t>
            </w:r>
            <w:r w:rsidR="00281D0A">
              <w:rPr>
                <w:rFonts w:ascii="Trebuchet MS" w:hAnsi="Trebuchet MS" w:cs="Tahoma"/>
                <w:color w:val="000000"/>
                <w:sz w:val="12"/>
                <w:szCs w:val="10"/>
                <w:lang w:eastAsia="es-MX"/>
              </w:rPr>
              <w:t>e</w:t>
            </w:r>
            <w:r w:rsidR="00281D0A" w:rsidRPr="009147D7">
              <w:rPr>
                <w:rFonts w:ascii="Trebuchet MS" w:hAnsi="Trebuchet MS" w:cs="Tahoma"/>
                <w:color w:val="000000"/>
                <w:sz w:val="12"/>
                <w:szCs w:val="10"/>
                <w:lang w:eastAsia="es-MX"/>
              </w:rPr>
              <w:t xml:space="preserve">ducacional y </w:t>
            </w:r>
            <w:r w:rsidR="00281D0A">
              <w:rPr>
                <w:rFonts w:ascii="Trebuchet MS" w:hAnsi="Trebuchet MS" w:cs="Tahoma"/>
                <w:color w:val="000000"/>
                <w:sz w:val="12"/>
                <w:szCs w:val="10"/>
                <w:lang w:eastAsia="es-MX"/>
              </w:rPr>
              <w:t>r</w:t>
            </w:r>
            <w:r w:rsidR="00281D0A" w:rsidRPr="009147D7">
              <w:rPr>
                <w:rFonts w:ascii="Trebuchet MS" w:hAnsi="Trebuchet MS" w:cs="Tahoma"/>
                <w:color w:val="000000"/>
                <w:sz w:val="12"/>
                <w:szCs w:val="10"/>
                <w:lang w:eastAsia="es-MX"/>
              </w:rPr>
              <w:t>ecreativo</w:t>
            </w:r>
          </w:p>
        </w:tc>
        <w:tc>
          <w:tcPr>
            <w:tcW w:w="1551" w:type="dxa"/>
            <w:tcBorders>
              <w:top w:val="nil"/>
              <w:left w:val="nil"/>
              <w:bottom w:val="single" w:sz="4" w:space="0" w:color="auto"/>
              <w:right w:val="single" w:sz="8" w:space="0" w:color="auto"/>
            </w:tcBorders>
            <w:shd w:val="clear" w:color="000000" w:fill="FFFFFF"/>
            <w:noWrap/>
            <w:vAlign w:val="center"/>
          </w:tcPr>
          <w:p w:rsidR="00281D0A" w:rsidRPr="00B162FD" w:rsidRDefault="00281D0A" w:rsidP="007A2E3A">
            <w:pPr>
              <w:ind w:left="-993"/>
              <w:jc w:val="right"/>
              <w:rPr>
                <w:rFonts w:ascii="Trebuchet MS" w:hAnsi="Trebuchet MS"/>
                <w:color w:val="000000"/>
                <w:sz w:val="14"/>
                <w:szCs w:val="10"/>
              </w:rPr>
            </w:pPr>
            <w:r w:rsidRPr="00B162FD">
              <w:rPr>
                <w:rFonts w:ascii="Trebuchet MS" w:hAnsi="Trebuchet MS"/>
                <w:color w:val="000000"/>
                <w:sz w:val="14"/>
                <w:szCs w:val="10"/>
              </w:rPr>
              <w:t>4,659</w:t>
            </w:r>
          </w:p>
        </w:tc>
      </w:tr>
      <w:tr w:rsidR="00281D0A" w:rsidRPr="004004EF" w:rsidTr="007A2E3A">
        <w:trPr>
          <w:trHeight w:val="227"/>
        </w:trPr>
        <w:tc>
          <w:tcPr>
            <w:tcW w:w="4678" w:type="dxa"/>
            <w:tcBorders>
              <w:top w:val="nil"/>
              <w:left w:val="single" w:sz="8" w:space="0" w:color="auto"/>
              <w:bottom w:val="single" w:sz="4" w:space="0" w:color="auto"/>
              <w:right w:val="single" w:sz="4" w:space="0" w:color="auto"/>
            </w:tcBorders>
            <w:shd w:val="clear" w:color="000000" w:fill="FFFFFF"/>
            <w:noWrap/>
            <w:hideMark/>
          </w:tcPr>
          <w:p w:rsidR="00281D0A" w:rsidRPr="009147D7" w:rsidRDefault="007A2E3A" w:rsidP="00281D0A">
            <w:pPr>
              <w:ind w:left="-993"/>
              <w:rPr>
                <w:rFonts w:ascii="Trebuchet MS" w:hAnsi="Trebuchet MS" w:cs="Tahoma"/>
                <w:color w:val="000000"/>
                <w:sz w:val="12"/>
                <w:szCs w:val="10"/>
                <w:lang w:eastAsia="es-MX"/>
              </w:rPr>
            </w:pPr>
            <w:r>
              <w:rPr>
                <w:rFonts w:ascii="Trebuchet MS" w:hAnsi="Trebuchet MS" w:cs="Tahoma"/>
                <w:color w:val="000000"/>
                <w:sz w:val="12"/>
                <w:szCs w:val="10"/>
                <w:lang w:eastAsia="es-MX"/>
              </w:rPr>
              <w:t xml:space="preserve">                          </w:t>
            </w:r>
            <w:r w:rsidR="00281D0A" w:rsidRPr="009147D7">
              <w:rPr>
                <w:rFonts w:ascii="Trebuchet MS" w:hAnsi="Trebuchet MS" w:cs="Tahoma"/>
                <w:color w:val="000000"/>
                <w:sz w:val="12"/>
                <w:szCs w:val="10"/>
                <w:lang w:eastAsia="es-MX"/>
              </w:rPr>
              <w:t xml:space="preserve">Depreciación </w:t>
            </w:r>
            <w:r w:rsidR="00281D0A">
              <w:rPr>
                <w:rFonts w:ascii="Trebuchet MS" w:hAnsi="Trebuchet MS" w:cs="Tahoma"/>
                <w:color w:val="000000"/>
                <w:sz w:val="12"/>
                <w:szCs w:val="10"/>
                <w:lang w:eastAsia="es-MX"/>
              </w:rPr>
              <w:t>a</w:t>
            </w:r>
            <w:r w:rsidR="00281D0A" w:rsidRPr="009147D7">
              <w:rPr>
                <w:rFonts w:ascii="Trebuchet MS" w:hAnsi="Trebuchet MS" w:cs="Tahoma"/>
                <w:color w:val="000000"/>
                <w:sz w:val="12"/>
                <w:szCs w:val="10"/>
                <w:lang w:eastAsia="es-MX"/>
              </w:rPr>
              <w:t>cumulada de</w:t>
            </w:r>
            <w:r w:rsidR="00281D0A">
              <w:rPr>
                <w:rFonts w:ascii="Trebuchet MS" w:hAnsi="Trebuchet MS" w:cs="Tahoma"/>
                <w:color w:val="000000"/>
                <w:sz w:val="12"/>
                <w:szCs w:val="10"/>
                <w:lang w:eastAsia="es-MX"/>
              </w:rPr>
              <w:t xml:space="preserve"> e</w:t>
            </w:r>
            <w:r w:rsidR="00281D0A" w:rsidRPr="009147D7">
              <w:rPr>
                <w:rFonts w:ascii="Trebuchet MS" w:hAnsi="Trebuchet MS" w:cs="Tahoma"/>
                <w:color w:val="000000"/>
                <w:sz w:val="12"/>
                <w:szCs w:val="10"/>
                <w:lang w:eastAsia="es-MX"/>
              </w:rPr>
              <w:t xml:space="preserve">quipo de </w:t>
            </w:r>
            <w:r w:rsidR="00281D0A">
              <w:rPr>
                <w:rFonts w:ascii="Trebuchet MS" w:hAnsi="Trebuchet MS" w:cs="Tahoma"/>
                <w:color w:val="000000"/>
                <w:sz w:val="12"/>
                <w:szCs w:val="10"/>
                <w:lang w:eastAsia="es-MX"/>
              </w:rPr>
              <w:t>t</w:t>
            </w:r>
            <w:r w:rsidR="00281D0A" w:rsidRPr="009147D7">
              <w:rPr>
                <w:rFonts w:ascii="Trebuchet MS" w:hAnsi="Trebuchet MS" w:cs="Tahoma"/>
                <w:color w:val="000000"/>
                <w:sz w:val="12"/>
                <w:szCs w:val="10"/>
                <w:lang w:eastAsia="es-MX"/>
              </w:rPr>
              <w:t>ransporte</w:t>
            </w:r>
          </w:p>
        </w:tc>
        <w:tc>
          <w:tcPr>
            <w:tcW w:w="1551" w:type="dxa"/>
            <w:tcBorders>
              <w:top w:val="nil"/>
              <w:left w:val="nil"/>
              <w:bottom w:val="single" w:sz="4" w:space="0" w:color="auto"/>
              <w:right w:val="single" w:sz="8" w:space="0" w:color="auto"/>
            </w:tcBorders>
            <w:shd w:val="clear" w:color="000000" w:fill="FFFFFF"/>
            <w:noWrap/>
            <w:vAlign w:val="center"/>
          </w:tcPr>
          <w:p w:rsidR="00281D0A" w:rsidRPr="00B162FD" w:rsidRDefault="00281D0A" w:rsidP="00E451DA">
            <w:pPr>
              <w:ind w:left="-993"/>
              <w:jc w:val="right"/>
              <w:rPr>
                <w:rFonts w:ascii="Trebuchet MS" w:hAnsi="Trebuchet MS"/>
                <w:color w:val="000000"/>
                <w:sz w:val="14"/>
                <w:szCs w:val="10"/>
              </w:rPr>
            </w:pPr>
            <w:r w:rsidRPr="00B162FD">
              <w:rPr>
                <w:rFonts w:ascii="Trebuchet MS" w:hAnsi="Trebuchet MS"/>
                <w:color w:val="000000"/>
                <w:sz w:val="14"/>
                <w:szCs w:val="10"/>
              </w:rPr>
              <w:t>1</w:t>
            </w:r>
            <w:r w:rsidR="0026760F">
              <w:rPr>
                <w:rFonts w:ascii="Trebuchet MS" w:hAnsi="Trebuchet MS"/>
                <w:color w:val="000000"/>
                <w:sz w:val="14"/>
                <w:szCs w:val="10"/>
              </w:rPr>
              <w:t>7</w:t>
            </w:r>
            <w:r w:rsidRPr="00B162FD">
              <w:rPr>
                <w:rFonts w:ascii="Trebuchet MS" w:hAnsi="Trebuchet MS"/>
                <w:color w:val="000000"/>
                <w:sz w:val="14"/>
                <w:szCs w:val="10"/>
              </w:rPr>
              <w:t>,</w:t>
            </w:r>
            <w:r w:rsidR="00E451DA">
              <w:rPr>
                <w:rFonts w:ascii="Trebuchet MS" w:hAnsi="Trebuchet MS"/>
                <w:color w:val="000000"/>
                <w:sz w:val="14"/>
                <w:szCs w:val="10"/>
              </w:rPr>
              <w:t>166</w:t>
            </w:r>
            <w:r w:rsidRPr="00B162FD">
              <w:rPr>
                <w:rFonts w:ascii="Trebuchet MS" w:hAnsi="Trebuchet MS"/>
                <w:color w:val="000000"/>
                <w:sz w:val="14"/>
                <w:szCs w:val="10"/>
              </w:rPr>
              <w:t>,</w:t>
            </w:r>
            <w:r w:rsidR="00E451DA">
              <w:rPr>
                <w:rFonts w:ascii="Trebuchet MS" w:hAnsi="Trebuchet MS"/>
                <w:color w:val="000000"/>
                <w:sz w:val="14"/>
                <w:szCs w:val="10"/>
              </w:rPr>
              <w:t>471</w:t>
            </w:r>
          </w:p>
        </w:tc>
      </w:tr>
      <w:tr w:rsidR="00D937C5" w:rsidRPr="004004EF" w:rsidTr="007A2E3A">
        <w:trPr>
          <w:trHeight w:val="227"/>
        </w:trPr>
        <w:tc>
          <w:tcPr>
            <w:tcW w:w="4678" w:type="dxa"/>
            <w:tcBorders>
              <w:top w:val="nil"/>
              <w:left w:val="single" w:sz="8" w:space="0" w:color="auto"/>
              <w:bottom w:val="single" w:sz="4" w:space="0" w:color="auto"/>
              <w:right w:val="single" w:sz="4" w:space="0" w:color="auto"/>
            </w:tcBorders>
            <w:shd w:val="clear" w:color="000000" w:fill="FFFFFF"/>
          </w:tcPr>
          <w:p w:rsidR="00D937C5" w:rsidRDefault="00D937C5" w:rsidP="00D937C5">
            <w:pPr>
              <w:rPr>
                <w:rFonts w:ascii="Trebuchet MS" w:hAnsi="Trebuchet MS" w:cs="Tahoma"/>
                <w:color w:val="000000"/>
                <w:sz w:val="12"/>
                <w:szCs w:val="10"/>
                <w:lang w:eastAsia="es-MX"/>
              </w:rPr>
            </w:pPr>
            <w:r w:rsidRPr="009147D7">
              <w:rPr>
                <w:rFonts w:ascii="Trebuchet MS" w:hAnsi="Trebuchet MS" w:cs="Tahoma"/>
                <w:color w:val="000000"/>
                <w:sz w:val="12"/>
                <w:szCs w:val="10"/>
                <w:lang w:eastAsia="es-MX"/>
              </w:rPr>
              <w:t xml:space="preserve">Depreciación </w:t>
            </w:r>
            <w:r>
              <w:rPr>
                <w:rFonts w:ascii="Trebuchet MS" w:hAnsi="Trebuchet MS" w:cs="Tahoma"/>
                <w:color w:val="000000"/>
                <w:sz w:val="12"/>
                <w:szCs w:val="10"/>
                <w:lang w:eastAsia="es-MX"/>
              </w:rPr>
              <w:t>a</w:t>
            </w:r>
            <w:r w:rsidRPr="009147D7">
              <w:rPr>
                <w:rFonts w:ascii="Trebuchet MS" w:hAnsi="Trebuchet MS" w:cs="Tahoma"/>
                <w:color w:val="000000"/>
                <w:sz w:val="12"/>
                <w:szCs w:val="10"/>
                <w:lang w:eastAsia="es-MX"/>
              </w:rPr>
              <w:t xml:space="preserve">cumulada de </w:t>
            </w:r>
            <w:r>
              <w:rPr>
                <w:rFonts w:ascii="Trebuchet MS" w:hAnsi="Trebuchet MS" w:cs="Tahoma"/>
                <w:color w:val="000000"/>
                <w:sz w:val="12"/>
                <w:szCs w:val="10"/>
                <w:lang w:eastAsia="es-MX"/>
              </w:rPr>
              <w:t>maquinaria y Equipo agropecuario</w:t>
            </w:r>
          </w:p>
        </w:tc>
        <w:tc>
          <w:tcPr>
            <w:tcW w:w="1551" w:type="dxa"/>
            <w:tcBorders>
              <w:top w:val="nil"/>
              <w:left w:val="nil"/>
              <w:bottom w:val="single" w:sz="4" w:space="0" w:color="auto"/>
              <w:right w:val="single" w:sz="8" w:space="0" w:color="auto"/>
            </w:tcBorders>
            <w:shd w:val="clear" w:color="000000" w:fill="FFFFFF"/>
            <w:noWrap/>
            <w:vAlign w:val="center"/>
          </w:tcPr>
          <w:p w:rsidR="00D937C5" w:rsidRDefault="00D937C5" w:rsidP="0084430D">
            <w:pPr>
              <w:ind w:left="-993"/>
              <w:jc w:val="right"/>
              <w:rPr>
                <w:rFonts w:ascii="Trebuchet MS" w:hAnsi="Trebuchet MS"/>
                <w:color w:val="000000"/>
                <w:sz w:val="14"/>
                <w:szCs w:val="10"/>
              </w:rPr>
            </w:pPr>
            <w:r>
              <w:rPr>
                <w:rFonts w:ascii="Trebuchet MS" w:hAnsi="Trebuchet MS"/>
                <w:color w:val="000000"/>
                <w:sz w:val="14"/>
                <w:szCs w:val="10"/>
              </w:rPr>
              <w:t>469</w:t>
            </w:r>
          </w:p>
        </w:tc>
      </w:tr>
      <w:tr w:rsidR="00281D0A" w:rsidRPr="004004EF" w:rsidTr="007A2E3A">
        <w:trPr>
          <w:trHeight w:val="227"/>
        </w:trPr>
        <w:tc>
          <w:tcPr>
            <w:tcW w:w="4678" w:type="dxa"/>
            <w:tcBorders>
              <w:top w:val="nil"/>
              <w:left w:val="single" w:sz="8" w:space="0" w:color="auto"/>
              <w:bottom w:val="single" w:sz="4" w:space="0" w:color="auto"/>
              <w:right w:val="single" w:sz="4" w:space="0" w:color="auto"/>
            </w:tcBorders>
            <w:shd w:val="clear" w:color="000000" w:fill="FFFFFF"/>
            <w:hideMark/>
          </w:tcPr>
          <w:p w:rsidR="00281D0A" w:rsidRPr="009147D7" w:rsidRDefault="007A2E3A" w:rsidP="00281D0A">
            <w:pPr>
              <w:ind w:left="-993"/>
              <w:rPr>
                <w:rFonts w:ascii="Trebuchet MS" w:hAnsi="Trebuchet MS" w:cs="Tahoma"/>
                <w:color w:val="000000"/>
                <w:sz w:val="12"/>
                <w:szCs w:val="10"/>
                <w:lang w:eastAsia="es-MX"/>
              </w:rPr>
            </w:pPr>
            <w:r>
              <w:rPr>
                <w:rFonts w:ascii="Trebuchet MS" w:hAnsi="Trebuchet MS" w:cs="Tahoma"/>
                <w:color w:val="000000"/>
                <w:sz w:val="12"/>
                <w:szCs w:val="10"/>
                <w:lang w:eastAsia="es-MX"/>
              </w:rPr>
              <w:t xml:space="preserve">                          </w:t>
            </w:r>
            <w:r w:rsidR="00281D0A" w:rsidRPr="009147D7">
              <w:rPr>
                <w:rFonts w:ascii="Trebuchet MS" w:hAnsi="Trebuchet MS" w:cs="Tahoma"/>
                <w:color w:val="000000"/>
                <w:sz w:val="12"/>
                <w:szCs w:val="10"/>
                <w:lang w:eastAsia="es-MX"/>
              </w:rPr>
              <w:t xml:space="preserve">Depreciación </w:t>
            </w:r>
            <w:r w:rsidR="00281D0A">
              <w:rPr>
                <w:rFonts w:ascii="Trebuchet MS" w:hAnsi="Trebuchet MS" w:cs="Tahoma"/>
                <w:color w:val="000000"/>
                <w:sz w:val="12"/>
                <w:szCs w:val="10"/>
                <w:lang w:eastAsia="es-MX"/>
              </w:rPr>
              <w:t>a</w:t>
            </w:r>
            <w:r w:rsidR="00281D0A" w:rsidRPr="009147D7">
              <w:rPr>
                <w:rFonts w:ascii="Trebuchet MS" w:hAnsi="Trebuchet MS" w:cs="Tahoma"/>
                <w:color w:val="000000"/>
                <w:sz w:val="12"/>
                <w:szCs w:val="10"/>
                <w:lang w:eastAsia="es-MX"/>
              </w:rPr>
              <w:t xml:space="preserve">cumulada de </w:t>
            </w:r>
            <w:r w:rsidR="00281D0A">
              <w:rPr>
                <w:rFonts w:ascii="Trebuchet MS" w:hAnsi="Trebuchet MS" w:cs="Tahoma"/>
                <w:color w:val="000000"/>
                <w:sz w:val="12"/>
                <w:szCs w:val="10"/>
                <w:lang w:eastAsia="es-MX"/>
              </w:rPr>
              <w:t>s</w:t>
            </w:r>
            <w:r w:rsidR="00281D0A" w:rsidRPr="009147D7">
              <w:rPr>
                <w:rFonts w:ascii="Trebuchet MS" w:hAnsi="Trebuchet MS" w:cs="Tahoma"/>
                <w:color w:val="000000"/>
                <w:sz w:val="12"/>
                <w:szCs w:val="10"/>
                <w:lang w:eastAsia="es-MX"/>
              </w:rPr>
              <w:t xml:space="preserve">istemas de </w:t>
            </w:r>
            <w:r w:rsidR="00281D0A">
              <w:rPr>
                <w:rFonts w:ascii="Trebuchet MS" w:hAnsi="Trebuchet MS" w:cs="Tahoma"/>
                <w:color w:val="000000"/>
                <w:sz w:val="12"/>
                <w:szCs w:val="10"/>
                <w:lang w:eastAsia="es-MX"/>
              </w:rPr>
              <w:t>a</w:t>
            </w:r>
            <w:r w:rsidR="00281D0A" w:rsidRPr="009147D7">
              <w:rPr>
                <w:rFonts w:ascii="Trebuchet MS" w:hAnsi="Trebuchet MS" w:cs="Tahoma"/>
                <w:color w:val="000000"/>
                <w:sz w:val="12"/>
                <w:szCs w:val="10"/>
                <w:lang w:eastAsia="es-MX"/>
              </w:rPr>
              <w:t xml:space="preserve">ire </w:t>
            </w:r>
            <w:r w:rsidR="00281D0A">
              <w:rPr>
                <w:rFonts w:ascii="Trebuchet MS" w:hAnsi="Trebuchet MS" w:cs="Tahoma"/>
                <w:color w:val="000000"/>
                <w:sz w:val="12"/>
                <w:szCs w:val="10"/>
                <w:lang w:eastAsia="es-MX"/>
              </w:rPr>
              <w:t>a</w:t>
            </w:r>
            <w:r w:rsidR="00281D0A" w:rsidRPr="009147D7">
              <w:rPr>
                <w:rFonts w:ascii="Trebuchet MS" w:hAnsi="Trebuchet MS" w:cs="Tahoma"/>
                <w:color w:val="000000"/>
                <w:sz w:val="12"/>
                <w:szCs w:val="10"/>
                <w:lang w:eastAsia="es-MX"/>
              </w:rPr>
              <w:t xml:space="preserve">condicionado, </w:t>
            </w:r>
            <w:r w:rsidR="00281D0A">
              <w:rPr>
                <w:rFonts w:ascii="Trebuchet MS" w:hAnsi="Trebuchet MS" w:cs="Tahoma"/>
                <w:color w:val="000000"/>
                <w:sz w:val="12"/>
                <w:szCs w:val="10"/>
                <w:lang w:eastAsia="es-MX"/>
              </w:rPr>
              <w:t>c</w:t>
            </w:r>
            <w:r w:rsidR="00281D0A" w:rsidRPr="009147D7">
              <w:rPr>
                <w:rFonts w:ascii="Trebuchet MS" w:hAnsi="Trebuchet MS" w:cs="Tahoma"/>
                <w:color w:val="000000"/>
                <w:sz w:val="12"/>
                <w:szCs w:val="10"/>
                <w:lang w:eastAsia="es-MX"/>
              </w:rPr>
              <w:t xml:space="preserve">alefacción y de </w:t>
            </w:r>
            <w:r w:rsidR="00281D0A">
              <w:rPr>
                <w:rFonts w:ascii="Trebuchet MS" w:hAnsi="Trebuchet MS" w:cs="Tahoma"/>
                <w:color w:val="000000"/>
                <w:sz w:val="12"/>
                <w:szCs w:val="10"/>
                <w:lang w:eastAsia="es-MX"/>
              </w:rPr>
              <w:t>r</w:t>
            </w:r>
            <w:r w:rsidR="00281D0A" w:rsidRPr="009147D7">
              <w:rPr>
                <w:rFonts w:ascii="Trebuchet MS" w:hAnsi="Trebuchet MS" w:cs="Tahoma"/>
                <w:color w:val="000000"/>
                <w:sz w:val="12"/>
                <w:szCs w:val="10"/>
                <w:lang w:eastAsia="es-MX"/>
              </w:rPr>
              <w:t xml:space="preserve">efrigeración </w:t>
            </w:r>
            <w:r w:rsidR="00281D0A">
              <w:rPr>
                <w:rFonts w:ascii="Trebuchet MS" w:hAnsi="Trebuchet MS" w:cs="Tahoma"/>
                <w:color w:val="000000"/>
                <w:sz w:val="12"/>
                <w:szCs w:val="10"/>
                <w:lang w:eastAsia="es-MX"/>
              </w:rPr>
              <w:t>i</w:t>
            </w:r>
            <w:r w:rsidR="00281D0A" w:rsidRPr="009147D7">
              <w:rPr>
                <w:rFonts w:ascii="Trebuchet MS" w:hAnsi="Trebuchet MS" w:cs="Tahoma"/>
                <w:color w:val="000000"/>
                <w:sz w:val="12"/>
                <w:szCs w:val="10"/>
                <w:lang w:eastAsia="es-MX"/>
              </w:rPr>
              <w:t xml:space="preserve">ndustrial y </w:t>
            </w:r>
            <w:r w:rsidR="00281D0A">
              <w:rPr>
                <w:rFonts w:ascii="Trebuchet MS" w:hAnsi="Trebuchet MS" w:cs="Tahoma"/>
                <w:color w:val="000000"/>
                <w:sz w:val="12"/>
                <w:szCs w:val="10"/>
                <w:lang w:eastAsia="es-MX"/>
              </w:rPr>
              <w:t>c</w:t>
            </w:r>
            <w:r w:rsidR="00281D0A" w:rsidRPr="009147D7">
              <w:rPr>
                <w:rFonts w:ascii="Trebuchet MS" w:hAnsi="Trebuchet MS" w:cs="Tahoma"/>
                <w:color w:val="000000"/>
                <w:sz w:val="12"/>
                <w:szCs w:val="10"/>
                <w:lang w:eastAsia="es-MX"/>
              </w:rPr>
              <w:t>omercial</w:t>
            </w:r>
          </w:p>
        </w:tc>
        <w:tc>
          <w:tcPr>
            <w:tcW w:w="1551" w:type="dxa"/>
            <w:tcBorders>
              <w:top w:val="nil"/>
              <w:left w:val="nil"/>
              <w:bottom w:val="single" w:sz="4" w:space="0" w:color="auto"/>
              <w:right w:val="single" w:sz="8" w:space="0" w:color="auto"/>
            </w:tcBorders>
            <w:shd w:val="clear" w:color="000000" w:fill="FFFFFF"/>
            <w:noWrap/>
            <w:vAlign w:val="center"/>
          </w:tcPr>
          <w:p w:rsidR="00281D0A" w:rsidRPr="00B162FD" w:rsidRDefault="00281D0A" w:rsidP="0084430D">
            <w:pPr>
              <w:ind w:left="-993"/>
              <w:jc w:val="right"/>
              <w:rPr>
                <w:rFonts w:ascii="Trebuchet MS" w:hAnsi="Trebuchet MS"/>
                <w:color w:val="000000"/>
                <w:sz w:val="14"/>
                <w:szCs w:val="10"/>
              </w:rPr>
            </w:pPr>
            <w:r>
              <w:rPr>
                <w:rFonts w:ascii="Trebuchet MS" w:hAnsi="Trebuchet MS"/>
                <w:color w:val="000000"/>
                <w:sz w:val="14"/>
                <w:szCs w:val="10"/>
              </w:rPr>
              <w:t>8</w:t>
            </w:r>
            <w:r w:rsidR="0084430D">
              <w:rPr>
                <w:rFonts w:ascii="Trebuchet MS" w:hAnsi="Trebuchet MS"/>
                <w:color w:val="000000"/>
                <w:sz w:val="14"/>
                <w:szCs w:val="10"/>
              </w:rPr>
              <w:t>9</w:t>
            </w:r>
            <w:r w:rsidRPr="00B162FD">
              <w:rPr>
                <w:rFonts w:ascii="Trebuchet MS" w:hAnsi="Trebuchet MS"/>
                <w:color w:val="000000"/>
                <w:sz w:val="14"/>
                <w:szCs w:val="10"/>
              </w:rPr>
              <w:t>,</w:t>
            </w:r>
            <w:r w:rsidR="0084430D">
              <w:rPr>
                <w:rFonts w:ascii="Trebuchet MS" w:hAnsi="Trebuchet MS"/>
                <w:color w:val="000000"/>
                <w:sz w:val="14"/>
                <w:szCs w:val="10"/>
              </w:rPr>
              <w:t>543</w:t>
            </w:r>
          </w:p>
        </w:tc>
      </w:tr>
      <w:tr w:rsidR="00281D0A" w:rsidRPr="004004EF" w:rsidTr="007A2E3A">
        <w:trPr>
          <w:trHeight w:val="227"/>
        </w:trPr>
        <w:tc>
          <w:tcPr>
            <w:tcW w:w="4678" w:type="dxa"/>
            <w:tcBorders>
              <w:top w:val="nil"/>
              <w:left w:val="single" w:sz="8" w:space="0" w:color="auto"/>
              <w:bottom w:val="single" w:sz="4" w:space="0" w:color="auto"/>
              <w:right w:val="single" w:sz="4" w:space="0" w:color="auto"/>
            </w:tcBorders>
            <w:shd w:val="clear" w:color="000000" w:fill="FFFFFF"/>
            <w:noWrap/>
            <w:hideMark/>
          </w:tcPr>
          <w:p w:rsidR="00281D0A" w:rsidRPr="009147D7" w:rsidRDefault="007A2E3A" w:rsidP="00281D0A">
            <w:pPr>
              <w:ind w:left="-993"/>
              <w:rPr>
                <w:rFonts w:ascii="Trebuchet MS" w:hAnsi="Trebuchet MS" w:cs="Tahoma"/>
                <w:color w:val="000000"/>
                <w:sz w:val="12"/>
                <w:szCs w:val="10"/>
                <w:lang w:eastAsia="es-MX"/>
              </w:rPr>
            </w:pPr>
            <w:r>
              <w:rPr>
                <w:rFonts w:ascii="Trebuchet MS" w:hAnsi="Trebuchet MS" w:cs="Tahoma"/>
                <w:color w:val="000000"/>
                <w:sz w:val="12"/>
                <w:szCs w:val="10"/>
                <w:lang w:eastAsia="es-MX"/>
              </w:rPr>
              <w:t xml:space="preserve">                          </w:t>
            </w:r>
            <w:r w:rsidR="00281D0A" w:rsidRPr="009147D7">
              <w:rPr>
                <w:rFonts w:ascii="Trebuchet MS" w:hAnsi="Trebuchet MS" w:cs="Tahoma"/>
                <w:color w:val="000000"/>
                <w:sz w:val="12"/>
                <w:szCs w:val="10"/>
                <w:lang w:eastAsia="es-MX"/>
              </w:rPr>
              <w:t xml:space="preserve">Depreciación </w:t>
            </w:r>
            <w:r w:rsidR="00281D0A">
              <w:rPr>
                <w:rFonts w:ascii="Trebuchet MS" w:hAnsi="Trebuchet MS" w:cs="Tahoma"/>
                <w:color w:val="000000"/>
                <w:sz w:val="12"/>
                <w:szCs w:val="10"/>
                <w:lang w:eastAsia="es-MX"/>
              </w:rPr>
              <w:t>h</w:t>
            </w:r>
            <w:r w:rsidR="00281D0A" w:rsidRPr="009147D7">
              <w:rPr>
                <w:rFonts w:ascii="Trebuchet MS" w:hAnsi="Trebuchet MS" w:cs="Tahoma"/>
                <w:color w:val="000000"/>
                <w:sz w:val="12"/>
                <w:szCs w:val="10"/>
                <w:lang w:eastAsia="es-MX"/>
              </w:rPr>
              <w:t xml:space="preserve">erramientas y </w:t>
            </w:r>
            <w:r w:rsidR="00281D0A">
              <w:rPr>
                <w:rFonts w:ascii="Trebuchet MS" w:hAnsi="Trebuchet MS" w:cs="Tahoma"/>
                <w:color w:val="000000"/>
                <w:sz w:val="12"/>
                <w:szCs w:val="10"/>
                <w:lang w:eastAsia="es-MX"/>
              </w:rPr>
              <w:t>m</w:t>
            </w:r>
            <w:r w:rsidR="00281D0A" w:rsidRPr="009147D7">
              <w:rPr>
                <w:rFonts w:ascii="Trebuchet MS" w:hAnsi="Trebuchet MS" w:cs="Tahoma"/>
                <w:color w:val="000000"/>
                <w:sz w:val="12"/>
                <w:szCs w:val="10"/>
                <w:lang w:eastAsia="es-MX"/>
              </w:rPr>
              <w:t xml:space="preserve">aquinarias - </w:t>
            </w:r>
            <w:r w:rsidR="00281D0A">
              <w:rPr>
                <w:rFonts w:ascii="Trebuchet MS" w:hAnsi="Trebuchet MS" w:cs="Tahoma"/>
                <w:color w:val="000000"/>
                <w:sz w:val="12"/>
                <w:szCs w:val="10"/>
                <w:lang w:eastAsia="es-MX"/>
              </w:rPr>
              <w:t>h</w:t>
            </w:r>
            <w:r w:rsidR="00281D0A" w:rsidRPr="009147D7">
              <w:rPr>
                <w:rFonts w:ascii="Trebuchet MS" w:hAnsi="Trebuchet MS" w:cs="Tahoma"/>
                <w:color w:val="000000"/>
                <w:sz w:val="12"/>
                <w:szCs w:val="10"/>
                <w:lang w:eastAsia="es-MX"/>
              </w:rPr>
              <w:t>erramientas</w:t>
            </w:r>
          </w:p>
        </w:tc>
        <w:tc>
          <w:tcPr>
            <w:tcW w:w="1551" w:type="dxa"/>
            <w:tcBorders>
              <w:top w:val="nil"/>
              <w:left w:val="nil"/>
              <w:bottom w:val="single" w:sz="4" w:space="0" w:color="auto"/>
              <w:right w:val="single" w:sz="8" w:space="0" w:color="auto"/>
            </w:tcBorders>
            <w:shd w:val="clear" w:color="000000" w:fill="FFFFFF"/>
            <w:noWrap/>
            <w:vAlign w:val="center"/>
          </w:tcPr>
          <w:p w:rsidR="00281D0A" w:rsidRPr="00B162FD" w:rsidRDefault="0084430D" w:rsidP="0084430D">
            <w:pPr>
              <w:ind w:left="-993"/>
              <w:jc w:val="right"/>
              <w:rPr>
                <w:rFonts w:ascii="Trebuchet MS" w:hAnsi="Trebuchet MS"/>
                <w:color w:val="000000"/>
                <w:sz w:val="14"/>
                <w:szCs w:val="10"/>
              </w:rPr>
            </w:pPr>
            <w:r>
              <w:rPr>
                <w:rFonts w:ascii="Trebuchet MS" w:hAnsi="Trebuchet MS"/>
                <w:color w:val="000000"/>
                <w:sz w:val="14"/>
                <w:szCs w:val="10"/>
              </w:rPr>
              <w:t>8</w:t>
            </w:r>
            <w:r w:rsidR="00281D0A">
              <w:rPr>
                <w:rFonts w:ascii="Trebuchet MS" w:hAnsi="Trebuchet MS"/>
                <w:color w:val="000000"/>
                <w:sz w:val="14"/>
                <w:szCs w:val="10"/>
              </w:rPr>
              <w:t>,</w:t>
            </w:r>
            <w:r>
              <w:rPr>
                <w:rFonts w:ascii="Trebuchet MS" w:hAnsi="Trebuchet MS"/>
                <w:color w:val="000000"/>
                <w:sz w:val="14"/>
                <w:szCs w:val="10"/>
              </w:rPr>
              <w:t>315</w:t>
            </w:r>
          </w:p>
        </w:tc>
      </w:tr>
      <w:tr w:rsidR="00281D0A" w:rsidRPr="004004EF" w:rsidTr="007A2E3A">
        <w:trPr>
          <w:trHeight w:val="227"/>
        </w:trPr>
        <w:tc>
          <w:tcPr>
            <w:tcW w:w="4678" w:type="dxa"/>
            <w:tcBorders>
              <w:top w:val="nil"/>
              <w:left w:val="single" w:sz="8" w:space="0" w:color="auto"/>
              <w:bottom w:val="single" w:sz="8" w:space="0" w:color="auto"/>
              <w:right w:val="single" w:sz="4" w:space="0" w:color="auto"/>
            </w:tcBorders>
            <w:shd w:val="clear" w:color="000000" w:fill="FFFFFF"/>
            <w:noWrap/>
            <w:hideMark/>
          </w:tcPr>
          <w:p w:rsidR="00281D0A" w:rsidRPr="009147D7" w:rsidRDefault="007A2E3A" w:rsidP="00281D0A">
            <w:pPr>
              <w:ind w:left="-993"/>
              <w:rPr>
                <w:rFonts w:ascii="Trebuchet MS" w:hAnsi="Trebuchet MS" w:cs="Tahoma"/>
                <w:color w:val="000000"/>
                <w:sz w:val="12"/>
                <w:szCs w:val="10"/>
                <w:lang w:eastAsia="es-MX"/>
              </w:rPr>
            </w:pPr>
            <w:r>
              <w:rPr>
                <w:rFonts w:ascii="Trebuchet MS" w:hAnsi="Trebuchet MS" w:cs="Tahoma"/>
                <w:color w:val="000000"/>
                <w:sz w:val="12"/>
                <w:szCs w:val="10"/>
                <w:lang w:eastAsia="es-MX"/>
              </w:rPr>
              <w:t xml:space="preserve">                          </w:t>
            </w:r>
            <w:r w:rsidR="00281D0A" w:rsidRPr="009147D7">
              <w:rPr>
                <w:rFonts w:ascii="Trebuchet MS" w:hAnsi="Trebuchet MS" w:cs="Tahoma"/>
                <w:color w:val="000000"/>
                <w:sz w:val="12"/>
                <w:szCs w:val="10"/>
                <w:lang w:eastAsia="es-MX"/>
              </w:rPr>
              <w:t xml:space="preserve">Depreciación </w:t>
            </w:r>
            <w:r w:rsidR="00281D0A">
              <w:rPr>
                <w:rFonts w:ascii="Trebuchet MS" w:hAnsi="Trebuchet MS" w:cs="Tahoma"/>
                <w:color w:val="000000"/>
                <w:sz w:val="12"/>
                <w:szCs w:val="10"/>
                <w:lang w:eastAsia="es-MX"/>
              </w:rPr>
              <w:t>a</w:t>
            </w:r>
            <w:r w:rsidR="00281D0A" w:rsidRPr="009147D7">
              <w:rPr>
                <w:rFonts w:ascii="Trebuchet MS" w:hAnsi="Trebuchet MS" w:cs="Tahoma"/>
                <w:color w:val="000000"/>
                <w:sz w:val="12"/>
                <w:szCs w:val="10"/>
                <w:lang w:eastAsia="es-MX"/>
              </w:rPr>
              <w:t xml:space="preserve">cumulada de </w:t>
            </w:r>
            <w:r w:rsidR="00281D0A">
              <w:rPr>
                <w:rFonts w:ascii="Trebuchet MS" w:hAnsi="Trebuchet MS" w:cs="Tahoma"/>
                <w:color w:val="000000"/>
                <w:sz w:val="12"/>
                <w:szCs w:val="10"/>
                <w:lang w:eastAsia="es-MX"/>
              </w:rPr>
              <w:t>o</w:t>
            </w:r>
            <w:r w:rsidR="00281D0A" w:rsidRPr="009147D7">
              <w:rPr>
                <w:rFonts w:ascii="Trebuchet MS" w:hAnsi="Trebuchet MS" w:cs="Tahoma"/>
                <w:color w:val="000000"/>
                <w:sz w:val="12"/>
                <w:szCs w:val="10"/>
                <w:lang w:eastAsia="es-MX"/>
              </w:rPr>
              <w:t xml:space="preserve">tros </w:t>
            </w:r>
            <w:r w:rsidR="00281D0A">
              <w:rPr>
                <w:rFonts w:ascii="Trebuchet MS" w:hAnsi="Trebuchet MS" w:cs="Tahoma"/>
                <w:color w:val="000000"/>
                <w:sz w:val="12"/>
                <w:szCs w:val="10"/>
                <w:lang w:eastAsia="es-MX"/>
              </w:rPr>
              <w:t>e</w:t>
            </w:r>
            <w:r w:rsidR="00281D0A" w:rsidRPr="009147D7">
              <w:rPr>
                <w:rFonts w:ascii="Trebuchet MS" w:hAnsi="Trebuchet MS" w:cs="Tahoma"/>
                <w:color w:val="000000"/>
                <w:sz w:val="12"/>
                <w:szCs w:val="10"/>
                <w:lang w:eastAsia="es-MX"/>
              </w:rPr>
              <w:t>quipos</w:t>
            </w:r>
          </w:p>
        </w:tc>
        <w:tc>
          <w:tcPr>
            <w:tcW w:w="1551" w:type="dxa"/>
            <w:tcBorders>
              <w:top w:val="nil"/>
              <w:left w:val="nil"/>
              <w:bottom w:val="single" w:sz="8" w:space="0" w:color="auto"/>
              <w:right w:val="single" w:sz="8" w:space="0" w:color="auto"/>
            </w:tcBorders>
            <w:shd w:val="clear" w:color="000000" w:fill="FFFFFF"/>
            <w:noWrap/>
            <w:vAlign w:val="center"/>
          </w:tcPr>
          <w:p w:rsidR="00281D0A" w:rsidRPr="00B162FD" w:rsidRDefault="0084430D" w:rsidP="0084430D">
            <w:pPr>
              <w:ind w:left="-993"/>
              <w:jc w:val="right"/>
              <w:rPr>
                <w:rFonts w:ascii="Trebuchet MS" w:hAnsi="Trebuchet MS"/>
                <w:color w:val="000000"/>
                <w:sz w:val="14"/>
                <w:szCs w:val="10"/>
              </w:rPr>
            </w:pPr>
            <w:r>
              <w:rPr>
                <w:rFonts w:ascii="Trebuchet MS" w:hAnsi="Trebuchet MS"/>
                <w:color w:val="000000"/>
                <w:sz w:val="14"/>
                <w:szCs w:val="10"/>
              </w:rPr>
              <w:t>55</w:t>
            </w:r>
            <w:r w:rsidR="00281D0A" w:rsidRPr="00B162FD">
              <w:rPr>
                <w:rFonts w:ascii="Trebuchet MS" w:hAnsi="Trebuchet MS"/>
                <w:color w:val="000000"/>
                <w:sz w:val="14"/>
                <w:szCs w:val="10"/>
              </w:rPr>
              <w:t>,</w:t>
            </w:r>
            <w:r>
              <w:rPr>
                <w:rFonts w:ascii="Trebuchet MS" w:hAnsi="Trebuchet MS"/>
                <w:color w:val="000000"/>
                <w:sz w:val="14"/>
                <w:szCs w:val="10"/>
              </w:rPr>
              <w:t>074</w:t>
            </w:r>
          </w:p>
        </w:tc>
      </w:tr>
    </w:tbl>
    <w:p w:rsidR="00281D0A" w:rsidRDefault="00281D0A"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Pr>
          <w:rFonts w:ascii="Trebuchet MS" w:hAnsi="Trebuchet MS"/>
          <w:sz w:val="24"/>
          <w:szCs w:val="24"/>
        </w:rPr>
        <w:t>Método de depreciación en línea recta.</w:t>
      </w:r>
    </w:p>
    <w:p w:rsidR="00281D0A" w:rsidRDefault="00281D0A" w:rsidP="00281D0A">
      <w:pPr>
        <w:ind w:left="-993"/>
        <w:jc w:val="both"/>
        <w:rPr>
          <w:rFonts w:ascii="Trebuchet MS" w:hAnsi="Trebuchet MS"/>
          <w:sz w:val="24"/>
          <w:szCs w:val="24"/>
        </w:rPr>
      </w:pPr>
    </w:p>
    <w:tbl>
      <w:tblPr>
        <w:tblW w:w="4800" w:type="dxa"/>
        <w:tblInd w:w="1452" w:type="dxa"/>
        <w:tblCellMar>
          <w:left w:w="70" w:type="dxa"/>
          <w:right w:w="70" w:type="dxa"/>
        </w:tblCellMar>
        <w:tblLook w:val="04A0" w:firstRow="1" w:lastRow="0" w:firstColumn="1" w:lastColumn="0" w:noHBand="0" w:noVBand="1"/>
      </w:tblPr>
      <w:tblGrid>
        <w:gridCol w:w="3713"/>
        <w:gridCol w:w="1087"/>
      </w:tblGrid>
      <w:tr w:rsidR="00281D0A" w:rsidRPr="008476DE" w:rsidTr="00281D0A">
        <w:trPr>
          <w:trHeight w:val="375"/>
        </w:trPr>
        <w:tc>
          <w:tcPr>
            <w:tcW w:w="3713" w:type="dxa"/>
            <w:tcBorders>
              <w:top w:val="single" w:sz="8" w:space="0" w:color="auto"/>
              <w:left w:val="single" w:sz="8" w:space="0" w:color="auto"/>
              <w:bottom w:val="single" w:sz="8" w:space="0" w:color="auto"/>
              <w:right w:val="nil"/>
            </w:tcBorders>
            <w:shd w:val="clear" w:color="auto" w:fill="BFBFBF" w:themeFill="background1" w:themeFillShade="BF"/>
            <w:noWrap/>
            <w:vAlign w:val="center"/>
            <w:hideMark/>
          </w:tcPr>
          <w:p w:rsidR="00281D0A" w:rsidRPr="008476DE" w:rsidRDefault="00281D0A" w:rsidP="00281D0A">
            <w:pPr>
              <w:ind w:left="-993"/>
              <w:jc w:val="center"/>
              <w:rPr>
                <w:rFonts w:ascii="Trebuchet MS" w:hAnsi="Trebuchet MS" w:cs="Tahoma"/>
                <w:b/>
                <w:bCs/>
                <w:color w:val="000000"/>
                <w:sz w:val="14"/>
                <w:szCs w:val="14"/>
                <w:lang w:eastAsia="es-MX"/>
              </w:rPr>
            </w:pPr>
            <w:r w:rsidRPr="008476DE">
              <w:rPr>
                <w:rFonts w:ascii="Trebuchet MS" w:hAnsi="Trebuchet MS" w:cs="Tahoma"/>
                <w:b/>
                <w:bCs/>
                <w:color w:val="000000"/>
                <w:sz w:val="14"/>
                <w:szCs w:val="14"/>
                <w:lang w:eastAsia="es-MX"/>
              </w:rPr>
              <w:t>CONCEPTO</w:t>
            </w:r>
          </w:p>
        </w:tc>
        <w:tc>
          <w:tcPr>
            <w:tcW w:w="108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281D0A" w:rsidRPr="008476DE" w:rsidRDefault="00281D0A" w:rsidP="00281D0A">
            <w:pPr>
              <w:ind w:left="-993"/>
              <w:jc w:val="center"/>
              <w:rPr>
                <w:rFonts w:ascii="Trebuchet MS" w:hAnsi="Trebuchet MS" w:cs="Tahoma"/>
                <w:b/>
                <w:bCs/>
                <w:color w:val="000000"/>
                <w:sz w:val="14"/>
                <w:szCs w:val="14"/>
                <w:lang w:eastAsia="es-MX"/>
              </w:rPr>
            </w:pPr>
            <w:r w:rsidRPr="008476DE">
              <w:rPr>
                <w:rFonts w:ascii="Trebuchet MS" w:hAnsi="Trebuchet MS" w:cs="Tahoma"/>
                <w:b/>
                <w:bCs/>
                <w:color w:val="000000"/>
                <w:sz w:val="14"/>
                <w:szCs w:val="14"/>
                <w:lang w:eastAsia="es-MX"/>
              </w:rPr>
              <w:t>PORCENTAJE DEPRECIACIÓN</w:t>
            </w:r>
          </w:p>
        </w:tc>
      </w:tr>
      <w:tr w:rsidR="00281D0A" w:rsidRPr="008476DE" w:rsidTr="00281D0A">
        <w:trPr>
          <w:trHeight w:val="180"/>
        </w:trPr>
        <w:tc>
          <w:tcPr>
            <w:tcW w:w="3713" w:type="dxa"/>
            <w:tcBorders>
              <w:top w:val="nil"/>
              <w:left w:val="single" w:sz="8" w:space="0" w:color="auto"/>
              <w:bottom w:val="nil"/>
              <w:right w:val="nil"/>
            </w:tcBorders>
            <w:shd w:val="clear" w:color="auto" w:fill="auto"/>
            <w:noWrap/>
            <w:hideMark/>
          </w:tcPr>
          <w:p w:rsidR="00281D0A" w:rsidRPr="008476DE" w:rsidRDefault="007A2E3A" w:rsidP="00281D0A">
            <w:pPr>
              <w:ind w:left="-993"/>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00281D0A" w:rsidRPr="008476DE">
              <w:rPr>
                <w:rFonts w:ascii="Trebuchet MS" w:hAnsi="Trebuchet MS" w:cs="Tahoma"/>
                <w:color w:val="000000"/>
                <w:sz w:val="14"/>
                <w:szCs w:val="14"/>
                <w:lang w:eastAsia="es-MX"/>
              </w:rPr>
              <w:t>Mobiliario y equipo de administración</w:t>
            </w:r>
          </w:p>
        </w:tc>
        <w:tc>
          <w:tcPr>
            <w:tcW w:w="1087" w:type="dxa"/>
            <w:tcBorders>
              <w:top w:val="nil"/>
              <w:left w:val="nil"/>
              <w:bottom w:val="nil"/>
              <w:right w:val="single" w:sz="8" w:space="0" w:color="auto"/>
            </w:tcBorders>
            <w:shd w:val="clear" w:color="000000" w:fill="FFFFFF"/>
            <w:noWrap/>
            <w:hideMark/>
          </w:tcPr>
          <w:p w:rsidR="00281D0A" w:rsidRPr="008476DE" w:rsidRDefault="00281D0A" w:rsidP="007A2E3A">
            <w:pPr>
              <w:ind w:left="-993"/>
              <w:jc w:val="right"/>
              <w:rPr>
                <w:rFonts w:ascii="Trebuchet MS" w:hAnsi="Trebuchet MS" w:cs="Tahoma"/>
                <w:color w:val="000000"/>
                <w:sz w:val="14"/>
                <w:szCs w:val="14"/>
                <w:lang w:eastAsia="es-MX"/>
              </w:rPr>
            </w:pPr>
            <w:r w:rsidRPr="008476DE">
              <w:rPr>
                <w:rFonts w:ascii="Trebuchet MS" w:hAnsi="Trebuchet MS" w:cs="Tahoma"/>
                <w:color w:val="000000"/>
                <w:sz w:val="14"/>
                <w:szCs w:val="14"/>
                <w:lang w:eastAsia="es-MX"/>
              </w:rPr>
              <w:t>10%</w:t>
            </w:r>
          </w:p>
        </w:tc>
      </w:tr>
      <w:tr w:rsidR="00281D0A" w:rsidRPr="008476DE" w:rsidTr="00281D0A">
        <w:trPr>
          <w:trHeight w:val="180"/>
        </w:trPr>
        <w:tc>
          <w:tcPr>
            <w:tcW w:w="3713" w:type="dxa"/>
            <w:tcBorders>
              <w:top w:val="nil"/>
              <w:left w:val="single" w:sz="8" w:space="0" w:color="auto"/>
              <w:bottom w:val="nil"/>
              <w:right w:val="nil"/>
            </w:tcBorders>
            <w:shd w:val="clear" w:color="auto" w:fill="auto"/>
            <w:noWrap/>
            <w:hideMark/>
          </w:tcPr>
          <w:p w:rsidR="00281D0A" w:rsidRPr="008476DE" w:rsidRDefault="007A2E3A" w:rsidP="00281D0A">
            <w:pPr>
              <w:ind w:left="-993"/>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00281D0A" w:rsidRPr="008476DE">
              <w:rPr>
                <w:rFonts w:ascii="Trebuchet MS" w:hAnsi="Trebuchet MS" w:cs="Tahoma"/>
                <w:color w:val="000000"/>
                <w:sz w:val="14"/>
                <w:szCs w:val="14"/>
                <w:lang w:eastAsia="es-MX"/>
              </w:rPr>
              <w:t xml:space="preserve">Equipo de cómputo y tecnologías de la información </w:t>
            </w:r>
          </w:p>
        </w:tc>
        <w:tc>
          <w:tcPr>
            <w:tcW w:w="1087" w:type="dxa"/>
            <w:tcBorders>
              <w:top w:val="nil"/>
              <w:left w:val="nil"/>
              <w:bottom w:val="nil"/>
              <w:right w:val="single" w:sz="8" w:space="0" w:color="auto"/>
            </w:tcBorders>
            <w:shd w:val="clear" w:color="000000" w:fill="FFFFFF"/>
            <w:noWrap/>
            <w:hideMark/>
          </w:tcPr>
          <w:p w:rsidR="00281D0A" w:rsidRPr="008476DE" w:rsidRDefault="00281D0A" w:rsidP="007A2E3A">
            <w:pPr>
              <w:ind w:left="-993"/>
              <w:jc w:val="right"/>
              <w:rPr>
                <w:rFonts w:ascii="Trebuchet MS" w:hAnsi="Trebuchet MS" w:cs="Tahoma"/>
                <w:color w:val="000000"/>
                <w:sz w:val="14"/>
                <w:szCs w:val="14"/>
                <w:lang w:eastAsia="es-MX"/>
              </w:rPr>
            </w:pPr>
            <w:r w:rsidRPr="008476DE">
              <w:rPr>
                <w:rFonts w:ascii="Trebuchet MS" w:hAnsi="Trebuchet MS" w:cs="Tahoma"/>
                <w:color w:val="000000"/>
                <w:sz w:val="14"/>
                <w:szCs w:val="14"/>
                <w:lang w:eastAsia="es-MX"/>
              </w:rPr>
              <w:t>33.33%</w:t>
            </w:r>
          </w:p>
        </w:tc>
      </w:tr>
      <w:tr w:rsidR="00281D0A" w:rsidRPr="008476DE" w:rsidTr="00281D0A">
        <w:trPr>
          <w:trHeight w:val="180"/>
        </w:trPr>
        <w:tc>
          <w:tcPr>
            <w:tcW w:w="3713" w:type="dxa"/>
            <w:tcBorders>
              <w:top w:val="nil"/>
              <w:left w:val="single" w:sz="8" w:space="0" w:color="auto"/>
              <w:bottom w:val="nil"/>
              <w:right w:val="nil"/>
            </w:tcBorders>
            <w:shd w:val="clear" w:color="auto" w:fill="auto"/>
            <w:noWrap/>
            <w:hideMark/>
          </w:tcPr>
          <w:p w:rsidR="00281D0A" w:rsidRPr="008476DE" w:rsidRDefault="007A2E3A" w:rsidP="00281D0A">
            <w:pPr>
              <w:ind w:left="-993"/>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00281D0A" w:rsidRPr="008476DE">
              <w:rPr>
                <w:rFonts w:ascii="Trebuchet MS" w:hAnsi="Trebuchet MS" w:cs="Tahoma"/>
                <w:color w:val="000000"/>
                <w:sz w:val="14"/>
                <w:szCs w:val="14"/>
                <w:lang w:eastAsia="es-MX"/>
              </w:rPr>
              <w:t>Mobiliario y equipo educacional y recreativo</w:t>
            </w:r>
          </w:p>
        </w:tc>
        <w:tc>
          <w:tcPr>
            <w:tcW w:w="1087" w:type="dxa"/>
            <w:tcBorders>
              <w:top w:val="nil"/>
              <w:left w:val="nil"/>
              <w:bottom w:val="nil"/>
              <w:right w:val="single" w:sz="8" w:space="0" w:color="auto"/>
            </w:tcBorders>
            <w:shd w:val="clear" w:color="000000" w:fill="FFFFFF"/>
            <w:noWrap/>
            <w:hideMark/>
          </w:tcPr>
          <w:p w:rsidR="00281D0A" w:rsidRPr="008476DE" w:rsidRDefault="00281D0A" w:rsidP="007A2E3A">
            <w:pPr>
              <w:ind w:left="-993"/>
              <w:jc w:val="right"/>
              <w:rPr>
                <w:rFonts w:ascii="Trebuchet MS" w:hAnsi="Trebuchet MS" w:cs="Tahoma"/>
                <w:color w:val="000000"/>
                <w:sz w:val="14"/>
                <w:szCs w:val="14"/>
                <w:lang w:eastAsia="es-MX"/>
              </w:rPr>
            </w:pPr>
            <w:r w:rsidRPr="008476DE">
              <w:rPr>
                <w:rFonts w:ascii="Trebuchet MS" w:hAnsi="Trebuchet MS" w:cs="Tahoma"/>
                <w:color w:val="000000"/>
                <w:sz w:val="14"/>
                <w:szCs w:val="14"/>
                <w:lang w:eastAsia="es-MX"/>
              </w:rPr>
              <w:t>20%</w:t>
            </w:r>
          </w:p>
        </w:tc>
      </w:tr>
      <w:tr w:rsidR="00281D0A" w:rsidRPr="008476DE" w:rsidTr="00281D0A">
        <w:trPr>
          <w:trHeight w:val="180"/>
        </w:trPr>
        <w:tc>
          <w:tcPr>
            <w:tcW w:w="3713" w:type="dxa"/>
            <w:tcBorders>
              <w:top w:val="nil"/>
              <w:left w:val="single" w:sz="8" w:space="0" w:color="auto"/>
              <w:bottom w:val="nil"/>
              <w:right w:val="nil"/>
            </w:tcBorders>
            <w:shd w:val="clear" w:color="auto" w:fill="auto"/>
            <w:noWrap/>
            <w:hideMark/>
          </w:tcPr>
          <w:p w:rsidR="00281D0A" w:rsidRPr="008476DE" w:rsidRDefault="007A2E3A" w:rsidP="00281D0A">
            <w:pPr>
              <w:ind w:left="-993"/>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00281D0A" w:rsidRPr="008476DE">
              <w:rPr>
                <w:rFonts w:ascii="Trebuchet MS" w:hAnsi="Trebuchet MS" w:cs="Tahoma"/>
                <w:color w:val="000000"/>
                <w:sz w:val="14"/>
                <w:szCs w:val="14"/>
                <w:lang w:eastAsia="es-MX"/>
              </w:rPr>
              <w:t>Edificios no habitacionales</w:t>
            </w:r>
          </w:p>
        </w:tc>
        <w:tc>
          <w:tcPr>
            <w:tcW w:w="1087" w:type="dxa"/>
            <w:tcBorders>
              <w:top w:val="nil"/>
              <w:left w:val="nil"/>
              <w:bottom w:val="nil"/>
              <w:right w:val="single" w:sz="8" w:space="0" w:color="auto"/>
            </w:tcBorders>
            <w:shd w:val="clear" w:color="000000" w:fill="FFFFFF"/>
            <w:noWrap/>
            <w:hideMark/>
          </w:tcPr>
          <w:p w:rsidR="00281D0A" w:rsidRPr="008476DE" w:rsidRDefault="00281D0A" w:rsidP="007A2E3A">
            <w:pPr>
              <w:ind w:left="-993"/>
              <w:jc w:val="right"/>
              <w:rPr>
                <w:rFonts w:ascii="Trebuchet MS" w:hAnsi="Trebuchet MS" w:cs="Tahoma"/>
                <w:color w:val="000000"/>
                <w:sz w:val="14"/>
                <w:szCs w:val="14"/>
                <w:lang w:eastAsia="es-MX"/>
              </w:rPr>
            </w:pPr>
            <w:r w:rsidRPr="008476DE">
              <w:rPr>
                <w:rFonts w:ascii="Trebuchet MS" w:hAnsi="Trebuchet MS" w:cs="Tahoma"/>
                <w:color w:val="000000"/>
                <w:sz w:val="14"/>
                <w:szCs w:val="14"/>
                <w:lang w:eastAsia="es-MX"/>
              </w:rPr>
              <w:t>3%</w:t>
            </w:r>
          </w:p>
        </w:tc>
      </w:tr>
      <w:tr w:rsidR="00281D0A" w:rsidRPr="008476DE" w:rsidTr="00281D0A">
        <w:trPr>
          <w:trHeight w:val="180"/>
        </w:trPr>
        <w:tc>
          <w:tcPr>
            <w:tcW w:w="3713" w:type="dxa"/>
            <w:tcBorders>
              <w:top w:val="nil"/>
              <w:left w:val="single" w:sz="8" w:space="0" w:color="auto"/>
              <w:bottom w:val="nil"/>
              <w:right w:val="nil"/>
            </w:tcBorders>
            <w:shd w:val="clear" w:color="auto" w:fill="auto"/>
            <w:noWrap/>
            <w:hideMark/>
          </w:tcPr>
          <w:p w:rsidR="00281D0A" w:rsidRPr="008476DE" w:rsidRDefault="007A2E3A" w:rsidP="00281D0A">
            <w:pPr>
              <w:ind w:left="-993"/>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00281D0A" w:rsidRPr="008476DE">
              <w:rPr>
                <w:rFonts w:ascii="Trebuchet MS" w:hAnsi="Trebuchet MS" w:cs="Tahoma"/>
                <w:color w:val="000000"/>
                <w:sz w:val="14"/>
                <w:szCs w:val="14"/>
                <w:lang w:eastAsia="es-MX"/>
              </w:rPr>
              <w:t>Vehículos y equipo de transporte</w:t>
            </w:r>
          </w:p>
        </w:tc>
        <w:tc>
          <w:tcPr>
            <w:tcW w:w="1087" w:type="dxa"/>
            <w:tcBorders>
              <w:top w:val="nil"/>
              <w:left w:val="nil"/>
              <w:bottom w:val="nil"/>
              <w:right w:val="single" w:sz="8" w:space="0" w:color="auto"/>
            </w:tcBorders>
            <w:shd w:val="clear" w:color="000000" w:fill="FFFFFF"/>
            <w:noWrap/>
            <w:hideMark/>
          </w:tcPr>
          <w:p w:rsidR="00281D0A" w:rsidRPr="008476DE" w:rsidRDefault="00281D0A" w:rsidP="007A2E3A">
            <w:pPr>
              <w:ind w:left="-993"/>
              <w:jc w:val="right"/>
              <w:rPr>
                <w:rFonts w:ascii="Trebuchet MS" w:hAnsi="Trebuchet MS" w:cs="Tahoma"/>
                <w:color w:val="000000"/>
                <w:sz w:val="14"/>
                <w:szCs w:val="14"/>
                <w:lang w:eastAsia="es-MX"/>
              </w:rPr>
            </w:pPr>
            <w:r w:rsidRPr="008476DE">
              <w:rPr>
                <w:rFonts w:ascii="Trebuchet MS" w:hAnsi="Trebuchet MS" w:cs="Tahoma"/>
                <w:color w:val="000000"/>
                <w:sz w:val="14"/>
                <w:szCs w:val="14"/>
                <w:lang w:eastAsia="es-MX"/>
              </w:rPr>
              <w:t>20%</w:t>
            </w:r>
          </w:p>
        </w:tc>
      </w:tr>
      <w:tr w:rsidR="00281D0A" w:rsidRPr="008476DE" w:rsidTr="00281D0A">
        <w:trPr>
          <w:trHeight w:val="180"/>
        </w:trPr>
        <w:tc>
          <w:tcPr>
            <w:tcW w:w="3713" w:type="dxa"/>
            <w:tcBorders>
              <w:top w:val="nil"/>
              <w:left w:val="single" w:sz="8" w:space="0" w:color="auto"/>
              <w:bottom w:val="nil"/>
              <w:right w:val="nil"/>
            </w:tcBorders>
            <w:shd w:val="clear" w:color="auto" w:fill="auto"/>
            <w:noWrap/>
            <w:hideMark/>
          </w:tcPr>
          <w:p w:rsidR="00281D0A" w:rsidRPr="008476DE" w:rsidRDefault="007A2E3A" w:rsidP="00281D0A">
            <w:pPr>
              <w:ind w:left="-993"/>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00281D0A" w:rsidRPr="008476DE">
              <w:rPr>
                <w:rFonts w:ascii="Trebuchet MS" w:hAnsi="Trebuchet MS" w:cs="Tahoma"/>
                <w:color w:val="000000"/>
                <w:sz w:val="14"/>
                <w:szCs w:val="14"/>
                <w:lang w:eastAsia="es-MX"/>
              </w:rPr>
              <w:t>Maquinaria, otros equipos y herramientas</w:t>
            </w:r>
          </w:p>
        </w:tc>
        <w:tc>
          <w:tcPr>
            <w:tcW w:w="1087" w:type="dxa"/>
            <w:tcBorders>
              <w:top w:val="nil"/>
              <w:left w:val="nil"/>
              <w:bottom w:val="nil"/>
              <w:right w:val="single" w:sz="8" w:space="0" w:color="auto"/>
            </w:tcBorders>
            <w:shd w:val="clear" w:color="000000" w:fill="FFFFFF"/>
            <w:noWrap/>
            <w:hideMark/>
          </w:tcPr>
          <w:p w:rsidR="00281D0A" w:rsidRPr="008476DE" w:rsidRDefault="00281D0A" w:rsidP="007A2E3A">
            <w:pPr>
              <w:ind w:left="-993"/>
              <w:jc w:val="right"/>
              <w:rPr>
                <w:rFonts w:ascii="Trebuchet MS" w:hAnsi="Trebuchet MS" w:cs="Tahoma"/>
                <w:color w:val="000000"/>
                <w:sz w:val="14"/>
                <w:szCs w:val="14"/>
                <w:lang w:eastAsia="es-MX"/>
              </w:rPr>
            </w:pPr>
            <w:r w:rsidRPr="008476DE">
              <w:rPr>
                <w:rFonts w:ascii="Trebuchet MS" w:hAnsi="Trebuchet MS" w:cs="Tahoma"/>
                <w:color w:val="000000"/>
                <w:sz w:val="14"/>
                <w:szCs w:val="14"/>
                <w:lang w:eastAsia="es-MX"/>
              </w:rPr>
              <w:t>10%</w:t>
            </w:r>
          </w:p>
        </w:tc>
      </w:tr>
      <w:tr w:rsidR="00281D0A" w:rsidRPr="008476DE" w:rsidTr="00281D0A">
        <w:trPr>
          <w:trHeight w:val="180"/>
        </w:trPr>
        <w:tc>
          <w:tcPr>
            <w:tcW w:w="3713" w:type="dxa"/>
            <w:tcBorders>
              <w:top w:val="nil"/>
              <w:left w:val="single" w:sz="8" w:space="0" w:color="auto"/>
              <w:bottom w:val="nil"/>
              <w:right w:val="nil"/>
            </w:tcBorders>
            <w:shd w:val="clear" w:color="auto" w:fill="auto"/>
            <w:noWrap/>
            <w:hideMark/>
          </w:tcPr>
          <w:p w:rsidR="00281D0A" w:rsidRPr="008476DE" w:rsidRDefault="00281D0A" w:rsidP="007A2E3A">
            <w:pPr>
              <w:rPr>
                <w:rFonts w:ascii="Trebuchet MS" w:hAnsi="Trebuchet MS" w:cs="Tahoma"/>
                <w:color w:val="000000"/>
                <w:sz w:val="14"/>
                <w:szCs w:val="14"/>
                <w:lang w:eastAsia="es-MX"/>
              </w:rPr>
            </w:pPr>
            <w:r w:rsidRPr="008476DE">
              <w:rPr>
                <w:rFonts w:ascii="Trebuchet MS" w:hAnsi="Trebuchet MS" w:cs="Tahoma"/>
                <w:color w:val="000000"/>
                <w:sz w:val="14"/>
                <w:szCs w:val="14"/>
                <w:lang w:eastAsia="es-MX"/>
              </w:rPr>
              <w:t>Software</w:t>
            </w:r>
          </w:p>
        </w:tc>
        <w:tc>
          <w:tcPr>
            <w:tcW w:w="1087" w:type="dxa"/>
            <w:tcBorders>
              <w:top w:val="nil"/>
              <w:left w:val="nil"/>
              <w:bottom w:val="nil"/>
              <w:right w:val="single" w:sz="8" w:space="0" w:color="auto"/>
            </w:tcBorders>
            <w:shd w:val="clear" w:color="000000" w:fill="FFFFFF"/>
            <w:noWrap/>
            <w:hideMark/>
          </w:tcPr>
          <w:p w:rsidR="00281D0A" w:rsidRPr="008476DE" w:rsidRDefault="00281D0A" w:rsidP="007A2E3A">
            <w:pPr>
              <w:ind w:left="-993"/>
              <w:jc w:val="right"/>
              <w:rPr>
                <w:rFonts w:ascii="Trebuchet MS" w:hAnsi="Trebuchet MS" w:cs="Tahoma"/>
                <w:color w:val="000000"/>
                <w:sz w:val="14"/>
                <w:szCs w:val="14"/>
                <w:lang w:eastAsia="es-MX"/>
              </w:rPr>
            </w:pPr>
            <w:r w:rsidRPr="008476DE">
              <w:rPr>
                <w:rFonts w:ascii="Trebuchet MS" w:hAnsi="Trebuchet MS" w:cs="Tahoma"/>
                <w:color w:val="000000"/>
                <w:sz w:val="14"/>
                <w:szCs w:val="14"/>
                <w:lang w:eastAsia="es-MX"/>
              </w:rPr>
              <w:t>33.33%</w:t>
            </w:r>
          </w:p>
        </w:tc>
      </w:tr>
      <w:tr w:rsidR="00281D0A" w:rsidRPr="008476DE" w:rsidTr="00281D0A">
        <w:trPr>
          <w:trHeight w:val="195"/>
        </w:trPr>
        <w:tc>
          <w:tcPr>
            <w:tcW w:w="3713" w:type="dxa"/>
            <w:tcBorders>
              <w:top w:val="nil"/>
              <w:left w:val="single" w:sz="8" w:space="0" w:color="auto"/>
              <w:bottom w:val="single" w:sz="8" w:space="0" w:color="auto"/>
              <w:right w:val="nil"/>
            </w:tcBorders>
            <w:shd w:val="clear" w:color="000000" w:fill="FFFFFF"/>
            <w:noWrap/>
            <w:hideMark/>
          </w:tcPr>
          <w:p w:rsidR="00281D0A" w:rsidRPr="008476DE" w:rsidRDefault="00281D0A" w:rsidP="007A2E3A">
            <w:pPr>
              <w:rPr>
                <w:rFonts w:ascii="Trebuchet MS" w:hAnsi="Trebuchet MS" w:cs="Tahoma"/>
                <w:color w:val="000000"/>
                <w:sz w:val="14"/>
                <w:szCs w:val="14"/>
                <w:lang w:eastAsia="es-MX"/>
              </w:rPr>
            </w:pPr>
            <w:r w:rsidRPr="008476DE">
              <w:rPr>
                <w:rFonts w:ascii="Trebuchet MS" w:hAnsi="Trebuchet MS" w:cs="Tahoma"/>
                <w:color w:val="000000"/>
                <w:sz w:val="14"/>
                <w:szCs w:val="14"/>
                <w:lang w:eastAsia="es-MX"/>
              </w:rPr>
              <w:t>Licencias</w:t>
            </w:r>
          </w:p>
        </w:tc>
        <w:tc>
          <w:tcPr>
            <w:tcW w:w="1087" w:type="dxa"/>
            <w:tcBorders>
              <w:top w:val="nil"/>
              <w:left w:val="nil"/>
              <w:bottom w:val="single" w:sz="8" w:space="0" w:color="auto"/>
              <w:right w:val="single" w:sz="8" w:space="0" w:color="auto"/>
            </w:tcBorders>
            <w:shd w:val="clear" w:color="000000" w:fill="FFFFFF"/>
            <w:noWrap/>
            <w:hideMark/>
          </w:tcPr>
          <w:p w:rsidR="00281D0A" w:rsidRPr="008476DE" w:rsidRDefault="00281D0A" w:rsidP="007A2E3A">
            <w:pPr>
              <w:ind w:left="-993"/>
              <w:jc w:val="right"/>
              <w:rPr>
                <w:rFonts w:ascii="Trebuchet MS" w:hAnsi="Trebuchet MS" w:cs="Tahoma"/>
                <w:color w:val="000000"/>
                <w:sz w:val="14"/>
                <w:szCs w:val="14"/>
                <w:lang w:eastAsia="es-MX"/>
              </w:rPr>
            </w:pPr>
            <w:r w:rsidRPr="008476DE">
              <w:rPr>
                <w:rFonts w:ascii="Trebuchet MS" w:hAnsi="Trebuchet MS" w:cs="Tahoma"/>
                <w:color w:val="000000"/>
                <w:sz w:val="14"/>
                <w:szCs w:val="14"/>
                <w:lang w:eastAsia="es-MX"/>
              </w:rPr>
              <w:t>33.33%</w:t>
            </w:r>
          </w:p>
        </w:tc>
      </w:tr>
    </w:tbl>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Pr="00FC5919" w:rsidRDefault="00281D0A" w:rsidP="00281D0A">
      <w:pPr>
        <w:ind w:left="-993"/>
        <w:jc w:val="both"/>
        <w:rPr>
          <w:rFonts w:ascii="Trebuchet MS" w:hAnsi="Trebuchet MS"/>
          <w:sz w:val="24"/>
          <w:szCs w:val="24"/>
        </w:rPr>
      </w:pPr>
      <w:r w:rsidRPr="00893553">
        <w:rPr>
          <w:rFonts w:ascii="Trebuchet MS" w:hAnsi="Trebuchet MS"/>
          <w:sz w:val="24"/>
          <w:szCs w:val="24"/>
        </w:rPr>
        <w:t>NOTA 9) BIENES INTANGIBLES AL CIERRE DEL</w:t>
      </w:r>
      <w:r w:rsidRPr="001C3E43">
        <w:rPr>
          <w:rFonts w:ascii="Trebuchet MS" w:hAnsi="Trebuchet MS"/>
          <w:sz w:val="24"/>
          <w:szCs w:val="24"/>
        </w:rPr>
        <w:t xml:space="preserve"> </w:t>
      </w:r>
      <w:r w:rsidR="0084430D">
        <w:rPr>
          <w:rFonts w:ascii="Trebuchet MS" w:hAnsi="Trebuchet MS"/>
          <w:sz w:val="24"/>
          <w:szCs w:val="24"/>
        </w:rPr>
        <w:t>CUARTO</w:t>
      </w:r>
      <w:r>
        <w:rPr>
          <w:rFonts w:ascii="Trebuchet MS" w:hAnsi="Trebuchet MS"/>
          <w:sz w:val="24"/>
          <w:szCs w:val="24"/>
        </w:rPr>
        <w:t xml:space="preserve"> TRIMESTRE 2023</w:t>
      </w:r>
      <w:r w:rsidRPr="00893553">
        <w:rPr>
          <w:rFonts w:ascii="Trebuchet MS" w:hAnsi="Trebuchet MS"/>
          <w:sz w:val="24"/>
          <w:szCs w:val="24"/>
        </w:rPr>
        <w:t>:</w:t>
      </w:r>
      <w:r w:rsidRPr="00FC5919">
        <w:rPr>
          <w:rFonts w:ascii="Trebuchet MS" w:hAnsi="Trebuchet MS"/>
          <w:sz w:val="24"/>
          <w:szCs w:val="24"/>
        </w:rPr>
        <w:t xml:space="preserve"> </w:t>
      </w:r>
    </w:p>
    <w:tbl>
      <w:tblPr>
        <w:tblpPr w:leftFromText="141" w:rightFromText="141" w:vertAnchor="text" w:horzAnchor="margin" w:tblpXSpec="center" w:tblpY="655"/>
        <w:tblW w:w="7158" w:type="dxa"/>
        <w:tblCellMar>
          <w:left w:w="70" w:type="dxa"/>
          <w:right w:w="70" w:type="dxa"/>
        </w:tblCellMar>
        <w:tblLook w:val="04A0" w:firstRow="1" w:lastRow="0" w:firstColumn="1" w:lastColumn="0" w:noHBand="0" w:noVBand="1"/>
      </w:tblPr>
      <w:tblGrid>
        <w:gridCol w:w="3189"/>
        <w:gridCol w:w="2410"/>
        <w:gridCol w:w="1559"/>
      </w:tblGrid>
      <w:tr w:rsidR="004F73D7" w:rsidRPr="009E0E34" w:rsidTr="004F73D7">
        <w:trPr>
          <w:trHeight w:val="510"/>
        </w:trPr>
        <w:tc>
          <w:tcPr>
            <w:tcW w:w="3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F73D7" w:rsidRPr="008476DE" w:rsidRDefault="004F73D7" w:rsidP="004F73D7">
            <w:pPr>
              <w:ind w:left="-993"/>
              <w:contextualSpacing/>
              <w:jc w:val="center"/>
              <w:rPr>
                <w:rFonts w:ascii="Trebuchet MS" w:hAnsi="Trebuchet MS"/>
                <w:b/>
                <w:bCs/>
                <w:color w:val="000000"/>
                <w:szCs w:val="16"/>
                <w:lang w:eastAsia="es-MX"/>
              </w:rPr>
            </w:pPr>
            <w:r>
              <w:rPr>
                <w:rFonts w:ascii="Trebuchet MS" w:hAnsi="Trebuchet MS"/>
                <w:b/>
                <w:bCs/>
                <w:color w:val="000000"/>
                <w:szCs w:val="16"/>
                <w:lang w:eastAsia="es-MX"/>
              </w:rPr>
              <w:t xml:space="preserve">                   </w:t>
            </w:r>
            <w:r w:rsidRPr="008476DE">
              <w:rPr>
                <w:rFonts w:ascii="Trebuchet MS" w:hAnsi="Trebuchet MS"/>
                <w:b/>
                <w:bCs/>
                <w:color w:val="000000"/>
                <w:szCs w:val="16"/>
                <w:lang w:eastAsia="es-MX"/>
              </w:rPr>
              <w:t xml:space="preserve">BIENES MUEBLES E INMUEBLES </w:t>
            </w:r>
            <w:r w:rsidRPr="00132666">
              <w:rPr>
                <w:rFonts w:ascii="Trebuchet MS" w:hAnsi="Trebuchet MS"/>
                <w:b/>
                <w:bCs/>
                <w:color w:val="000000"/>
                <w:szCs w:val="16"/>
                <w:shd w:val="clear" w:color="auto" w:fill="BFBFBF" w:themeFill="background1" w:themeFillShade="BF"/>
                <w:lang w:eastAsia="es-MX"/>
              </w:rPr>
              <w:t>E</w:t>
            </w:r>
            <w:r w:rsidRPr="008476DE">
              <w:rPr>
                <w:rFonts w:ascii="Trebuchet MS" w:hAnsi="Trebuchet MS"/>
                <w:b/>
                <w:bCs/>
                <w:color w:val="000000"/>
                <w:szCs w:val="16"/>
                <w:lang w:eastAsia="es-MX"/>
              </w:rPr>
              <w:t xml:space="preserve"> </w:t>
            </w:r>
            <w:r w:rsidRPr="00132666">
              <w:rPr>
                <w:rFonts w:ascii="Trebuchet MS" w:hAnsi="Trebuchet MS"/>
                <w:b/>
                <w:bCs/>
                <w:color w:val="000000"/>
                <w:szCs w:val="16"/>
                <w:shd w:val="clear" w:color="auto" w:fill="BFBFBF" w:themeFill="background1" w:themeFillShade="BF"/>
                <w:lang w:eastAsia="es-MX"/>
              </w:rPr>
              <w:t>INTANGIBLES</w:t>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F73D7" w:rsidRPr="008476DE" w:rsidRDefault="004F73D7" w:rsidP="004F73D7">
            <w:pPr>
              <w:ind w:left="-993"/>
              <w:contextualSpacing/>
              <w:jc w:val="center"/>
              <w:rPr>
                <w:rFonts w:ascii="Trebuchet MS" w:hAnsi="Trebuchet MS"/>
                <w:b/>
                <w:bCs/>
                <w:color w:val="000000"/>
                <w:szCs w:val="16"/>
                <w:lang w:eastAsia="es-MX"/>
              </w:rPr>
            </w:pPr>
            <w:r>
              <w:rPr>
                <w:rFonts w:ascii="Trebuchet MS" w:hAnsi="Trebuchet MS"/>
                <w:b/>
                <w:bCs/>
                <w:color w:val="000000"/>
                <w:szCs w:val="16"/>
                <w:lang w:eastAsia="es-MX"/>
              </w:rPr>
              <w:t xml:space="preserve">             </w:t>
            </w:r>
            <w:r w:rsidRPr="008476DE">
              <w:rPr>
                <w:rFonts w:ascii="Trebuchet MS" w:hAnsi="Trebuchet MS"/>
                <w:b/>
                <w:bCs/>
                <w:color w:val="000000"/>
                <w:szCs w:val="16"/>
                <w:lang w:eastAsia="es-MX"/>
              </w:rPr>
              <w:t>IMPORTE</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tcPr>
          <w:p w:rsidR="004F73D7" w:rsidRPr="008476DE" w:rsidRDefault="004F73D7" w:rsidP="004F73D7">
            <w:pPr>
              <w:ind w:left="-993"/>
              <w:contextualSpacing/>
              <w:jc w:val="right"/>
              <w:rPr>
                <w:rFonts w:ascii="Trebuchet MS" w:hAnsi="Trebuchet MS"/>
                <w:b/>
                <w:bCs/>
                <w:color w:val="000000"/>
                <w:szCs w:val="16"/>
                <w:lang w:eastAsia="es-MX"/>
              </w:rPr>
            </w:pPr>
            <w:r>
              <w:rPr>
                <w:rFonts w:ascii="Trebuchet MS" w:hAnsi="Trebuchet MS"/>
                <w:b/>
                <w:bCs/>
                <w:color w:val="000000"/>
                <w:szCs w:val="16"/>
                <w:lang w:eastAsia="es-MX"/>
              </w:rPr>
              <w:t xml:space="preserve">   </w:t>
            </w:r>
            <w:r w:rsidRPr="008476DE">
              <w:rPr>
                <w:rFonts w:ascii="Trebuchet MS" w:hAnsi="Trebuchet MS"/>
                <w:b/>
                <w:bCs/>
                <w:color w:val="000000"/>
                <w:szCs w:val="16"/>
                <w:lang w:eastAsia="es-MX"/>
              </w:rPr>
              <w:t xml:space="preserve">AMORTIZACIÓN </w:t>
            </w:r>
          </w:p>
          <w:p w:rsidR="004F73D7" w:rsidRPr="009E0E34" w:rsidRDefault="004F73D7" w:rsidP="004F73D7">
            <w:pPr>
              <w:ind w:left="-993"/>
              <w:contextualSpacing/>
              <w:jc w:val="right"/>
              <w:rPr>
                <w:rFonts w:ascii="Trebuchet MS" w:hAnsi="Trebuchet MS"/>
                <w:b/>
                <w:bCs/>
                <w:color w:val="000000"/>
                <w:szCs w:val="16"/>
                <w:lang w:eastAsia="es-MX"/>
              </w:rPr>
            </w:pPr>
            <w:r w:rsidRPr="008476DE">
              <w:rPr>
                <w:rFonts w:ascii="Trebuchet MS" w:hAnsi="Trebuchet MS"/>
                <w:b/>
                <w:bCs/>
                <w:color w:val="000000"/>
                <w:szCs w:val="16"/>
                <w:lang w:eastAsia="es-MX"/>
              </w:rPr>
              <w:t>ACUMULADA</w:t>
            </w:r>
          </w:p>
        </w:tc>
      </w:tr>
      <w:tr w:rsidR="004F73D7" w:rsidRPr="009E0E34" w:rsidTr="004F73D7">
        <w:trPr>
          <w:trHeight w:val="255"/>
        </w:trPr>
        <w:tc>
          <w:tcPr>
            <w:tcW w:w="3189" w:type="dxa"/>
            <w:tcBorders>
              <w:top w:val="nil"/>
              <w:left w:val="single" w:sz="4" w:space="0" w:color="auto"/>
              <w:bottom w:val="single" w:sz="4" w:space="0" w:color="auto"/>
              <w:right w:val="single" w:sz="4" w:space="0" w:color="auto"/>
            </w:tcBorders>
            <w:shd w:val="clear" w:color="auto" w:fill="auto"/>
            <w:noWrap/>
            <w:vAlign w:val="center"/>
            <w:hideMark/>
          </w:tcPr>
          <w:p w:rsidR="004F73D7" w:rsidRPr="009E0E34" w:rsidRDefault="004F73D7" w:rsidP="004F73D7">
            <w:pPr>
              <w:ind w:left="-993"/>
              <w:contextualSpacing/>
              <w:rPr>
                <w:rFonts w:ascii="Trebuchet MS" w:hAnsi="Trebuchet MS"/>
                <w:color w:val="000000"/>
                <w:lang w:eastAsia="es-MX"/>
              </w:rPr>
            </w:pPr>
            <w:r>
              <w:rPr>
                <w:rFonts w:ascii="Trebuchet MS" w:hAnsi="Trebuchet MS"/>
                <w:color w:val="000000"/>
                <w:lang w:eastAsia="es-MX"/>
              </w:rPr>
              <w:t xml:space="preserve">                </w:t>
            </w:r>
            <w:r w:rsidRPr="009E0E34">
              <w:rPr>
                <w:rFonts w:ascii="Trebuchet MS" w:hAnsi="Trebuchet MS"/>
                <w:color w:val="000000"/>
                <w:lang w:eastAsia="es-MX"/>
              </w:rPr>
              <w:t>Software</w:t>
            </w:r>
          </w:p>
        </w:tc>
        <w:tc>
          <w:tcPr>
            <w:tcW w:w="2410" w:type="dxa"/>
            <w:tcBorders>
              <w:top w:val="nil"/>
              <w:left w:val="nil"/>
              <w:bottom w:val="single" w:sz="4" w:space="0" w:color="auto"/>
              <w:right w:val="single" w:sz="4" w:space="0" w:color="auto"/>
            </w:tcBorders>
            <w:shd w:val="clear" w:color="auto" w:fill="auto"/>
            <w:noWrap/>
            <w:vAlign w:val="center"/>
            <w:hideMark/>
          </w:tcPr>
          <w:p w:rsidR="004F73D7" w:rsidRDefault="004F73D7" w:rsidP="0030448D">
            <w:pPr>
              <w:ind w:left="-993"/>
              <w:contextualSpacing/>
              <w:jc w:val="right"/>
              <w:rPr>
                <w:rFonts w:ascii="Trebuchet MS" w:hAnsi="Trebuchet MS"/>
                <w:color w:val="000000"/>
                <w:lang w:eastAsia="es-MX"/>
              </w:rPr>
            </w:pPr>
            <w:r>
              <w:rPr>
                <w:rFonts w:ascii="Trebuchet MS" w:hAnsi="Trebuchet MS"/>
                <w:color w:val="000000"/>
                <w:lang w:eastAsia="es-MX"/>
              </w:rPr>
              <w:t>4,</w:t>
            </w:r>
            <w:r w:rsidR="0084430D">
              <w:rPr>
                <w:rFonts w:ascii="Trebuchet MS" w:hAnsi="Trebuchet MS"/>
                <w:color w:val="000000"/>
                <w:lang w:eastAsia="es-MX"/>
              </w:rPr>
              <w:t>1</w:t>
            </w:r>
            <w:r>
              <w:rPr>
                <w:rFonts w:ascii="Trebuchet MS" w:hAnsi="Trebuchet MS"/>
                <w:color w:val="000000"/>
                <w:lang w:eastAsia="es-MX"/>
              </w:rPr>
              <w:t>23,88</w:t>
            </w:r>
            <w:r w:rsidR="0030448D">
              <w:rPr>
                <w:rFonts w:ascii="Trebuchet MS" w:hAnsi="Trebuchet MS"/>
                <w:color w:val="000000"/>
                <w:lang w:eastAsia="es-MX"/>
              </w:rPr>
              <w:t>4</w:t>
            </w:r>
          </w:p>
        </w:tc>
        <w:tc>
          <w:tcPr>
            <w:tcW w:w="1559" w:type="dxa"/>
            <w:tcBorders>
              <w:top w:val="nil"/>
              <w:left w:val="nil"/>
              <w:bottom w:val="single" w:sz="4" w:space="0" w:color="auto"/>
              <w:right w:val="single" w:sz="4" w:space="0" w:color="auto"/>
            </w:tcBorders>
          </w:tcPr>
          <w:p w:rsidR="004F73D7" w:rsidRPr="003344B7" w:rsidRDefault="004F73D7" w:rsidP="0084430D">
            <w:pPr>
              <w:ind w:left="-993"/>
              <w:contextualSpacing/>
              <w:jc w:val="right"/>
              <w:rPr>
                <w:rFonts w:ascii="Trebuchet MS" w:hAnsi="Trebuchet MS"/>
                <w:color w:val="000000"/>
                <w:lang w:eastAsia="es-MX"/>
              </w:rPr>
            </w:pPr>
            <w:r>
              <w:rPr>
                <w:rFonts w:ascii="Trebuchet MS" w:hAnsi="Trebuchet MS"/>
                <w:color w:val="000000"/>
                <w:lang w:eastAsia="es-MX"/>
              </w:rPr>
              <w:t>4</w:t>
            </w:r>
            <w:r w:rsidRPr="003344B7">
              <w:rPr>
                <w:rFonts w:ascii="Trebuchet MS" w:hAnsi="Trebuchet MS"/>
                <w:color w:val="000000"/>
                <w:lang w:eastAsia="es-MX"/>
              </w:rPr>
              <w:t>,</w:t>
            </w:r>
            <w:r>
              <w:rPr>
                <w:rFonts w:ascii="Trebuchet MS" w:hAnsi="Trebuchet MS"/>
                <w:color w:val="000000"/>
                <w:lang w:eastAsia="es-MX"/>
              </w:rPr>
              <w:t>201</w:t>
            </w:r>
            <w:r w:rsidRPr="003344B7">
              <w:rPr>
                <w:rFonts w:ascii="Trebuchet MS" w:hAnsi="Trebuchet MS"/>
                <w:color w:val="000000"/>
                <w:lang w:eastAsia="es-MX"/>
              </w:rPr>
              <w:t>,</w:t>
            </w:r>
            <w:r w:rsidR="0084430D">
              <w:rPr>
                <w:rFonts w:ascii="Trebuchet MS" w:hAnsi="Trebuchet MS"/>
                <w:color w:val="000000"/>
                <w:lang w:eastAsia="es-MX"/>
              </w:rPr>
              <w:t>340</w:t>
            </w:r>
          </w:p>
        </w:tc>
      </w:tr>
      <w:tr w:rsidR="004F73D7" w:rsidRPr="009E0E34" w:rsidTr="004F73D7">
        <w:trPr>
          <w:trHeight w:val="255"/>
        </w:trPr>
        <w:tc>
          <w:tcPr>
            <w:tcW w:w="3189" w:type="dxa"/>
            <w:tcBorders>
              <w:top w:val="nil"/>
              <w:left w:val="single" w:sz="4" w:space="0" w:color="auto"/>
              <w:bottom w:val="single" w:sz="4" w:space="0" w:color="auto"/>
              <w:right w:val="single" w:sz="4" w:space="0" w:color="auto"/>
            </w:tcBorders>
            <w:shd w:val="clear" w:color="auto" w:fill="auto"/>
            <w:noWrap/>
            <w:vAlign w:val="center"/>
            <w:hideMark/>
          </w:tcPr>
          <w:p w:rsidR="004F73D7" w:rsidRPr="009E0E34" w:rsidRDefault="004F73D7" w:rsidP="004F73D7">
            <w:pPr>
              <w:ind w:left="-993"/>
              <w:contextualSpacing/>
              <w:rPr>
                <w:rFonts w:ascii="Trebuchet MS" w:hAnsi="Trebuchet MS"/>
                <w:color w:val="000000"/>
                <w:lang w:eastAsia="es-MX"/>
              </w:rPr>
            </w:pPr>
            <w:r>
              <w:rPr>
                <w:rFonts w:ascii="Trebuchet MS" w:hAnsi="Trebuchet MS"/>
                <w:color w:val="000000"/>
                <w:lang w:eastAsia="es-MX"/>
              </w:rPr>
              <w:t xml:space="preserve">                </w:t>
            </w:r>
            <w:r w:rsidRPr="009E0E34">
              <w:rPr>
                <w:rFonts w:ascii="Trebuchet MS" w:hAnsi="Trebuchet MS"/>
                <w:color w:val="000000"/>
                <w:lang w:eastAsia="es-MX"/>
              </w:rPr>
              <w:t>Licencias</w:t>
            </w:r>
          </w:p>
        </w:tc>
        <w:tc>
          <w:tcPr>
            <w:tcW w:w="2410" w:type="dxa"/>
            <w:tcBorders>
              <w:top w:val="nil"/>
              <w:left w:val="nil"/>
              <w:bottom w:val="single" w:sz="4" w:space="0" w:color="auto"/>
              <w:right w:val="single" w:sz="4" w:space="0" w:color="auto"/>
            </w:tcBorders>
            <w:shd w:val="clear" w:color="auto" w:fill="auto"/>
            <w:noWrap/>
            <w:vAlign w:val="center"/>
            <w:hideMark/>
          </w:tcPr>
          <w:p w:rsidR="004F73D7" w:rsidRDefault="0030448D" w:rsidP="0030448D">
            <w:pPr>
              <w:ind w:left="-993"/>
              <w:contextualSpacing/>
              <w:jc w:val="right"/>
              <w:rPr>
                <w:rFonts w:ascii="Trebuchet MS" w:hAnsi="Trebuchet MS"/>
                <w:color w:val="000000"/>
                <w:lang w:eastAsia="es-MX"/>
              </w:rPr>
            </w:pPr>
            <w:r>
              <w:rPr>
                <w:rFonts w:ascii="Trebuchet MS" w:hAnsi="Trebuchet MS"/>
                <w:color w:val="000000"/>
                <w:lang w:eastAsia="es-MX"/>
              </w:rPr>
              <w:t>3</w:t>
            </w:r>
            <w:r w:rsidR="004F73D7">
              <w:rPr>
                <w:rFonts w:ascii="Trebuchet MS" w:hAnsi="Trebuchet MS"/>
                <w:color w:val="000000"/>
                <w:lang w:eastAsia="es-MX"/>
              </w:rPr>
              <w:t>,</w:t>
            </w:r>
            <w:r>
              <w:rPr>
                <w:rFonts w:ascii="Trebuchet MS" w:hAnsi="Trebuchet MS"/>
                <w:color w:val="000000"/>
                <w:lang w:eastAsia="es-MX"/>
              </w:rPr>
              <w:t>618</w:t>
            </w:r>
            <w:r w:rsidR="004F73D7">
              <w:rPr>
                <w:rFonts w:ascii="Trebuchet MS" w:hAnsi="Trebuchet MS"/>
                <w:color w:val="000000"/>
                <w:lang w:eastAsia="es-MX"/>
              </w:rPr>
              <w:t>,</w:t>
            </w:r>
            <w:r>
              <w:rPr>
                <w:rFonts w:ascii="Trebuchet MS" w:hAnsi="Trebuchet MS"/>
                <w:color w:val="000000"/>
                <w:lang w:eastAsia="es-MX"/>
              </w:rPr>
              <w:t>799</w:t>
            </w:r>
          </w:p>
        </w:tc>
        <w:tc>
          <w:tcPr>
            <w:tcW w:w="1559" w:type="dxa"/>
            <w:tcBorders>
              <w:top w:val="nil"/>
              <w:left w:val="nil"/>
              <w:bottom w:val="single" w:sz="4" w:space="0" w:color="auto"/>
              <w:right w:val="single" w:sz="4" w:space="0" w:color="auto"/>
            </w:tcBorders>
          </w:tcPr>
          <w:p w:rsidR="004F73D7" w:rsidRPr="003344B7" w:rsidRDefault="004F73D7" w:rsidP="0084430D">
            <w:pPr>
              <w:ind w:left="-993"/>
              <w:contextualSpacing/>
              <w:jc w:val="right"/>
              <w:rPr>
                <w:rFonts w:ascii="Trebuchet MS" w:hAnsi="Trebuchet MS"/>
                <w:color w:val="000000"/>
                <w:lang w:eastAsia="es-MX"/>
              </w:rPr>
            </w:pPr>
            <w:r>
              <w:rPr>
                <w:rFonts w:ascii="Trebuchet MS" w:hAnsi="Trebuchet MS"/>
                <w:color w:val="000000"/>
                <w:lang w:eastAsia="es-MX"/>
              </w:rPr>
              <w:t>2</w:t>
            </w:r>
            <w:r w:rsidRPr="003344B7">
              <w:rPr>
                <w:rFonts w:ascii="Trebuchet MS" w:hAnsi="Trebuchet MS"/>
                <w:color w:val="000000"/>
                <w:lang w:eastAsia="es-MX"/>
              </w:rPr>
              <w:t>,</w:t>
            </w:r>
            <w:r w:rsidR="0084430D">
              <w:rPr>
                <w:rFonts w:ascii="Trebuchet MS" w:hAnsi="Trebuchet MS"/>
                <w:color w:val="000000"/>
                <w:lang w:eastAsia="es-MX"/>
              </w:rPr>
              <w:t>4</w:t>
            </w:r>
            <w:r>
              <w:rPr>
                <w:rFonts w:ascii="Trebuchet MS" w:hAnsi="Trebuchet MS"/>
                <w:color w:val="000000"/>
                <w:lang w:eastAsia="es-MX"/>
              </w:rPr>
              <w:t>4</w:t>
            </w:r>
            <w:r w:rsidR="0084430D">
              <w:rPr>
                <w:rFonts w:ascii="Trebuchet MS" w:hAnsi="Trebuchet MS"/>
                <w:color w:val="000000"/>
                <w:lang w:eastAsia="es-MX"/>
              </w:rPr>
              <w:t>7</w:t>
            </w:r>
            <w:r w:rsidRPr="003344B7">
              <w:rPr>
                <w:rFonts w:ascii="Trebuchet MS" w:hAnsi="Trebuchet MS"/>
                <w:color w:val="000000"/>
                <w:lang w:eastAsia="es-MX"/>
              </w:rPr>
              <w:t>,</w:t>
            </w:r>
            <w:r w:rsidR="0084430D">
              <w:rPr>
                <w:rFonts w:ascii="Trebuchet MS" w:hAnsi="Trebuchet MS"/>
                <w:color w:val="000000"/>
                <w:lang w:eastAsia="es-MX"/>
              </w:rPr>
              <w:t>575</w:t>
            </w:r>
          </w:p>
        </w:tc>
      </w:tr>
      <w:tr w:rsidR="004F73D7" w:rsidRPr="009E0E34" w:rsidTr="004F73D7">
        <w:trPr>
          <w:trHeight w:val="255"/>
        </w:trPr>
        <w:tc>
          <w:tcPr>
            <w:tcW w:w="3189" w:type="dxa"/>
            <w:tcBorders>
              <w:top w:val="nil"/>
              <w:left w:val="single" w:sz="4" w:space="0" w:color="auto"/>
              <w:bottom w:val="single" w:sz="4" w:space="0" w:color="auto"/>
              <w:right w:val="single" w:sz="4" w:space="0" w:color="auto"/>
            </w:tcBorders>
            <w:shd w:val="clear" w:color="auto" w:fill="auto"/>
            <w:noWrap/>
            <w:vAlign w:val="center"/>
            <w:hideMark/>
          </w:tcPr>
          <w:p w:rsidR="004F73D7" w:rsidRPr="009E0E34" w:rsidRDefault="004F73D7" w:rsidP="004F73D7">
            <w:pPr>
              <w:ind w:left="-993"/>
              <w:contextualSpacing/>
              <w:rPr>
                <w:rFonts w:ascii="Trebuchet MS" w:hAnsi="Trebuchet MS"/>
                <w:color w:val="000000"/>
                <w:lang w:eastAsia="es-MX"/>
              </w:rPr>
            </w:pPr>
            <w:r>
              <w:rPr>
                <w:rFonts w:ascii="Trebuchet MS" w:hAnsi="Trebuchet MS"/>
                <w:b/>
                <w:bCs/>
                <w:color w:val="000000"/>
                <w:lang w:eastAsia="es-MX"/>
              </w:rPr>
              <w:t xml:space="preserve">                 </w:t>
            </w:r>
            <w:r w:rsidRPr="009E0E34">
              <w:rPr>
                <w:rFonts w:ascii="Trebuchet MS" w:hAnsi="Trebuchet MS"/>
                <w:b/>
                <w:bCs/>
                <w:color w:val="000000"/>
                <w:lang w:eastAsia="es-MX"/>
              </w:rPr>
              <w:t>Suma</w:t>
            </w:r>
          </w:p>
        </w:tc>
        <w:tc>
          <w:tcPr>
            <w:tcW w:w="2410" w:type="dxa"/>
            <w:tcBorders>
              <w:top w:val="nil"/>
              <w:left w:val="nil"/>
              <w:bottom w:val="single" w:sz="4" w:space="0" w:color="auto"/>
              <w:right w:val="single" w:sz="4" w:space="0" w:color="auto"/>
            </w:tcBorders>
            <w:shd w:val="clear" w:color="auto" w:fill="auto"/>
            <w:noWrap/>
            <w:vAlign w:val="bottom"/>
            <w:hideMark/>
          </w:tcPr>
          <w:p w:rsidR="004F73D7" w:rsidRPr="009E0E34" w:rsidRDefault="004F73D7" w:rsidP="0030448D">
            <w:pPr>
              <w:ind w:left="-993"/>
              <w:contextualSpacing/>
              <w:jc w:val="right"/>
              <w:rPr>
                <w:rFonts w:ascii="Trebuchet MS" w:hAnsi="Trebuchet MS"/>
                <w:color w:val="000000"/>
                <w:lang w:eastAsia="es-MX"/>
              </w:rPr>
            </w:pPr>
            <w:r>
              <w:rPr>
                <w:rFonts w:ascii="Trebuchet MS" w:hAnsi="Trebuchet MS"/>
                <w:b/>
                <w:color w:val="000000"/>
                <w:lang w:eastAsia="es-MX"/>
              </w:rPr>
              <w:t>7,</w:t>
            </w:r>
            <w:r w:rsidR="0030448D">
              <w:rPr>
                <w:rFonts w:ascii="Trebuchet MS" w:hAnsi="Trebuchet MS"/>
                <w:b/>
                <w:color w:val="000000"/>
                <w:lang w:eastAsia="es-MX"/>
              </w:rPr>
              <w:t>742</w:t>
            </w:r>
            <w:r w:rsidRPr="009E0E34">
              <w:rPr>
                <w:rFonts w:ascii="Trebuchet MS" w:hAnsi="Trebuchet MS"/>
                <w:b/>
                <w:color w:val="000000"/>
                <w:lang w:eastAsia="es-MX"/>
              </w:rPr>
              <w:t>,</w:t>
            </w:r>
            <w:r w:rsidR="0030448D">
              <w:rPr>
                <w:rFonts w:ascii="Trebuchet MS" w:hAnsi="Trebuchet MS"/>
                <w:b/>
                <w:color w:val="000000"/>
                <w:lang w:eastAsia="es-MX"/>
              </w:rPr>
              <w:t>683</w:t>
            </w:r>
          </w:p>
        </w:tc>
        <w:tc>
          <w:tcPr>
            <w:tcW w:w="1559" w:type="dxa"/>
            <w:tcBorders>
              <w:top w:val="nil"/>
              <w:left w:val="nil"/>
              <w:bottom w:val="single" w:sz="4" w:space="0" w:color="auto"/>
              <w:right w:val="single" w:sz="4" w:space="0" w:color="auto"/>
            </w:tcBorders>
          </w:tcPr>
          <w:p w:rsidR="004F73D7" w:rsidRPr="003344B7" w:rsidRDefault="004F73D7" w:rsidP="0084430D">
            <w:pPr>
              <w:ind w:left="-993"/>
              <w:contextualSpacing/>
              <w:jc w:val="right"/>
              <w:rPr>
                <w:rFonts w:ascii="Trebuchet MS" w:hAnsi="Trebuchet MS"/>
                <w:b/>
                <w:color w:val="000000"/>
                <w:lang w:eastAsia="es-MX"/>
              </w:rPr>
            </w:pPr>
            <w:r>
              <w:rPr>
                <w:rFonts w:ascii="Trebuchet MS" w:hAnsi="Trebuchet MS"/>
                <w:b/>
                <w:color w:val="000000"/>
                <w:lang w:eastAsia="es-MX"/>
              </w:rPr>
              <w:t>6</w:t>
            </w:r>
            <w:r w:rsidRPr="003344B7">
              <w:rPr>
                <w:rFonts w:ascii="Trebuchet MS" w:hAnsi="Trebuchet MS"/>
                <w:b/>
                <w:color w:val="000000"/>
                <w:lang w:eastAsia="es-MX"/>
              </w:rPr>
              <w:t>,</w:t>
            </w:r>
            <w:r w:rsidR="0084430D">
              <w:rPr>
                <w:rFonts w:ascii="Trebuchet MS" w:hAnsi="Trebuchet MS"/>
                <w:b/>
                <w:color w:val="000000"/>
                <w:lang w:eastAsia="es-MX"/>
              </w:rPr>
              <w:t>648</w:t>
            </w:r>
            <w:r>
              <w:rPr>
                <w:rFonts w:ascii="Trebuchet MS" w:hAnsi="Trebuchet MS"/>
                <w:b/>
                <w:color w:val="000000"/>
                <w:lang w:eastAsia="es-MX"/>
              </w:rPr>
              <w:t>,</w:t>
            </w:r>
            <w:r w:rsidR="0084430D">
              <w:rPr>
                <w:rFonts w:ascii="Trebuchet MS" w:hAnsi="Trebuchet MS"/>
                <w:b/>
                <w:color w:val="000000"/>
                <w:lang w:eastAsia="es-MX"/>
              </w:rPr>
              <w:t>915</w:t>
            </w:r>
          </w:p>
        </w:tc>
      </w:tr>
    </w:tbl>
    <w:p w:rsidR="00281D0A" w:rsidRPr="00FC5919" w:rsidRDefault="00281D0A" w:rsidP="00281D0A">
      <w:pPr>
        <w:ind w:left="-993"/>
        <w:jc w:val="both"/>
        <w:rPr>
          <w:rFonts w:ascii="Trebuchet MS" w:hAnsi="Trebuchet MS"/>
          <w:sz w:val="24"/>
          <w:szCs w:val="24"/>
        </w:rPr>
      </w:pPr>
      <w:r>
        <w:rPr>
          <w:rFonts w:ascii="Trebuchet MS" w:hAnsi="Trebuchet MS"/>
          <w:sz w:val="24"/>
          <w:szCs w:val="24"/>
        </w:rPr>
        <w:t>Método de amortización en línea recta.</w:t>
      </w:r>
    </w:p>
    <w:p w:rsidR="00281D0A" w:rsidRDefault="00281D0A" w:rsidP="00281D0A">
      <w:pPr>
        <w:ind w:left="-993"/>
        <w:jc w:val="both"/>
        <w:rPr>
          <w:rFonts w:ascii="Trebuchet MS" w:hAnsi="Trebuchet MS"/>
          <w:b/>
          <w:sz w:val="24"/>
          <w:szCs w:val="24"/>
        </w:rPr>
      </w:pPr>
    </w:p>
    <w:p w:rsidR="00281D0A" w:rsidRDefault="00281D0A" w:rsidP="00281D0A">
      <w:pPr>
        <w:ind w:left="-993"/>
        <w:jc w:val="both"/>
        <w:rPr>
          <w:rFonts w:ascii="Trebuchet MS" w:hAnsi="Trebuchet MS"/>
          <w:b/>
          <w:sz w:val="24"/>
          <w:szCs w:val="24"/>
        </w:rPr>
      </w:pPr>
    </w:p>
    <w:p w:rsidR="00281D0A" w:rsidRDefault="00281D0A" w:rsidP="00281D0A">
      <w:pPr>
        <w:ind w:left="-993"/>
        <w:jc w:val="both"/>
        <w:rPr>
          <w:rFonts w:ascii="Trebuchet MS" w:hAnsi="Trebuchet MS"/>
          <w:b/>
          <w:sz w:val="24"/>
          <w:szCs w:val="24"/>
        </w:rPr>
      </w:pPr>
    </w:p>
    <w:p w:rsidR="00281D0A" w:rsidRDefault="00281D0A" w:rsidP="00281D0A">
      <w:pPr>
        <w:ind w:left="-993"/>
        <w:jc w:val="both"/>
        <w:rPr>
          <w:rFonts w:ascii="Trebuchet MS" w:hAnsi="Trebuchet MS"/>
          <w:b/>
          <w:sz w:val="24"/>
          <w:szCs w:val="24"/>
        </w:rPr>
      </w:pPr>
      <w:r>
        <w:rPr>
          <w:rFonts w:ascii="Trebuchet MS" w:hAnsi="Trebuchet MS"/>
          <w:b/>
          <w:sz w:val="24"/>
          <w:szCs w:val="24"/>
        </w:rPr>
        <w:t>ESTIMACIÓN DE DETERIOROS</w:t>
      </w:r>
    </w:p>
    <w:p w:rsidR="00281D0A" w:rsidRDefault="00281D0A" w:rsidP="00281D0A">
      <w:pPr>
        <w:ind w:left="-993"/>
        <w:rPr>
          <w:rFonts w:ascii="Trebuchet MS" w:hAnsi="Trebuchet MS"/>
          <w:sz w:val="24"/>
          <w:szCs w:val="24"/>
        </w:rPr>
      </w:pPr>
      <w:r w:rsidRPr="00FC5919">
        <w:rPr>
          <w:rFonts w:ascii="Trebuchet MS" w:hAnsi="Trebuchet MS"/>
          <w:sz w:val="24"/>
          <w:szCs w:val="24"/>
        </w:rPr>
        <w:t xml:space="preserve">NOTA </w:t>
      </w:r>
      <w:r>
        <w:rPr>
          <w:rFonts w:ascii="Trebuchet MS" w:hAnsi="Trebuchet MS"/>
          <w:sz w:val="24"/>
          <w:szCs w:val="24"/>
        </w:rPr>
        <w:t>10</w:t>
      </w:r>
      <w:r w:rsidRPr="00FC5919">
        <w:rPr>
          <w:rFonts w:ascii="Trebuchet MS" w:hAnsi="Trebuchet MS"/>
          <w:sz w:val="24"/>
          <w:szCs w:val="24"/>
        </w:rPr>
        <w:t xml:space="preserve">) </w:t>
      </w:r>
      <w:r>
        <w:rPr>
          <w:rFonts w:ascii="Trebuchet MS" w:hAnsi="Trebuchet MS"/>
          <w:sz w:val="24"/>
          <w:szCs w:val="24"/>
        </w:rPr>
        <w:t>ESTIMACIÓN DE DETERIOROS (sin información que revelar)</w:t>
      </w:r>
    </w:p>
    <w:p w:rsidR="00281D0A" w:rsidRDefault="00281D0A" w:rsidP="00281D0A">
      <w:pPr>
        <w:ind w:left="-993"/>
        <w:jc w:val="both"/>
        <w:rPr>
          <w:rFonts w:ascii="Trebuchet MS" w:hAnsi="Trebuchet MS"/>
          <w:b/>
          <w:sz w:val="24"/>
          <w:szCs w:val="24"/>
        </w:rPr>
      </w:pPr>
    </w:p>
    <w:p w:rsidR="00281D0A" w:rsidRDefault="00281D0A" w:rsidP="00281D0A">
      <w:pPr>
        <w:ind w:left="-993"/>
        <w:jc w:val="both"/>
        <w:rPr>
          <w:rFonts w:ascii="Trebuchet MS" w:hAnsi="Trebuchet MS"/>
          <w:b/>
          <w:sz w:val="24"/>
          <w:szCs w:val="24"/>
        </w:rPr>
      </w:pPr>
      <w:r w:rsidRPr="00700D24">
        <w:rPr>
          <w:rFonts w:ascii="Trebuchet MS" w:hAnsi="Trebuchet MS"/>
          <w:b/>
          <w:sz w:val="24"/>
          <w:szCs w:val="24"/>
        </w:rPr>
        <w:t>OTROS ACTIVOS</w:t>
      </w:r>
    </w:p>
    <w:p w:rsidR="00281D0A" w:rsidRDefault="00281D0A" w:rsidP="00281D0A">
      <w:pPr>
        <w:ind w:left="-993"/>
        <w:jc w:val="both"/>
        <w:rPr>
          <w:rFonts w:ascii="Trebuchet MS" w:hAnsi="Trebuchet MS"/>
          <w:sz w:val="24"/>
          <w:szCs w:val="24"/>
        </w:rPr>
      </w:pPr>
      <w:r w:rsidRPr="00FC5919">
        <w:rPr>
          <w:rFonts w:ascii="Trebuchet MS" w:hAnsi="Trebuchet MS"/>
          <w:sz w:val="24"/>
          <w:szCs w:val="24"/>
        </w:rPr>
        <w:t xml:space="preserve">NOTA </w:t>
      </w:r>
      <w:r>
        <w:rPr>
          <w:rFonts w:ascii="Trebuchet MS" w:hAnsi="Trebuchet MS"/>
          <w:sz w:val="24"/>
          <w:szCs w:val="24"/>
        </w:rPr>
        <w:t>11</w:t>
      </w:r>
      <w:r w:rsidRPr="00FC5919">
        <w:rPr>
          <w:rFonts w:ascii="Trebuchet MS" w:hAnsi="Trebuchet MS"/>
          <w:sz w:val="24"/>
          <w:szCs w:val="24"/>
        </w:rPr>
        <w:t>)</w:t>
      </w:r>
      <w:r>
        <w:rPr>
          <w:rFonts w:ascii="Trebuchet MS" w:hAnsi="Trebuchet MS"/>
          <w:sz w:val="24"/>
          <w:szCs w:val="24"/>
        </w:rPr>
        <w:t xml:space="preserve"> OTROS ACTIVOS (sin información que revelar)</w:t>
      </w:r>
    </w:p>
    <w:p w:rsidR="004F73D7" w:rsidRDefault="004F73D7" w:rsidP="00281D0A">
      <w:pPr>
        <w:ind w:left="-993"/>
        <w:jc w:val="both"/>
        <w:rPr>
          <w:rFonts w:ascii="Trebuchet MS" w:hAnsi="Trebuchet MS"/>
          <w:sz w:val="24"/>
          <w:szCs w:val="24"/>
        </w:rPr>
      </w:pPr>
    </w:p>
    <w:p w:rsidR="00281D0A" w:rsidRPr="00FC5919" w:rsidRDefault="00281D0A" w:rsidP="00281D0A">
      <w:pPr>
        <w:ind w:left="-993"/>
        <w:jc w:val="both"/>
        <w:rPr>
          <w:rFonts w:ascii="Trebuchet MS" w:hAnsi="Trebuchet MS"/>
          <w:sz w:val="24"/>
          <w:szCs w:val="24"/>
        </w:rPr>
      </w:pPr>
      <w:r w:rsidRPr="00876559">
        <w:rPr>
          <w:rFonts w:ascii="Trebuchet MS" w:hAnsi="Trebuchet MS"/>
          <w:sz w:val="24"/>
          <w:szCs w:val="24"/>
        </w:rPr>
        <w:t>I.II</w:t>
      </w:r>
      <w:r w:rsidRPr="00876559">
        <w:rPr>
          <w:rFonts w:ascii="Trebuchet MS" w:hAnsi="Trebuchet MS"/>
          <w:sz w:val="24"/>
          <w:szCs w:val="24"/>
        </w:rPr>
        <w:tab/>
        <w:t>Pasivo</w:t>
      </w:r>
    </w:p>
    <w:p w:rsidR="00281D0A" w:rsidRPr="00FC5919" w:rsidRDefault="00281D0A" w:rsidP="00281D0A">
      <w:pPr>
        <w:ind w:left="-993"/>
        <w:jc w:val="both"/>
        <w:rPr>
          <w:rFonts w:ascii="Trebuchet MS" w:hAnsi="Trebuchet MS"/>
          <w:sz w:val="24"/>
          <w:szCs w:val="24"/>
        </w:rPr>
      </w:pPr>
      <w:r w:rsidRPr="001516BF">
        <w:rPr>
          <w:rFonts w:ascii="Trebuchet MS" w:hAnsi="Trebuchet MS"/>
          <w:sz w:val="24"/>
          <w:szCs w:val="24"/>
        </w:rPr>
        <w:t>I.II.I</w:t>
      </w:r>
      <w:r w:rsidRPr="001516BF">
        <w:rPr>
          <w:rFonts w:ascii="Trebuchet MS" w:hAnsi="Trebuchet MS"/>
          <w:sz w:val="24"/>
          <w:szCs w:val="24"/>
        </w:rPr>
        <w:tab/>
        <w:t>Cuentas Por Pagar A Corto Plazo</w:t>
      </w:r>
      <w:r>
        <w:rPr>
          <w:rFonts w:ascii="Trebuchet MS" w:hAnsi="Trebuchet MS"/>
          <w:sz w:val="24"/>
          <w:szCs w:val="24"/>
        </w:rPr>
        <w:t xml:space="preserve">         </w:t>
      </w:r>
    </w:p>
    <w:p w:rsidR="00281D0A" w:rsidRDefault="00281D0A" w:rsidP="00281D0A">
      <w:pPr>
        <w:ind w:left="-993"/>
        <w:jc w:val="both"/>
        <w:rPr>
          <w:rFonts w:ascii="Trebuchet MS" w:hAnsi="Trebuchet MS"/>
          <w:sz w:val="24"/>
          <w:szCs w:val="24"/>
        </w:rPr>
      </w:pPr>
      <w:r w:rsidRPr="003B5DF9">
        <w:rPr>
          <w:rFonts w:ascii="Trebuchet MS" w:hAnsi="Trebuchet MS"/>
          <w:sz w:val="24"/>
          <w:szCs w:val="24"/>
        </w:rPr>
        <w:t>NOTA 12) Las cuentas por pagar se desagregan de la siguiente manera:</w:t>
      </w:r>
    </w:p>
    <w:p w:rsidR="00281D0A" w:rsidRDefault="00281D0A" w:rsidP="00281D0A">
      <w:pPr>
        <w:ind w:left="-993"/>
        <w:jc w:val="both"/>
        <w:rPr>
          <w:rFonts w:ascii="Trebuchet MS" w:hAnsi="Trebuchet MS"/>
          <w:sz w:val="24"/>
          <w:szCs w:val="24"/>
        </w:rPr>
      </w:pPr>
    </w:p>
    <w:tbl>
      <w:tblPr>
        <w:tblpPr w:leftFromText="141" w:rightFromText="141" w:vertAnchor="text" w:horzAnchor="margin" w:tblpXSpec="right" w:tblpY="82"/>
        <w:tblW w:w="8868" w:type="dxa"/>
        <w:tblCellMar>
          <w:left w:w="70" w:type="dxa"/>
          <w:right w:w="70" w:type="dxa"/>
        </w:tblCellMar>
        <w:tblLook w:val="04A0" w:firstRow="1" w:lastRow="0" w:firstColumn="1" w:lastColumn="0" w:noHBand="0" w:noVBand="1"/>
      </w:tblPr>
      <w:tblGrid>
        <w:gridCol w:w="3721"/>
        <w:gridCol w:w="1210"/>
        <w:gridCol w:w="830"/>
        <w:gridCol w:w="672"/>
        <w:gridCol w:w="777"/>
        <w:gridCol w:w="777"/>
        <w:gridCol w:w="881"/>
      </w:tblGrid>
      <w:tr w:rsidR="004F73D7" w:rsidRPr="00DC52CF" w:rsidTr="004F73D7">
        <w:trPr>
          <w:trHeight w:val="509"/>
        </w:trPr>
        <w:tc>
          <w:tcPr>
            <w:tcW w:w="3721" w:type="dxa"/>
            <w:vMerge w:val="restart"/>
            <w:tcBorders>
              <w:top w:val="single" w:sz="8" w:space="0" w:color="auto"/>
              <w:left w:val="single" w:sz="8" w:space="0" w:color="auto"/>
              <w:bottom w:val="single" w:sz="8" w:space="0" w:color="000000"/>
              <w:right w:val="nil"/>
            </w:tcBorders>
            <w:shd w:val="clear" w:color="auto" w:fill="BFBFBF" w:themeFill="background1" w:themeFillShade="BF"/>
            <w:vAlign w:val="center"/>
            <w:hideMark/>
          </w:tcPr>
          <w:p w:rsidR="004F73D7" w:rsidRPr="00DC52CF" w:rsidRDefault="004F73D7" w:rsidP="004F73D7">
            <w:pPr>
              <w:ind w:left="-993"/>
              <w:jc w:val="center"/>
              <w:rPr>
                <w:rFonts w:ascii="Trebuchet MS" w:hAnsi="Trebuchet MS" w:cs="Tahoma"/>
                <w:b/>
                <w:bCs/>
                <w:color w:val="000000"/>
                <w:sz w:val="14"/>
                <w:szCs w:val="14"/>
                <w:lang w:eastAsia="es-MX"/>
              </w:rPr>
            </w:pPr>
            <w:r>
              <w:rPr>
                <w:rFonts w:ascii="Trebuchet MS" w:hAnsi="Trebuchet MS" w:cs="Tahoma"/>
                <w:b/>
                <w:bCs/>
                <w:color w:val="000000"/>
                <w:sz w:val="14"/>
                <w:szCs w:val="14"/>
                <w:lang w:eastAsia="es-MX"/>
              </w:rPr>
              <w:t xml:space="preserve">                       </w:t>
            </w:r>
            <w:r w:rsidRPr="00DC52CF">
              <w:rPr>
                <w:rFonts w:ascii="Trebuchet MS" w:hAnsi="Trebuchet MS" w:cs="Tahoma"/>
                <w:b/>
                <w:bCs/>
                <w:color w:val="000000"/>
                <w:sz w:val="14"/>
                <w:szCs w:val="14"/>
                <w:lang w:eastAsia="es-MX"/>
              </w:rPr>
              <w:t>CONCEPTO</w:t>
            </w:r>
          </w:p>
        </w:tc>
        <w:tc>
          <w:tcPr>
            <w:tcW w:w="121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noWrap/>
            <w:vAlign w:val="center"/>
            <w:hideMark/>
          </w:tcPr>
          <w:p w:rsidR="004F73D7" w:rsidRPr="00DC52CF" w:rsidRDefault="004F73D7" w:rsidP="004F73D7">
            <w:pPr>
              <w:ind w:left="-993"/>
              <w:jc w:val="center"/>
              <w:rPr>
                <w:rFonts w:ascii="Trebuchet MS" w:hAnsi="Trebuchet MS" w:cs="Tahoma"/>
                <w:b/>
                <w:bCs/>
                <w:color w:val="000000"/>
                <w:sz w:val="14"/>
                <w:szCs w:val="14"/>
                <w:lang w:eastAsia="es-MX"/>
              </w:rPr>
            </w:pPr>
            <w:r>
              <w:rPr>
                <w:rFonts w:ascii="Trebuchet MS" w:hAnsi="Trebuchet MS" w:cs="Tahoma"/>
                <w:b/>
                <w:bCs/>
                <w:color w:val="000000"/>
                <w:sz w:val="14"/>
                <w:szCs w:val="14"/>
                <w:lang w:eastAsia="es-MX"/>
              </w:rPr>
              <w:t xml:space="preserve">                  </w:t>
            </w:r>
            <w:r w:rsidRPr="00DC52CF">
              <w:rPr>
                <w:rFonts w:ascii="Trebuchet MS" w:hAnsi="Trebuchet MS" w:cs="Tahoma"/>
                <w:b/>
                <w:bCs/>
                <w:color w:val="000000"/>
                <w:sz w:val="14"/>
                <w:szCs w:val="14"/>
                <w:lang w:eastAsia="es-MX"/>
              </w:rPr>
              <w:t xml:space="preserve">IMPORTE </w:t>
            </w:r>
          </w:p>
        </w:tc>
        <w:tc>
          <w:tcPr>
            <w:tcW w:w="3937" w:type="dxa"/>
            <w:gridSpan w:val="5"/>
            <w:vMerge w:val="restart"/>
            <w:tcBorders>
              <w:top w:val="single" w:sz="8" w:space="0" w:color="auto"/>
              <w:left w:val="single" w:sz="8" w:space="0" w:color="auto"/>
              <w:bottom w:val="nil"/>
              <w:right w:val="single" w:sz="8" w:space="0" w:color="000000"/>
            </w:tcBorders>
            <w:shd w:val="clear" w:color="auto" w:fill="BFBFBF" w:themeFill="background1" w:themeFillShade="BF"/>
            <w:noWrap/>
            <w:vAlign w:val="center"/>
            <w:hideMark/>
          </w:tcPr>
          <w:p w:rsidR="004F73D7" w:rsidRPr="00DC52CF" w:rsidRDefault="004F73D7" w:rsidP="004F73D7">
            <w:pPr>
              <w:ind w:left="-993"/>
              <w:jc w:val="center"/>
              <w:rPr>
                <w:rFonts w:ascii="Trebuchet MS" w:hAnsi="Trebuchet MS" w:cs="Tahoma"/>
                <w:b/>
                <w:bCs/>
                <w:color w:val="000000"/>
                <w:sz w:val="14"/>
                <w:szCs w:val="14"/>
                <w:lang w:eastAsia="es-MX"/>
              </w:rPr>
            </w:pPr>
            <w:r>
              <w:rPr>
                <w:rFonts w:ascii="Trebuchet MS" w:hAnsi="Trebuchet MS" w:cs="Tahoma"/>
                <w:b/>
                <w:bCs/>
                <w:color w:val="000000"/>
                <w:sz w:val="14"/>
                <w:szCs w:val="14"/>
                <w:lang w:eastAsia="es-MX"/>
              </w:rPr>
              <w:t xml:space="preserve">               </w:t>
            </w:r>
            <w:r w:rsidRPr="00DC52CF">
              <w:rPr>
                <w:rFonts w:ascii="Trebuchet MS" w:hAnsi="Trebuchet MS" w:cs="Tahoma"/>
                <w:b/>
                <w:bCs/>
                <w:color w:val="000000"/>
                <w:sz w:val="14"/>
                <w:szCs w:val="14"/>
                <w:lang w:eastAsia="es-MX"/>
              </w:rPr>
              <w:t>VENCIMIENTO</w:t>
            </w:r>
          </w:p>
        </w:tc>
      </w:tr>
      <w:tr w:rsidR="004F73D7" w:rsidRPr="00DC52CF" w:rsidTr="004F73D7">
        <w:trPr>
          <w:trHeight w:val="509"/>
        </w:trPr>
        <w:tc>
          <w:tcPr>
            <w:tcW w:w="3721" w:type="dxa"/>
            <w:vMerge/>
            <w:tcBorders>
              <w:top w:val="single" w:sz="8" w:space="0" w:color="auto"/>
              <w:left w:val="single" w:sz="8" w:space="0" w:color="auto"/>
              <w:bottom w:val="single" w:sz="8" w:space="0" w:color="000000"/>
              <w:right w:val="nil"/>
            </w:tcBorders>
            <w:vAlign w:val="center"/>
            <w:hideMark/>
          </w:tcPr>
          <w:p w:rsidR="004F73D7" w:rsidRPr="00DC52CF" w:rsidRDefault="004F73D7" w:rsidP="004F73D7">
            <w:pPr>
              <w:ind w:left="-993"/>
              <w:jc w:val="right"/>
              <w:rPr>
                <w:rFonts w:ascii="Trebuchet MS" w:hAnsi="Trebuchet MS" w:cs="Tahoma"/>
                <w:b/>
                <w:bCs/>
                <w:color w:val="000000"/>
                <w:sz w:val="14"/>
                <w:szCs w:val="14"/>
                <w:lang w:eastAsia="es-MX"/>
              </w:rPr>
            </w:pPr>
          </w:p>
        </w:tc>
        <w:tc>
          <w:tcPr>
            <w:tcW w:w="1210" w:type="dxa"/>
            <w:vMerge/>
            <w:tcBorders>
              <w:top w:val="single" w:sz="8" w:space="0" w:color="auto"/>
              <w:left w:val="single" w:sz="8" w:space="0" w:color="auto"/>
              <w:bottom w:val="single" w:sz="8" w:space="0" w:color="000000"/>
              <w:right w:val="single" w:sz="8" w:space="0" w:color="auto"/>
            </w:tcBorders>
            <w:vAlign w:val="center"/>
            <w:hideMark/>
          </w:tcPr>
          <w:p w:rsidR="004F73D7" w:rsidRPr="00DC52CF" w:rsidRDefault="004F73D7" w:rsidP="004F73D7">
            <w:pPr>
              <w:ind w:left="-993"/>
              <w:jc w:val="right"/>
              <w:rPr>
                <w:rFonts w:ascii="Trebuchet MS" w:hAnsi="Trebuchet MS" w:cs="Tahoma"/>
                <w:b/>
                <w:bCs/>
                <w:color w:val="000000"/>
                <w:sz w:val="14"/>
                <w:szCs w:val="14"/>
                <w:lang w:eastAsia="es-MX"/>
              </w:rPr>
            </w:pPr>
          </w:p>
        </w:tc>
        <w:tc>
          <w:tcPr>
            <w:tcW w:w="3937" w:type="dxa"/>
            <w:gridSpan w:val="5"/>
            <w:vMerge/>
            <w:tcBorders>
              <w:top w:val="single" w:sz="8" w:space="0" w:color="auto"/>
              <w:left w:val="single" w:sz="8" w:space="0" w:color="auto"/>
              <w:bottom w:val="single" w:sz="8" w:space="0" w:color="auto"/>
              <w:right w:val="single" w:sz="8" w:space="0" w:color="000000"/>
            </w:tcBorders>
            <w:vAlign w:val="center"/>
            <w:hideMark/>
          </w:tcPr>
          <w:p w:rsidR="004F73D7" w:rsidRPr="00DC52CF" w:rsidRDefault="004F73D7" w:rsidP="004F73D7">
            <w:pPr>
              <w:ind w:left="-993"/>
              <w:jc w:val="right"/>
              <w:rPr>
                <w:rFonts w:ascii="Trebuchet MS" w:hAnsi="Trebuchet MS" w:cs="Tahoma"/>
                <w:b/>
                <w:bCs/>
                <w:color w:val="000000"/>
                <w:sz w:val="14"/>
                <w:szCs w:val="14"/>
                <w:lang w:eastAsia="es-MX"/>
              </w:rPr>
            </w:pPr>
          </w:p>
        </w:tc>
      </w:tr>
      <w:tr w:rsidR="004F73D7" w:rsidRPr="00DC52CF" w:rsidTr="004F73D7">
        <w:trPr>
          <w:trHeight w:val="165"/>
        </w:trPr>
        <w:tc>
          <w:tcPr>
            <w:tcW w:w="3721" w:type="dxa"/>
            <w:vMerge/>
            <w:tcBorders>
              <w:top w:val="single" w:sz="8" w:space="0" w:color="auto"/>
              <w:left w:val="single" w:sz="8" w:space="0" w:color="auto"/>
              <w:bottom w:val="single" w:sz="8" w:space="0" w:color="000000"/>
              <w:right w:val="nil"/>
            </w:tcBorders>
            <w:shd w:val="clear" w:color="auto" w:fill="BFBFBF" w:themeFill="background1" w:themeFillShade="BF"/>
            <w:vAlign w:val="center"/>
            <w:hideMark/>
          </w:tcPr>
          <w:p w:rsidR="004F73D7" w:rsidRPr="00DC52CF" w:rsidRDefault="004F73D7" w:rsidP="004F73D7">
            <w:pPr>
              <w:ind w:left="-993"/>
              <w:jc w:val="right"/>
              <w:rPr>
                <w:rFonts w:ascii="Trebuchet MS" w:hAnsi="Trebuchet MS" w:cs="Tahoma"/>
                <w:b/>
                <w:bCs/>
                <w:color w:val="000000"/>
                <w:sz w:val="14"/>
                <w:szCs w:val="14"/>
                <w:lang w:eastAsia="es-MX"/>
              </w:rPr>
            </w:pPr>
          </w:p>
        </w:tc>
        <w:tc>
          <w:tcPr>
            <w:tcW w:w="1210"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4F73D7" w:rsidRPr="00DC52CF" w:rsidRDefault="004F73D7" w:rsidP="004F73D7">
            <w:pPr>
              <w:ind w:left="-993"/>
              <w:jc w:val="right"/>
              <w:rPr>
                <w:rFonts w:ascii="Trebuchet MS" w:hAnsi="Trebuchet MS" w:cs="Tahoma"/>
                <w:b/>
                <w:bCs/>
                <w:color w:val="000000"/>
                <w:sz w:val="14"/>
                <w:szCs w:val="14"/>
                <w:lang w:eastAsia="es-MX"/>
              </w:rPr>
            </w:pPr>
          </w:p>
        </w:tc>
        <w:tc>
          <w:tcPr>
            <w:tcW w:w="830"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4F73D7" w:rsidRPr="00DC52CF" w:rsidRDefault="004F73D7" w:rsidP="004F73D7">
            <w:pPr>
              <w:ind w:left="-993"/>
              <w:jc w:val="right"/>
              <w:rPr>
                <w:rFonts w:ascii="Trebuchet MS" w:hAnsi="Trebuchet MS" w:cs="Tahoma"/>
                <w:b/>
                <w:bCs/>
                <w:color w:val="000000"/>
                <w:sz w:val="14"/>
                <w:szCs w:val="14"/>
                <w:lang w:eastAsia="es-MX"/>
              </w:rPr>
            </w:pPr>
            <w:r w:rsidRPr="00DC52CF">
              <w:rPr>
                <w:rFonts w:ascii="Trebuchet MS" w:hAnsi="Trebuchet MS" w:cs="Tahoma"/>
                <w:b/>
                <w:bCs/>
                <w:color w:val="000000"/>
                <w:sz w:val="14"/>
                <w:szCs w:val="14"/>
                <w:lang w:eastAsia="es-MX"/>
              </w:rPr>
              <w:t>&gt; 90 DIAS</w:t>
            </w:r>
          </w:p>
        </w:tc>
        <w:tc>
          <w:tcPr>
            <w:tcW w:w="672"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4F73D7" w:rsidRPr="00DC52CF" w:rsidRDefault="004F73D7" w:rsidP="004F73D7">
            <w:pPr>
              <w:ind w:left="-993"/>
              <w:jc w:val="right"/>
              <w:rPr>
                <w:rFonts w:ascii="Trebuchet MS" w:hAnsi="Trebuchet MS" w:cs="Tahoma"/>
                <w:b/>
                <w:bCs/>
                <w:color w:val="000000"/>
                <w:sz w:val="14"/>
                <w:szCs w:val="14"/>
                <w:lang w:eastAsia="es-MX"/>
              </w:rPr>
            </w:pPr>
            <w:r w:rsidRPr="00DC52CF">
              <w:rPr>
                <w:rFonts w:ascii="Trebuchet MS" w:hAnsi="Trebuchet MS" w:cs="Tahoma"/>
                <w:b/>
                <w:bCs/>
                <w:color w:val="000000"/>
                <w:sz w:val="14"/>
                <w:szCs w:val="14"/>
                <w:lang w:eastAsia="es-MX"/>
              </w:rPr>
              <w:t>90 DIAS</w:t>
            </w:r>
          </w:p>
        </w:tc>
        <w:tc>
          <w:tcPr>
            <w:tcW w:w="777"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4F73D7" w:rsidRPr="00DC52CF" w:rsidRDefault="004F73D7" w:rsidP="004F73D7">
            <w:pPr>
              <w:ind w:left="-993"/>
              <w:jc w:val="right"/>
              <w:rPr>
                <w:rFonts w:ascii="Trebuchet MS" w:hAnsi="Trebuchet MS" w:cs="Tahoma"/>
                <w:b/>
                <w:bCs/>
                <w:color w:val="000000"/>
                <w:sz w:val="14"/>
                <w:szCs w:val="14"/>
                <w:lang w:eastAsia="es-MX"/>
              </w:rPr>
            </w:pPr>
            <w:r w:rsidRPr="00DC52CF">
              <w:rPr>
                <w:rFonts w:ascii="Trebuchet MS" w:hAnsi="Trebuchet MS" w:cs="Tahoma"/>
                <w:b/>
                <w:bCs/>
                <w:color w:val="000000"/>
                <w:sz w:val="14"/>
                <w:szCs w:val="14"/>
                <w:lang w:eastAsia="es-MX"/>
              </w:rPr>
              <w:t>180 DIAS</w:t>
            </w:r>
          </w:p>
        </w:tc>
        <w:tc>
          <w:tcPr>
            <w:tcW w:w="777"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4F73D7" w:rsidRPr="00DC52CF" w:rsidRDefault="004F73D7" w:rsidP="004F73D7">
            <w:pPr>
              <w:ind w:left="-993"/>
              <w:jc w:val="right"/>
              <w:rPr>
                <w:rFonts w:ascii="Trebuchet MS" w:hAnsi="Trebuchet MS" w:cs="Tahoma"/>
                <w:b/>
                <w:bCs/>
                <w:color w:val="000000"/>
                <w:sz w:val="14"/>
                <w:szCs w:val="14"/>
                <w:lang w:eastAsia="es-MX"/>
              </w:rPr>
            </w:pPr>
            <w:r w:rsidRPr="00DC52CF">
              <w:rPr>
                <w:rFonts w:ascii="Trebuchet MS" w:hAnsi="Trebuchet MS" w:cs="Tahoma"/>
                <w:b/>
                <w:bCs/>
                <w:color w:val="000000"/>
                <w:sz w:val="14"/>
                <w:szCs w:val="14"/>
                <w:lang w:eastAsia="es-MX"/>
              </w:rPr>
              <w:t xml:space="preserve">365 DIAS </w:t>
            </w:r>
          </w:p>
        </w:tc>
        <w:tc>
          <w:tcPr>
            <w:tcW w:w="881"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4F73D7" w:rsidRPr="00DC52CF" w:rsidRDefault="004F73D7" w:rsidP="004F73D7">
            <w:pPr>
              <w:ind w:left="-993"/>
              <w:jc w:val="right"/>
              <w:rPr>
                <w:rFonts w:ascii="Trebuchet MS" w:hAnsi="Trebuchet MS" w:cs="Tahoma"/>
                <w:b/>
                <w:bCs/>
                <w:color w:val="000000"/>
                <w:sz w:val="14"/>
                <w:szCs w:val="14"/>
                <w:lang w:eastAsia="es-MX"/>
              </w:rPr>
            </w:pPr>
            <w:r>
              <w:rPr>
                <w:rFonts w:ascii="Trebuchet MS" w:hAnsi="Trebuchet MS" w:cs="Tahoma"/>
                <w:b/>
                <w:bCs/>
                <w:color w:val="000000"/>
                <w:sz w:val="14"/>
                <w:szCs w:val="14"/>
                <w:lang w:eastAsia="es-MX"/>
              </w:rPr>
              <w:t>&gt;</w:t>
            </w:r>
            <w:r w:rsidRPr="00DC52CF">
              <w:rPr>
                <w:rFonts w:ascii="Trebuchet MS" w:hAnsi="Trebuchet MS" w:cs="Tahoma"/>
                <w:b/>
                <w:bCs/>
                <w:color w:val="000000"/>
                <w:sz w:val="14"/>
                <w:szCs w:val="14"/>
                <w:lang w:eastAsia="es-MX"/>
              </w:rPr>
              <w:t>365 DIAS</w:t>
            </w:r>
          </w:p>
        </w:tc>
      </w:tr>
      <w:tr w:rsidR="004F73D7" w:rsidRPr="00DC52CF" w:rsidTr="004F73D7">
        <w:trPr>
          <w:trHeight w:val="192"/>
        </w:trPr>
        <w:tc>
          <w:tcPr>
            <w:tcW w:w="3721" w:type="dxa"/>
            <w:tcBorders>
              <w:top w:val="single" w:sz="8" w:space="0" w:color="auto"/>
              <w:left w:val="single" w:sz="8" w:space="0" w:color="auto"/>
              <w:bottom w:val="single" w:sz="4" w:space="0" w:color="auto"/>
              <w:right w:val="nil"/>
            </w:tcBorders>
            <w:shd w:val="clear" w:color="000000" w:fill="FFFFFF"/>
            <w:noWrap/>
            <w:hideMark/>
          </w:tcPr>
          <w:p w:rsidR="004F73D7" w:rsidRPr="00DC52CF" w:rsidRDefault="004F73D7" w:rsidP="004F73D7">
            <w:pPr>
              <w:ind w:left="-993"/>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Pr="00DC52CF">
              <w:rPr>
                <w:rFonts w:ascii="Trebuchet MS" w:hAnsi="Trebuchet MS" w:cs="Tahoma"/>
                <w:color w:val="000000"/>
                <w:sz w:val="14"/>
                <w:szCs w:val="14"/>
                <w:lang w:eastAsia="es-MX"/>
              </w:rPr>
              <w:t>SERVICIOS PERSONALES POR PAGAR A CORTO PLAZO</w:t>
            </w:r>
          </w:p>
        </w:tc>
        <w:tc>
          <w:tcPr>
            <w:tcW w:w="1210" w:type="dxa"/>
            <w:tcBorders>
              <w:top w:val="nil"/>
              <w:left w:val="nil"/>
              <w:bottom w:val="single" w:sz="4" w:space="0" w:color="auto"/>
              <w:right w:val="nil"/>
            </w:tcBorders>
            <w:shd w:val="clear" w:color="000000" w:fill="FFFFFF"/>
            <w:noWrap/>
            <w:hideMark/>
          </w:tcPr>
          <w:p w:rsidR="004F73D7" w:rsidRPr="00DC52CF" w:rsidRDefault="004F73D7" w:rsidP="0030448D">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w:t>
            </w:r>
            <w:r>
              <w:rPr>
                <w:rFonts w:ascii="Trebuchet MS" w:hAnsi="Trebuchet MS" w:cs="Tahoma"/>
                <w:color w:val="000000"/>
                <w:sz w:val="14"/>
                <w:szCs w:val="14"/>
                <w:lang w:eastAsia="es-MX"/>
              </w:rPr>
              <w:t xml:space="preserve"> </w:t>
            </w:r>
            <w:r w:rsidR="0030448D">
              <w:rPr>
                <w:rFonts w:ascii="Trebuchet MS" w:hAnsi="Trebuchet MS" w:cs="Tahoma"/>
                <w:color w:val="000000"/>
                <w:sz w:val="14"/>
                <w:szCs w:val="14"/>
                <w:lang w:eastAsia="es-MX"/>
              </w:rPr>
              <w:t>12,492</w:t>
            </w:r>
            <w:r w:rsidRPr="00DC52CF">
              <w:rPr>
                <w:rFonts w:ascii="Trebuchet MS" w:hAnsi="Trebuchet MS" w:cs="Tahoma"/>
                <w:color w:val="000000"/>
                <w:sz w:val="14"/>
                <w:szCs w:val="14"/>
                <w:lang w:eastAsia="es-MX"/>
              </w:rPr>
              <w:t>,</w:t>
            </w:r>
            <w:r w:rsidR="0030448D">
              <w:rPr>
                <w:rFonts w:ascii="Trebuchet MS" w:hAnsi="Trebuchet MS" w:cs="Tahoma"/>
                <w:color w:val="000000"/>
                <w:sz w:val="14"/>
                <w:szCs w:val="14"/>
                <w:lang w:eastAsia="es-MX"/>
              </w:rPr>
              <w:t>233</w:t>
            </w:r>
          </w:p>
        </w:tc>
        <w:tc>
          <w:tcPr>
            <w:tcW w:w="830"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X</w:t>
            </w:r>
          </w:p>
        </w:tc>
        <w:tc>
          <w:tcPr>
            <w:tcW w:w="672"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c>
          <w:tcPr>
            <w:tcW w:w="881" w:type="dxa"/>
            <w:tcBorders>
              <w:top w:val="nil"/>
              <w:left w:val="nil"/>
              <w:bottom w:val="single" w:sz="4" w:space="0" w:color="auto"/>
              <w:right w:val="single" w:sz="8" w:space="0" w:color="auto"/>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r>
      <w:tr w:rsidR="004F73D7" w:rsidRPr="00DC52CF" w:rsidTr="004F73D7">
        <w:trPr>
          <w:trHeight w:val="184"/>
        </w:trPr>
        <w:tc>
          <w:tcPr>
            <w:tcW w:w="3721" w:type="dxa"/>
            <w:tcBorders>
              <w:top w:val="single" w:sz="4" w:space="0" w:color="auto"/>
              <w:left w:val="single" w:sz="8" w:space="0" w:color="auto"/>
              <w:bottom w:val="single" w:sz="4" w:space="0" w:color="auto"/>
              <w:right w:val="nil"/>
            </w:tcBorders>
            <w:shd w:val="clear" w:color="000000" w:fill="FFFFFF"/>
            <w:noWrap/>
            <w:hideMark/>
          </w:tcPr>
          <w:p w:rsidR="004F73D7" w:rsidRPr="00DC52CF" w:rsidRDefault="004F73D7" w:rsidP="004F73D7">
            <w:pPr>
              <w:ind w:left="-993"/>
              <w:jc w:val="center"/>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PROVEEDORES POR PAGAR A CORTO PLAZO</w:t>
            </w:r>
          </w:p>
        </w:tc>
        <w:tc>
          <w:tcPr>
            <w:tcW w:w="1210" w:type="dxa"/>
            <w:tcBorders>
              <w:top w:val="nil"/>
              <w:left w:val="nil"/>
              <w:bottom w:val="single" w:sz="4" w:space="0" w:color="auto"/>
              <w:right w:val="nil"/>
            </w:tcBorders>
            <w:shd w:val="clear" w:color="000000" w:fill="FFFFFF"/>
            <w:noWrap/>
            <w:hideMark/>
          </w:tcPr>
          <w:p w:rsidR="004F73D7" w:rsidRPr="00DC52CF" w:rsidRDefault="004F73D7" w:rsidP="0030448D">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w:t>
            </w:r>
            <w:r>
              <w:rPr>
                <w:rFonts w:ascii="Trebuchet MS" w:hAnsi="Trebuchet MS" w:cs="Tahoma"/>
                <w:color w:val="000000"/>
                <w:sz w:val="14"/>
                <w:szCs w:val="14"/>
                <w:lang w:eastAsia="es-MX"/>
              </w:rPr>
              <w:t xml:space="preserve">   </w:t>
            </w:r>
            <w:r w:rsidR="0030448D">
              <w:rPr>
                <w:rFonts w:ascii="Trebuchet MS" w:hAnsi="Trebuchet MS" w:cs="Tahoma"/>
                <w:color w:val="000000"/>
                <w:sz w:val="14"/>
                <w:szCs w:val="14"/>
                <w:lang w:eastAsia="es-MX"/>
              </w:rPr>
              <w:t>2</w:t>
            </w:r>
            <w:r w:rsidR="00867A65">
              <w:rPr>
                <w:rFonts w:ascii="Trebuchet MS" w:hAnsi="Trebuchet MS" w:cs="Tahoma"/>
                <w:color w:val="000000"/>
                <w:sz w:val="14"/>
                <w:szCs w:val="14"/>
                <w:lang w:eastAsia="es-MX"/>
              </w:rPr>
              <w:t>,</w:t>
            </w:r>
            <w:r w:rsidR="0030448D">
              <w:rPr>
                <w:rFonts w:ascii="Trebuchet MS" w:hAnsi="Trebuchet MS" w:cs="Tahoma"/>
                <w:color w:val="000000"/>
                <w:sz w:val="14"/>
                <w:szCs w:val="14"/>
                <w:lang w:eastAsia="es-MX"/>
              </w:rPr>
              <w:t>047</w:t>
            </w:r>
            <w:r>
              <w:rPr>
                <w:rFonts w:ascii="Trebuchet MS" w:hAnsi="Trebuchet MS" w:cs="Tahoma"/>
                <w:color w:val="000000"/>
                <w:sz w:val="14"/>
                <w:szCs w:val="14"/>
                <w:lang w:eastAsia="es-MX"/>
              </w:rPr>
              <w:t>,</w:t>
            </w:r>
            <w:r w:rsidR="0030448D">
              <w:rPr>
                <w:rFonts w:ascii="Trebuchet MS" w:hAnsi="Trebuchet MS" w:cs="Tahoma"/>
                <w:color w:val="000000"/>
                <w:sz w:val="14"/>
                <w:szCs w:val="14"/>
                <w:lang w:eastAsia="es-MX"/>
              </w:rPr>
              <w:t>643</w:t>
            </w:r>
          </w:p>
        </w:tc>
        <w:tc>
          <w:tcPr>
            <w:tcW w:w="830"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X</w:t>
            </w:r>
          </w:p>
        </w:tc>
        <w:tc>
          <w:tcPr>
            <w:tcW w:w="672"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c>
          <w:tcPr>
            <w:tcW w:w="881" w:type="dxa"/>
            <w:tcBorders>
              <w:top w:val="nil"/>
              <w:left w:val="nil"/>
              <w:bottom w:val="single" w:sz="4" w:space="0" w:color="auto"/>
              <w:right w:val="single" w:sz="8" w:space="0" w:color="auto"/>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r>
      <w:tr w:rsidR="004F73D7" w:rsidRPr="00DC52CF" w:rsidTr="004F73D7">
        <w:trPr>
          <w:trHeight w:val="184"/>
        </w:trPr>
        <w:tc>
          <w:tcPr>
            <w:tcW w:w="3721" w:type="dxa"/>
            <w:tcBorders>
              <w:top w:val="single" w:sz="4" w:space="0" w:color="auto"/>
              <w:left w:val="single" w:sz="8" w:space="0" w:color="auto"/>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Pr="00DC52CF">
              <w:rPr>
                <w:rFonts w:ascii="Trebuchet MS" w:hAnsi="Trebuchet MS" w:cs="Tahoma"/>
                <w:color w:val="000000"/>
                <w:sz w:val="14"/>
                <w:szCs w:val="14"/>
                <w:lang w:eastAsia="es-MX"/>
              </w:rPr>
              <w:t>TRANSFERENCIAS OTORGADAS POR PAGAR A CORTO PLAZO</w:t>
            </w:r>
          </w:p>
        </w:tc>
        <w:tc>
          <w:tcPr>
            <w:tcW w:w="1210" w:type="dxa"/>
            <w:tcBorders>
              <w:top w:val="nil"/>
              <w:left w:val="nil"/>
              <w:bottom w:val="single" w:sz="4" w:space="0" w:color="auto"/>
              <w:right w:val="nil"/>
            </w:tcBorders>
            <w:shd w:val="clear" w:color="000000" w:fill="FFFFFF"/>
            <w:noWrap/>
            <w:hideMark/>
          </w:tcPr>
          <w:p w:rsidR="004F73D7" w:rsidRPr="00DC52CF" w:rsidRDefault="004F73D7" w:rsidP="0030448D">
            <w:pPr>
              <w:ind w:left="-993"/>
              <w:jc w:val="right"/>
              <w:rPr>
                <w:rFonts w:ascii="Trebuchet MS" w:hAnsi="Trebuchet MS" w:cs="Tahoma"/>
                <w:color w:val="000000"/>
                <w:sz w:val="14"/>
                <w:szCs w:val="14"/>
                <w:lang w:eastAsia="es-MX"/>
              </w:rPr>
            </w:pPr>
            <w:r w:rsidRPr="003361D8">
              <w:rPr>
                <w:rFonts w:ascii="Trebuchet MS" w:hAnsi="Trebuchet MS" w:cs="Tahoma"/>
                <w:color w:val="000000"/>
                <w:sz w:val="14"/>
                <w:szCs w:val="14"/>
                <w:lang w:eastAsia="es-MX"/>
              </w:rPr>
              <w:t>$</w:t>
            </w:r>
            <w:r>
              <w:rPr>
                <w:rFonts w:ascii="Trebuchet MS" w:hAnsi="Trebuchet MS" w:cs="Tahoma"/>
                <w:color w:val="000000"/>
                <w:sz w:val="14"/>
                <w:szCs w:val="14"/>
                <w:lang w:eastAsia="es-MX"/>
              </w:rPr>
              <w:t xml:space="preserve">  </w:t>
            </w:r>
            <w:r w:rsidR="0030448D">
              <w:rPr>
                <w:rFonts w:ascii="Trebuchet MS" w:hAnsi="Trebuchet MS" w:cs="Tahoma"/>
                <w:color w:val="000000"/>
                <w:sz w:val="14"/>
                <w:szCs w:val="14"/>
                <w:lang w:eastAsia="es-MX"/>
              </w:rPr>
              <w:t>43</w:t>
            </w:r>
            <w:r w:rsidRPr="003361D8">
              <w:rPr>
                <w:rFonts w:ascii="Trebuchet MS" w:hAnsi="Trebuchet MS" w:cs="Tahoma"/>
                <w:color w:val="000000"/>
                <w:sz w:val="14"/>
                <w:szCs w:val="14"/>
                <w:lang w:eastAsia="es-MX"/>
              </w:rPr>
              <w:t>’</w:t>
            </w:r>
            <w:r w:rsidR="0030448D">
              <w:rPr>
                <w:rFonts w:ascii="Trebuchet MS" w:hAnsi="Trebuchet MS" w:cs="Tahoma"/>
                <w:color w:val="000000"/>
                <w:sz w:val="14"/>
                <w:szCs w:val="14"/>
                <w:lang w:eastAsia="es-MX"/>
              </w:rPr>
              <w:t>735</w:t>
            </w:r>
            <w:r>
              <w:rPr>
                <w:rFonts w:ascii="Trebuchet MS" w:hAnsi="Trebuchet MS" w:cs="Tahoma"/>
                <w:color w:val="000000"/>
                <w:sz w:val="14"/>
                <w:szCs w:val="14"/>
                <w:lang w:eastAsia="es-MX"/>
              </w:rPr>
              <w:t>,</w:t>
            </w:r>
            <w:r w:rsidR="0030448D">
              <w:rPr>
                <w:rFonts w:ascii="Trebuchet MS" w:hAnsi="Trebuchet MS" w:cs="Tahoma"/>
                <w:color w:val="000000"/>
                <w:sz w:val="14"/>
                <w:szCs w:val="14"/>
                <w:lang w:eastAsia="es-MX"/>
              </w:rPr>
              <w:t>770</w:t>
            </w:r>
          </w:p>
        </w:tc>
        <w:tc>
          <w:tcPr>
            <w:tcW w:w="830"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X</w:t>
            </w:r>
          </w:p>
        </w:tc>
        <w:tc>
          <w:tcPr>
            <w:tcW w:w="672"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c>
          <w:tcPr>
            <w:tcW w:w="881" w:type="dxa"/>
            <w:tcBorders>
              <w:top w:val="nil"/>
              <w:left w:val="nil"/>
              <w:bottom w:val="single" w:sz="4" w:space="0" w:color="auto"/>
              <w:right w:val="single" w:sz="8" w:space="0" w:color="auto"/>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r>
      <w:tr w:rsidR="004F73D7" w:rsidRPr="00DC52CF" w:rsidTr="004F73D7">
        <w:trPr>
          <w:trHeight w:val="165"/>
        </w:trPr>
        <w:tc>
          <w:tcPr>
            <w:tcW w:w="3721" w:type="dxa"/>
            <w:tcBorders>
              <w:top w:val="single" w:sz="4" w:space="0" w:color="auto"/>
              <w:left w:val="single" w:sz="8" w:space="0" w:color="auto"/>
              <w:bottom w:val="single" w:sz="4" w:space="0" w:color="auto"/>
              <w:right w:val="nil"/>
            </w:tcBorders>
            <w:shd w:val="clear" w:color="000000" w:fill="FFFFFF"/>
            <w:noWrap/>
            <w:hideMark/>
          </w:tcPr>
          <w:p w:rsidR="004F73D7" w:rsidRPr="00DC52CF" w:rsidRDefault="004F73D7" w:rsidP="004F73D7">
            <w:pPr>
              <w:ind w:left="-993"/>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Pr="00DC52CF">
              <w:rPr>
                <w:rFonts w:ascii="Trebuchet MS" w:hAnsi="Trebuchet MS" w:cs="Tahoma"/>
                <w:color w:val="000000"/>
                <w:sz w:val="14"/>
                <w:szCs w:val="14"/>
                <w:lang w:eastAsia="es-MX"/>
              </w:rPr>
              <w:t>RETENCIONES Y CONTRIBUCIONES POR PAGAR A CORTO PLAZO</w:t>
            </w:r>
          </w:p>
        </w:tc>
        <w:tc>
          <w:tcPr>
            <w:tcW w:w="1210" w:type="dxa"/>
            <w:tcBorders>
              <w:top w:val="nil"/>
              <w:left w:val="nil"/>
              <w:bottom w:val="single" w:sz="4" w:space="0" w:color="auto"/>
              <w:right w:val="nil"/>
            </w:tcBorders>
            <w:shd w:val="clear" w:color="000000" w:fill="FFFFFF"/>
            <w:noWrap/>
            <w:hideMark/>
          </w:tcPr>
          <w:p w:rsidR="004F73D7" w:rsidRPr="00DC52CF" w:rsidRDefault="004F73D7" w:rsidP="0030448D">
            <w:pPr>
              <w:ind w:left="-993"/>
              <w:jc w:val="right"/>
              <w:rPr>
                <w:rFonts w:ascii="Trebuchet MS" w:hAnsi="Trebuchet MS" w:cs="Tahoma"/>
                <w:color w:val="000000"/>
                <w:sz w:val="14"/>
                <w:szCs w:val="14"/>
                <w:lang w:eastAsia="es-MX"/>
              </w:rPr>
            </w:pPr>
            <w:r w:rsidRPr="00261FAE">
              <w:rPr>
                <w:rFonts w:ascii="Trebuchet MS" w:hAnsi="Trebuchet MS" w:cs="Tahoma"/>
                <w:color w:val="000000"/>
                <w:sz w:val="14"/>
                <w:szCs w:val="14"/>
                <w:lang w:eastAsia="es-MX"/>
              </w:rPr>
              <w:t>$</w:t>
            </w:r>
            <w:r w:rsidR="0030448D">
              <w:rPr>
                <w:rFonts w:ascii="Trebuchet MS" w:hAnsi="Trebuchet MS" w:cs="Tahoma"/>
                <w:color w:val="000000"/>
                <w:sz w:val="14"/>
                <w:szCs w:val="14"/>
                <w:lang w:eastAsia="es-MX"/>
              </w:rPr>
              <w:t>58,947</w:t>
            </w:r>
            <w:r>
              <w:rPr>
                <w:rFonts w:ascii="Trebuchet MS" w:hAnsi="Trebuchet MS" w:cs="Tahoma"/>
                <w:color w:val="000000"/>
                <w:sz w:val="14"/>
                <w:szCs w:val="14"/>
                <w:lang w:eastAsia="es-MX"/>
              </w:rPr>
              <w:t>’</w:t>
            </w:r>
            <w:r w:rsidR="0030448D">
              <w:rPr>
                <w:rFonts w:ascii="Trebuchet MS" w:hAnsi="Trebuchet MS" w:cs="Tahoma"/>
                <w:color w:val="000000"/>
                <w:sz w:val="14"/>
                <w:szCs w:val="14"/>
                <w:lang w:eastAsia="es-MX"/>
              </w:rPr>
              <w:t>522</w:t>
            </w:r>
          </w:p>
        </w:tc>
        <w:tc>
          <w:tcPr>
            <w:tcW w:w="830"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X</w:t>
            </w:r>
          </w:p>
        </w:tc>
        <w:tc>
          <w:tcPr>
            <w:tcW w:w="672"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c>
          <w:tcPr>
            <w:tcW w:w="881" w:type="dxa"/>
            <w:tcBorders>
              <w:top w:val="nil"/>
              <w:left w:val="nil"/>
              <w:bottom w:val="single" w:sz="4" w:space="0" w:color="auto"/>
              <w:right w:val="single" w:sz="8" w:space="0" w:color="auto"/>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r>
      <w:tr w:rsidR="004F73D7" w:rsidRPr="00DC52CF" w:rsidTr="004F73D7">
        <w:trPr>
          <w:trHeight w:val="165"/>
        </w:trPr>
        <w:tc>
          <w:tcPr>
            <w:tcW w:w="3721" w:type="dxa"/>
            <w:tcBorders>
              <w:top w:val="single" w:sz="4" w:space="0" w:color="auto"/>
              <w:left w:val="single" w:sz="8" w:space="0" w:color="auto"/>
              <w:bottom w:val="single" w:sz="4" w:space="0" w:color="auto"/>
              <w:right w:val="nil"/>
            </w:tcBorders>
            <w:shd w:val="clear" w:color="000000" w:fill="FFFFFF"/>
            <w:noWrap/>
            <w:hideMark/>
          </w:tcPr>
          <w:p w:rsidR="004F73D7" w:rsidRPr="00DC52CF" w:rsidRDefault="004F73D7" w:rsidP="004F73D7">
            <w:pPr>
              <w:ind w:left="-993"/>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Pr="00DC52CF">
              <w:rPr>
                <w:rFonts w:ascii="Trebuchet MS" w:hAnsi="Trebuchet MS" w:cs="Tahoma"/>
                <w:color w:val="000000"/>
                <w:sz w:val="14"/>
                <w:szCs w:val="14"/>
                <w:lang w:eastAsia="es-MX"/>
              </w:rPr>
              <w:t>OTRAS CUENTAS POR PAGAR A CORTO PLAZO</w:t>
            </w:r>
          </w:p>
        </w:tc>
        <w:tc>
          <w:tcPr>
            <w:tcW w:w="1210"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w:t>
            </w:r>
            <w:r>
              <w:rPr>
                <w:rFonts w:ascii="Trebuchet MS" w:hAnsi="Trebuchet MS" w:cs="Tahoma"/>
                <w:color w:val="000000"/>
                <w:sz w:val="14"/>
                <w:szCs w:val="14"/>
                <w:lang w:eastAsia="es-MX"/>
              </w:rPr>
              <w:t xml:space="preserve"> 60’000,000</w:t>
            </w:r>
          </w:p>
        </w:tc>
        <w:tc>
          <w:tcPr>
            <w:tcW w:w="830"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p>
        </w:tc>
        <w:tc>
          <w:tcPr>
            <w:tcW w:w="672"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c>
          <w:tcPr>
            <w:tcW w:w="881" w:type="dxa"/>
            <w:tcBorders>
              <w:top w:val="nil"/>
              <w:left w:val="nil"/>
              <w:bottom w:val="single" w:sz="4" w:space="0" w:color="auto"/>
              <w:right w:val="single" w:sz="8" w:space="0" w:color="auto"/>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r>
              <w:rPr>
                <w:rFonts w:ascii="Trebuchet MS" w:hAnsi="Trebuchet MS" w:cs="Tahoma"/>
                <w:color w:val="000000"/>
                <w:sz w:val="14"/>
                <w:szCs w:val="14"/>
                <w:lang w:eastAsia="es-MX"/>
              </w:rPr>
              <w:t xml:space="preserve">      X</w:t>
            </w:r>
          </w:p>
        </w:tc>
      </w:tr>
      <w:tr w:rsidR="004F73D7" w:rsidRPr="00DC52CF" w:rsidTr="004F73D7">
        <w:trPr>
          <w:trHeight w:val="184"/>
        </w:trPr>
        <w:tc>
          <w:tcPr>
            <w:tcW w:w="3721" w:type="dxa"/>
            <w:tcBorders>
              <w:top w:val="single" w:sz="4" w:space="0" w:color="auto"/>
              <w:left w:val="single" w:sz="8" w:space="0" w:color="auto"/>
              <w:bottom w:val="single" w:sz="4" w:space="0" w:color="auto"/>
              <w:right w:val="nil"/>
            </w:tcBorders>
            <w:shd w:val="clear" w:color="000000" w:fill="FFFFFF"/>
            <w:noWrap/>
            <w:hideMark/>
          </w:tcPr>
          <w:p w:rsidR="004F73D7" w:rsidRPr="00DC52CF" w:rsidRDefault="004F73D7" w:rsidP="004F73D7">
            <w:pPr>
              <w:ind w:left="-993"/>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Pr="00DC52CF">
              <w:rPr>
                <w:rFonts w:ascii="Trebuchet MS" w:hAnsi="Trebuchet MS" w:cs="Tahoma"/>
                <w:color w:val="000000"/>
                <w:sz w:val="14"/>
                <w:szCs w:val="14"/>
                <w:lang w:eastAsia="es-MX"/>
              </w:rPr>
              <w:t>OTRAS PROVISIONES A LARGO PLAZO</w:t>
            </w:r>
          </w:p>
        </w:tc>
        <w:tc>
          <w:tcPr>
            <w:tcW w:w="1210" w:type="dxa"/>
            <w:tcBorders>
              <w:top w:val="nil"/>
              <w:left w:val="nil"/>
              <w:bottom w:val="single" w:sz="4" w:space="0" w:color="auto"/>
              <w:right w:val="nil"/>
            </w:tcBorders>
            <w:shd w:val="clear" w:color="000000" w:fill="FFFFFF"/>
            <w:noWrap/>
            <w:hideMark/>
          </w:tcPr>
          <w:p w:rsidR="004F73D7" w:rsidRPr="00DC52CF" w:rsidRDefault="004F73D7" w:rsidP="0030448D">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w:t>
            </w:r>
            <w:r>
              <w:rPr>
                <w:rFonts w:ascii="Trebuchet MS" w:hAnsi="Trebuchet MS" w:cs="Tahoma"/>
                <w:color w:val="000000"/>
                <w:sz w:val="14"/>
                <w:szCs w:val="14"/>
                <w:lang w:eastAsia="es-MX"/>
              </w:rPr>
              <w:t xml:space="preserve"> </w:t>
            </w:r>
            <w:r w:rsidR="0030448D">
              <w:rPr>
                <w:rFonts w:ascii="Trebuchet MS" w:hAnsi="Trebuchet MS" w:cs="Tahoma"/>
                <w:color w:val="000000"/>
                <w:sz w:val="14"/>
                <w:szCs w:val="14"/>
                <w:lang w:eastAsia="es-MX"/>
              </w:rPr>
              <w:t>16</w:t>
            </w:r>
            <w:r>
              <w:rPr>
                <w:rFonts w:ascii="Trebuchet MS" w:hAnsi="Trebuchet MS" w:cs="Tahoma"/>
                <w:color w:val="000000"/>
                <w:sz w:val="14"/>
                <w:szCs w:val="14"/>
                <w:lang w:eastAsia="es-MX"/>
              </w:rPr>
              <w:t>’</w:t>
            </w:r>
            <w:r w:rsidR="0030448D">
              <w:rPr>
                <w:rFonts w:ascii="Trebuchet MS" w:hAnsi="Trebuchet MS" w:cs="Tahoma"/>
                <w:color w:val="000000"/>
                <w:sz w:val="14"/>
                <w:szCs w:val="14"/>
                <w:lang w:eastAsia="es-MX"/>
              </w:rPr>
              <w:t>732</w:t>
            </w:r>
            <w:r w:rsidRPr="00DC52CF">
              <w:rPr>
                <w:rFonts w:ascii="Trebuchet MS" w:hAnsi="Trebuchet MS" w:cs="Tahoma"/>
                <w:color w:val="000000"/>
                <w:sz w:val="14"/>
                <w:szCs w:val="14"/>
                <w:lang w:eastAsia="es-MX"/>
              </w:rPr>
              <w:t>,</w:t>
            </w:r>
            <w:r w:rsidR="0030448D">
              <w:rPr>
                <w:rFonts w:ascii="Trebuchet MS" w:hAnsi="Trebuchet MS" w:cs="Tahoma"/>
                <w:color w:val="000000"/>
                <w:sz w:val="14"/>
                <w:szCs w:val="14"/>
                <w:lang w:eastAsia="es-MX"/>
              </w:rPr>
              <w:t>610</w:t>
            </w:r>
          </w:p>
        </w:tc>
        <w:tc>
          <w:tcPr>
            <w:tcW w:w="830"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p>
        </w:tc>
        <w:tc>
          <w:tcPr>
            <w:tcW w:w="672"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p>
        </w:tc>
        <w:tc>
          <w:tcPr>
            <w:tcW w:w="881" w:type="dxa"/>
            <w:tcBorders>
              <w:top w:val="nil"/>
              <w:left w:val="nil"/>
              <w:bottom w:val="single" w:sz="4" w:space="0" w:color="auto"/>
              <w:right w:val="single" w:sz="8" w:space="0" w:color="auto"/>
            </w:tcBorders>
            <w:shd w:val="clear" w:color="000000" w:fill="FFFFFF"/>
            <w:noWrap/>
            <w:hideMark/>
          </w:tcPr>
          <w:p w:rsidR="004F73D7" w:rsidRPr="00DC52CF" w:rsidRDefault="004F73D7" w:rsidP="004F73D7">
            <w:pPr>
              <w:ind w:left="-993"/>
              <w:jc w:val="right"/>
              <w:rPr>
                <w:rFonts w:ascii="Trebuchet MS" w:hAnsi="Trebuchet MS" w:cs="Tahoma"/>
                <w:color w:val="000000"/>
                <w:sz w:val="14"/>
                <w:szCs w:val="14"/>
                <w:lang w:eastAsia="es-MX"/>
              </w:rPr>
            </w:pPr>
            <w:r w:rsidRPr="00DC52CF">
              <w:rPr>
                <w:rFonts w:ascii="Trebuchet MS" w:hAnsi="Trebuchet MS" w:cs="Tahoma"/>
                <w:color w:val="000000"/>
                <w:sz w:val="14"/>
                <w:szCs w:val="14"/>
                <w:lang w:eastAsia="es-MX"/>
              </w:rPr>
              <w:t> </w:t>
            </w:r>
            <w:r>
              <w:rPr>
                <w:rFonts w:ascii="Trebuchet MS" w:hAnsi="Trebuchet MS" w:cs="Tahoma"/>
                <w:color w:val="000000"/>
                <w:sz w:val="14"/>
                <w:szCs w:val="14"/>
                <w:lang w:eastAsia="es-MX"/>
              </w:rPr>
              <w:t xml:space="preserve">      X</w:t>
            </w:r>
          </w:p>
        </w:tc>
      </w:tr>
    </w:tbl>
    <w:p w:rsidR="00281D0A" w:rsidRDefault="00281D0A" w:rsidP="00281D0A">
      <w:pPr>
        <w:ind w:left="-993"/>
        <w:jc w:val="both"/>
        <w:rPr>
          <w:rFonts w:ascii="Trebuchet MS" w:hAnsi="Trebuchet MS"/>
          <w:sz w:val="24"/>
          <w:szCs w:val="24"/>
        </w:rPr>
      </w:pPr>
    </w:p>
    <w:p w:rsidR="00281D0A" w:rsidRDefault="00281D0A" w:rsidP="004F73D7">
      <w:pPr>
        <w:ind w:left="-993"/>
        <w:jc w:val="right"/>
        <w:rPr>
          <w:rFonts w:ascii="Trebuchet MS" w:hAnsi="Trebuchet MS"/>
          <w:sz w:val="24"/>
          <w:szCs w:val="24"/>
        </w:rPr>
      </w:pPr>
    </w:p>
    <w:p w:rsidR="00614D23" w:rsidRDefault="00614D23" w:rsidP="004F73D7">
      <w:pPr>
        <w:ind w:left="-993"/>
        <w:jc w:val="right"/>
        <w:rPr>
          <w:rFonts w:ascii="Trebuchet MS" w:hAnsi="Trebuchet MS"/>
          <w:sz w:val="24"/>
          <w:szCs w:val="24"/>
        </w:rPr>
      </w:pPr>
    </w:p>
    <w:p w:rsidR="00614D23" w:rsidRDefault="00614D23" w:rsidP="004F73D7">
      <w:pPr>
        <w:ind w:left="-993"/>
        <w:jc w:val="right"/>
        <w:rPr>
          <w:rFonts w:ascii="Trebuchet MS" w:hAnsi="Trebuchet MS"/>
          <w:sz w:val="24"/>
          <w:szCs w:val="24"/>
        </w:rPr>
      </w:pPr>
    </w:p>
    <w:p w:rsidR="00614D23" w:rsidRDefault="00614D23" w:rsidP="004F73D7">
      <w:pPr>
        <w:ind w:left="-993"/>
        <w:jc w:val="right"/>
        <w:rPr>
          <w:rFonts w:ascii="Trebuchet MS" w:hAnsi="Trebuchet MS"/>
          <w:sz w:val="24"/>
          <w:szCs w:val="24"/>
        </w:rPr>
      </w:pPr>
    </w:p>
    <w:p w:rsidR="00614D23" w:rsidRDefault="00614D23" w:rsidP="004F73D7">
      <w:pPr>
        <w:ind w:left="-993"/>
        <w:jc w:val="right"/>
        <w:rPr>
          <w:rFonts w:ascii="Trebuchet MS" w:hAnsi="Trebuchet MS"/>
          <w:sz w:val="24"/>
          <w:szCs w:val="24"/>
        </w:rPr>
      </w:pPr>
    </w:p>
    <w:p w:rsidR="00614D23" w:rsidRDefault="00614D23" w:rsidP="004F73D7">
      <w:pPr>
        <w:ind w:left="-993"/>
        <w:jc w:val="right"/>
        <w:rPr>
          <w:rFonts w:ascii="Trebuchet MS" w:hAnsi="Trebuchet MS"/>
          <w:sz w:val="24"/>
          <w:szCs w:val="24"/>
        </w:rPr>
      </w:pPr>
    </w:p>
    <w:p w:rsidR="00281D0A" w:rsidRPr="00FC5919" w:rsidRDefault="00281D0A" w:rsidP="00281D0A">
      <w:pPr>
        <w:ind w:left="-993"/>
        <w:jc w:val="both"/>
        <w:rPr>
          <w:rFonts w:ascii="Trebuchet MS" w:hAnsi="Trebuchet MS"/>
          <w:sz w:val="24"/>
          <w:szCs w:val="24"/>
        </w:rPr>
      </w:pPr>
      <w:r w:rsidRPr="00875BF9">
        <w:rPr>
          <w:rFonts w:ascii="Trebuchet MS" w:hAnsi="Trebuchet MS"/>
          <w:sz w:val="24"/>
          <w:szCs w:val="24"/>
        </w:rPr>
        <w:t>REMUNERACIONES POR PAGAR A CORTO PLAZO</w:t>
      </w:r>
      <w:r w:rsidRPr="00FC5919">
        <w:rPr>
          <w:rFonts w:ascii="Trebuchet MS" w:hAnsi="Trebuchet MS"/>
          <w:sz w:val="24"/>
          <w:szCs w:val="24"/>
        </w:rPr>
        <w:t xml:space="preserve">: </w:t>
      </w:r>
    </w:p>
    <w:p w:rsidR="00281D0A" w:rsidRDefault="00281D0A" w:rsidP="00281D0A">
      <w:pPr>
        <w:ind w:left="-993"/>
        <w:jc w:val="both"/>
        <w:rPr>
          <w:rFonts w:ascii="Trebuchet MS" w:hAnsi="Trebuchet MS"/>
          <w:sz w:val="24"/>
          <w:szCs w:val="24"/>
        </w:rPr>
      </w:pPr>
      <w:r w:rsidRPr="00FC5919">
        <w:rPr>
          <w:rFonts w:ascii="Trebuchet MS" w:hAnsi="Trebuchet MS"/>
          <w:sz w:val="24"/>
          <w:szCs w:val="24"/>
        </w:rPr>
        <w:t xml:space="preserve">Contempla erogaciones relativas a servicios personales que se integran principalmente por la provisión de </w:t>
      </w:r>
      <w:r>
        <w:rPr>
          <w:rFonts w:ascii="Trebuchet MS" w:hAnsi="Trebuchet MS"/>
          <w:sz w:val="24"/>
          <w:szCs w:val="24"/>
        </w:rPr>
        <w:t xml:space="preserve">Remuneraciones por pagar </w:t>
      </w:r>
      <w:r w:rsidRPr="00FC5919">
        <w:rPr>
          <w:rFonts w:ascii="Trebuchet MS" w:hAnsi="Trebuchet MS"/>
          <w:sz w:val="24"/>
          <w:szCs w:val="24"/>
        </w:rPr>
        <w:t xml:space="preserve">al cierre </w:t>
      </w:r>
      <w:r w:rsidRPr="00FC5919">
        <w:rPr>
          <w:rFonts w:ascii="Trebuchet MS" w:hAnsi="Trebuchet MS"/>
          <w:spacing w:val="-4"/>
          <w:sz w:val="24"/>
          <w:szCs w:val="24"/>
        </w:rPr>
        <w:t>del</w:t>
      </w:r>
      <w:r>
        <w:rPr>
          <w:rFonts w:ascii="Trebuchet MS" w:hAnsi="Trebuchet MS"/>
          <w:spacing w:val="-4"/>
          <w:sz w:val="24"/>
          <w:szCs w:val="24"/>
        </w:rPr>
        <w:t xml:space="preserve"> </w:t>
      </w:r>
      <w:r w:rsidR="00867A65">
        <w:rPr>
          <w:rFonts w:ascii="Trebuchet MS" w:hAnsi="Trebuchet MS"/>
          <w:spacing w:val="-4"/>
          <w:sz w:val="24"/>
          <w:szCs w:val="24"/>
        </w:rPr>
        <w:t>Cuarto</w:t>
      </w:r>
      <w:r>
        <w:rPr>
          <w:rFonts w:ascii="Trebuchet MS" w:hAnsi="Trebuchet MS"/>
          <w:spacing w:val="-4"/>
          <w:sz w:val="24"/>
          <w:szCs w:val="24"/>
        </w:rPr>
        <w:t xml:space="preserve"> Trimestre 2023</w:t>
      </w:r>
      <w:r w:rsidRPr="00FC5919">
        <w:rPr>
          <w:rFonts w:ascii="Trebuchet MS" w:hAnsi="Trebuchet MS"/>
          <w:sz w:val="24"/>
          <w:szCs w:val="24"/>
        </w:rPr>
        <w:t xml:space="preserve">, cuyo saldo es por la cantidad de </w:t>
      </w:r>
      <w:r w:rsidRPr="009E0E34">
        <w:rPr>
          <w:rFonts w:ascii="Trebuchet MS" w:hAnsi="Trebuchet MS"/>
          <w:sz w:val="24"/>
          <w:szCs w:val="24"/>
        </w:rPr>
        <w:t>$</w:t>
      </w:r>
      <w:r w:rsidR="00867A65">
        <w:rPr>
          <w:rFonts w:ascii="Trebuchet MS" w:hAnsi="Trebuchet MS"/>
          <w:sz w:val="24"/>
          <w:szCs w:val="24"/>
        </w:rPr>
        <w:t>1</w:t>
      </w:r>
      <w:r w:rsidR="0030448D">
        <w:rPr>
          <w:rFonts w:ascii="Trebuchet MS" w:hAnsi="Trebuchet MS"/>
          <w:sz w:val="24"/>
          <w:szCs w:val="24"/>
        </w:rPr>
        <w:t>2</w:t>
      </w:r>
      <w:r w:rsidR="00867A65">
        <w:rPr>
          <w:rFonts w:ascii="Trebuchet MS" w:hAnsi="Trebuchet MS"/>
          <w:sz w:val="24"/>
          <w:szCs w:val="24"/>
        </w:rPr>
        <w:t>,</w:t>
      </w:r>
      <w:r w:rsidR="0030448D">
        <w:rPr>
          <w:rFonts w:ascii="Trebuchet MS" w:hAnsi="Trebuchet MS"/>
          <w:sz w:val="24"/>
          <w:szCs w:val="24"/>
        </w:rPr>
        <w:t>492</w:t>
      </w:r>
      <w:r w:rsidR="00867A65">
        <w:rPr>
          <w:rFonts w:ascii="Trebuchet MS" w:hAnsi="Trebuchet MS"/>
          <w:sz w:val="24"/>
          <w:szCs w:val="24"/>
        </w:rPr>
        <w:t>,</w:t>
      </w:r>
      <w:r w:rsidR="0030448D">
        <w:rPr>
          <w:rFonts w:ascii="Trebuchet MS" w:hAnsi="Trebuchet MS"/>
          <w:sz w:val="24"/>
          <w:szCs w:val="24"/>
        </w:rPr>
        <w:t>233</w:t>
      </w:r>
      <w:r w:rsidRPr="009E0E34">
        <w:rPr>
          <w:rFonts w:ascii="Trebuchet MS" w:hAnsi="Trebuchet MS"/>
          <w:sz w:val="24"/>
          <w:szCs w:val="24"/>
        </w:rPr>
        <w:t xml:space="preserve"> (</w:t>
      </w:r>
      <w:r w:rsidR="0030448D">
        <w:rPr>
          <w:rFonts w:ascii="Trebuchet MS" w:hAnsi="Trebuchet MS"/>
          <w:sz w:val="24"/>
          <w:szCs w:val="24"/>
        </w:rPr>
        <w:t xml:space="preserve">doce </w:t>
      </w:r>
      <w:r>
        <w:rPr>
          <w:rFonts w:ascii="Trebuchet MS" w:hAnsi="Trebuchet MS"/>
          <w:sz w:val="24"/>
          <w:szCs w:val="24"/>
        </w:rPr>
        <w:t xml:space="preserve">millones </w:t>
      </w:r>
      <w:r w:rsidR="0030448D">
        <w:rPr>
          <w:rFonts w:ascii="Trebuchet MS" w:hAnsi="Trebuchet MS"/>
          <w:sz w:val="24"/>
          <w:szCs w:val="24"/>
        </w:rPr>
        <w:t>cuatrocientos noventa y dos mil doscientos treinta y tres</w:t>
      </w:r>
      <w:r w:rsidR="00867A65">
        <w:rPr>
          <w:rFonts w:ascii="Trebuchet MS" w:hAnsi="Trebuchet MS"/>
          <w:sz w:val="24"/>
          <w:szCs w:val="24"/>
        </w:rPr>
        <w:t xml:space="preserve"> </w:t>
      </w:r>
      <w:r w:rsidRPr="009E0E34">
        <w:rPr>
          <w:rFonts w:ascii="Trebuchet MS" w:hAnsi="Trebuchet MS"/>
          <w:sz w:val="24"/>
          <w:szCs w:val="24"/>
        </w:rPr>
        <w:t>pesos).</w:t>
      </w:r>
    </w:p>
    <w:p w:rsidR="004F73D7" w:rsidRDefault="004F73D7" w:rsidP="00281D0A">
      <w:pPr>
        <w:ind w:left="-993"/>
        <w:jc w:val="both"/>
        <w:rPr>
          <w:rFonts w:ascii="Trebuchet MS" w:hAnsi="Trebuchet MS"/>
          <w:sz w:val="24"/>
          <w:szCs w:val="24"/>
        </w:rPr>
      </w:pPr>
    </w:p>
    <w:p w:rsidR="004F73D7" w:rsidRDefault="004F73D7" w:rsidP="00281D0A">
      <w:pPr>
        <w:ind w:left="-993"/>
        <w:jc w:val="both"/>
        <w:rPr>
          <w:rFonts w:ascii="Trebuchet MS" w:hAnsi="Trebuchet MS"/>
          <w:sz w:val="24"/>
          <w:szCs w:val="24"/>
        </w:rPr>
      </w:pPr>
    </w:p>
    <w:tbl>
      <w:tblPr>
        <w:tblW w:w="6300" w:type="dxa"/>
        <w:tblInd w:w="921" w:type="dxa"/>
        <w:tblCellMar>
          <w:left w:w="70" w:type="dxa"/>
          <w:right w:w="70" w:type="dxa"/>
        </w:tblCellMar>
        <w:tblLook w:val="04A0" w:firstRow="1" w:lastRow="0" w:firstColumn="1" w:lastColumn="0" w:noHBand="0" w:noVBand="1"/>
      </w:tblPr>
      <w:tblGrid>
        <w:gridCol w:w="4439"/>
        <w:gridCol w:w="1861"/>
      </w:tblGrid>
      <w:tr w:rsidR="00281D0A" w:rsidRPr="00992FF9" w:rsidTr="004F73D7">
        <w:trPr>
          <w:trHeight w:val="473"/>
        </w:trPr>
        <w:tc>
          <w:tcPr>
            <w:tcW w:w="4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81D0A" w:rsidRPr="00992FF9" w:rsidRDefault="004F73D7" w:rsidP="00281D0A">
            <w:pPr>
              <w:ind w:left="-993"/>
              <w:contextualSpacing/>
              <w:jc w:val="center"/>
              <w:rPr>
                <w:rFonts w:ascii="Trebuchet MS" w:hAnsi="Trebuchet MS"/>
                <w:b/>
                <w:bCs/>
                <w:color w:val="000000"/>
                <w:sz w:val="18"/>
                <w:szCs w:val="18"/>
                <w:lang w:eastAsia="es-MX"/>
              </w:rPr>
            </w:pPr>
            <w:r>
              <w:rPr>
                <w:rFonts w:ascii="Trebuchet MS" w:hAnsi="Trebuchet MS"/>
                <w:b/>
                <w:bCs/>
                <w:color w:val="000000"/>
                <w:sz w:val="18"/>
                <w:szCs w:val="18"/>
                <w:lang w:eastAsia="es-MX"/>
              </w:rPr>
              <w:t xml:space="preserve">                 </w:t>
            </w:r>
            <w:r w:rsidR="00281D0A" w:rsidRPr="00992FF9">
              <w:rPr>
                <w:rFonts w:ascii="Trebuchet MS" w:hAnsi="Trebuchet MS"/>
                <w:b/>
                <w:bCs/>
                <w:color w:val="000000"/>
                <w:sz w:val="18"/>
                <w:szCs w:val="18"/>
                <w:lang w:eastAsia="es-MX"/>
              </w:rPr>
              <w:t>Remuneración por pagar al Personal de carácter permanente</w:t>
            </w:r>
          </w:p>
        </w:tc>
        <w:tc>
          <w:tcPr>
            <w:tcW w:w="186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81D0A" w:rsidRPr="00992FF9" w:rsidRDefault="004F73D7" w:rsidP="00281D0A">
            <w:pPr>
              <w:ind w:left="-993"/>
              <w:contextualSpacing/>
              <w:jc w:val="center"/>
              <w:rPr>
                <w:rFonts w:ascii="Trebuchet MS" w:hAnsi="Trebuchet MS"/>
                <w:b/>
                <w:bCs/>
                <w:color w:val="000000"/>
                <w:sz w:val="18"/>
                <w:szCs w:val="18"/>
                <w:lang w:eastAsia="es-MX"/>
              </w:rPr>
            </w:pPr>
            <w:r>
              <w:rPr>
                <w:rFonts w:ascii="Trebuchet MS" w:hAnsi="Trebuchet MS"/>
                <w:b/>
                <w:bCs/>
                <w:color w:val="000000"/>
                <w:sz w:val="18"/>
                <w:szCs w:val="18"/>
                <w:lang w:eastAsia="es-MX"/>
              </w:rPr>
              <w:t xml:space="preserve">                 </w:t>
            </w:r>
            <w:r w:rsidR="00281D0A" w:rsidRPr="00992FF9">
              <w:rPr>
                <w:rFonts w:ascii="Trebuchet MS" w:hAnsi="Trebuchet MS"/>
                <w:b/>
                <w:bCs/>
                <w:color w:val="000000"/>
                <w:sz w:val="18"/>
                <w:szCs w:val="18"/>
                <w:lang w:eastAsia="es-MX"/>
              </w:rPr>
              <w:t>Importe</w:t>
            </w:r>
          </w:p>
        </w:tc>
      </w:tr>
      <w:tr w:rsidR="00281D0A" w:rsidRPr="00992FF9" w:rsidTr="004F73D7">
        <w:trPr>
          <w:trHeight w:val="237"/>
        </w:trPr>
        <w:tc>
          <w:tcPr>
            <w:tcW w:w="4439" w:type="dxa"/>
            <w:tcBorders>
              <w:top w:val="nil"/>
              <w:left w:val="single" w:sz="4" w:space="0" w:color="auto"/>
              <w:bottom w:val="single" w:sz="4" w:space="0" w:color="auto"/>
              <w:right w:val="single" w:sz="4" w:space="0" w:color="auto"/>
            </w:tcBorders>
            <w:shd w:val="clear" w:color="auto" w:fill="auto"/>
            <w:noWrap/>
            <w:vAlign w:val="center"/>
            <w:hideMark/>
          </w:tcPr>
          <w:p w:rsidR="00281D0A" w:rsidRPr="00992FF9" w:rsidRDefault="004F73D7" w:rsidP="00281D0A">
            <w:pPr>
              <w:ind w:left="-993"/>
              <w:contextualSpacing/>
              <w:rPr>
                <w:rFonts w:ascii="Trebuchet MS" w:hAnsi="Trebuchet MS"/>
                <w:color w:val="000000"/>
                <w:sz w:val="18"/>
                <w:szCs w:val="18"/>
                <w:lang w:eastAsia="es-MX"/>
              </w:rPr>
            </w:pPr>
            <w:r>
              <w:rPr>
                <w:rFonts w:ascii="Trebuchet MS" w:hAnsi="Trebuchet MS"/>
                <w:color w:val="000000"/>
                <w:sz w:val="18"/>
                <w:szCs w:val="18"/>
                <w:lang w:eastAsia="es-MX"/>
              </w:rPr>
              <w:t xml:space="preserve">                 </w:t>
            </w:r>
            <w:r w:rsidR="00281D0A" w:rsidRPr="00992FF9">
              <w:rPr>
                <w:rFonts w:ascii="Trebuchet MS" w:hAnsi="Trebuchet MS"/>
                <w:color w:val="000000"/>
                <w:sz w:val="18"/>
                <w:szCs w:val="18"/>
                <w:lang w:eastAsia="es-MX"/>
              </w:rPr>
              <w:t xml:space="preserve">Remuneraciones por pagar al </w:t>
            </w:r>
            <w:r w:rsidR="00281D0A">
              <w:rPr>
                <w:rFonts w:ascii="Trebuchet MS" w:hAnsi="Trebuchet MS"/>
                <w:color w:val="000000"/>
                <w:sz w:val="18"/>
                <w:szCs w:val="18"/>
                <w:lang w:eastAsia="es-MX"/>
              </w:rPr>
              <w:t>p</w:t>
            </w:r>
            <w:r w:rsidR="00281D0A" w:rsidRPr="00992FF9">
              <w:rPr>
                <w:rFonts w:ascii="Trebuchet MS" w:hAnsi="Trebuchet MS"/>
                <w:color w:val="000000"/>
                <w:sz w:val="18"/>
                <w:szCs w:val="18"/>
                <w:lang w:eastAsia="es-MX"/>
              </w:rPr>
              <w:t>ersonal  de carácter</w:t>
            </w:r>
          </w:p>
        </w:tc>
        <w:tc>
          <w:tcPr>
            <w:tcW w:w="1861" w:type="dxa"/>
            <w:tcBorders>
              <w:top w:val="nil"/>
              <w:left w:val="nil"/>
              <w:bottom w:val="single" w:sz="4" w:space="0" w:color="auto"/>
              <w:right w:val="single" w:sz="4" w:space="0" w:color="auto"/>
            </w:tcBorders>
            <w:shd w:val="clear" w:color="auto" w:fill="auto"/>
            <w:noWrap/>
            <w:vAlign w:val="center"/>
            <w:hideMark/>
          </w:tcPr>
          <w:p w:rsidR="00281D0A" w:rsidRPr="009E0E34" w:rsidRDefault="003E030A" w:rsidP="003E030A">
            <w:pPr>
              <w:ind w:left="-993"/>
              <w:contextualSpacing/>
              <w:jc w:val="right"/>
              <w:rPr>
                <w:rFonts w:ascii="Trebuchet MS" w:hAnsi="Trebuchet MS"/>
                <w:color w:val="000000"/>
                <w:sz w:val="18"/>
                <w:szCs w:val="18"/>
                <w:lang w:eastAsia="es-MX"/>
              </w:rPr>
            </w:pPr>
            <w:r>
              <w:rPr>
                <w:rFonts w:ascii="Trebuchet MS" w:hAnsi="Trebuchet MS"/>
                <w:color w:val="000000"/>
                <w:sz w:val="18"/>
                <w:szCs w:val="18"/>
                <w:lang w:eastAsia="es-MX"/>
              </w:rPr>
              <w:t>289</w:t>
            </w:r>
            <w:r w:rsidR="00281D0A">
              <w:rPr>
                <w:rFonts w:ascii="Trebuchet MS" w:hAnsi="Trebuchet MS"/>
                <w:color w:val="000000"/>
                <w:sz w:val="18"/>
                <w:szCs w:val="18"/>
                <w:lang w:eastAsia="es-MX"/>
              </w:rPr>
              <w:t>,</w:t>
            </w:r>
            <w:r>
              <w:rPr>
                <w:rFonts w:ascii="Trebuchet MS" w:hAnsi="Trebuchet MS"/>
                <w:color w:val="000000"/>
                <w:sz w:val="18"/>
                <w:szCs w:val="18"/>
                <w:lang w:eastAsia="es-MX"/>
              </w:rPr>
              <w:t>523</w:t>
            </w:r>
          </w:p>
        </w:tc>
      </w:tr>
      <w:tr w:rsidR="00281D0A" w:rsidRPr="00992FF9" w:rsidTr="004F73D7">
        <w:trPr>
          <w:trHeight w:val="237"/>
        </w:trPr>
        <w:tc>
          <w:tcPr>
            <w:tcW w:w="4439" w:type="dxa"/>
            <w:tcBorders>
              <w:top w:val="nil"/>
              <w:left w:val="single" w:sz="4" w:space="0" w:color="auto"/>
              <w:bottom w:val="single" w:sz="4" w:space="0" w:color="auto"/>
              <w:right w:val="single" w:sz="4" w:space="0" w:color="auto"/>
            </w:tcBorders>
            <w:shd w:val="clear" w:color="auto" w:fill="auto"/>
            <w:noWrap/>
            <w:vAlign w:val="center"/>
          </w:tcPr>
          <w:p w:rsidR="00281D0A" w:rsidRPr="000F4C6F" w:rsidRDefault="004F73D7" w:rsidP="00281D0A">
            <w:pPr>
              <w:ind w:left="-993"/>
              <w:contextualSpacing/>
              <w:rPr>
                <w:rFonts w:ascii="Trebuchet MS" w:hAnsi="Trebuchet MS"/>
                <w:color w:val="000000"/>
                <w:sz w:val="18"/>
                <w:szCs w:val="18"/>
                <w:lang w:eastAsia="es-MX"/>
              </w:rPr>
            </w:pPr>
            <w:r>
              <w:rPr>
                <w:rFonts w:ascii="Trebuchet MS" w:hAnsi="Trebuchet MS"/>
                <w:color w:val="000000"/>
                <w:sz w:val="18"/>
                <w:szCs w:val="18"/>
                <w:lang w:eastAsia="es-MX"/>
              </w:rPr>
              <w:t xml:space="preserve">                 </w:t>
            </w:r>
            <w:r w:rsidR="00281D0A">
              <w:rPr>
                <w:rFonts w:ascii="Trebuchet MS" w:hAnsi="Trebuchet MS"/>
                <w:color w:val="000000"/>
                <w:sz w:val="18"/>
                <w:szCs w:val="18"/>
                <w:lang w:eastAsia="es-MX"/>
              </w:rPr>
              <w:t>Sueldo base al personal permanente</w:t>
            </w:r>
          </w:p>
        </w:tc>
        <w:tc>
          <w:tcPr>
            <w:tcW w:w="1861" w:type="dxa"/>
            <w:tcBorders>
              <w:top w:val="nil"/>
              <w:left w:val="single" w:sz="4" w:space="0" w:color="auto"/>
              <w:bottom w:val="single" w:sz="4" w:space="0" w:color="auto"/>
              <w:right w:val="single" w:sz="4" w:space="0" w:color="auto"/>
            </w:tcBorders>
            <w:shd w:val="clear" w:color="auto" w:fill="auto"/>
            <w:noWrap/>
            <w:vAlign w:val="center"/>
          </w:tcPr>
          <w:p w:rsidR="00281D0A" w:rsidRDefault="00867A65" w:rsidP="00867A65">
            <w:pPr>
              <w:ind w:left="-993"/>
              <w:contextualSpacing/>
              <w:jc w:val="right"/>
              <w:rPr>
                <w:rFonts w:ascii="Trebuchet MS" w:hAnsi="Trebuchet MS"/>
                <w:color w:val="000000"/>
                <w:sz w:val="18"/>
                <w:szCs w:val="18"/>
                <w:lang w:eastAsia="es-MX"/>
              </w:rPr>
            </w:pPr>
            <w:r>
              <w:rPr>
                <w:rFonts w:ascii="Trebuchet MS" w:hAnsi="Trebuchet MS"/>
                <w:color w:val="000000"/>
                <w:sz w:val="18"/>
                <w:szCs w:val="18"/>
                <w:lang w:eastAsia="es-MX"/>
              </w:rPr>
              <w:t>168</w:t>
            </w:r>
            <w:r w:rsidR="00281D0A">
              <w:rPr>
                <w:rFonts w:ascii="Trebuchet MS" w:hAnsi="Trebuchet MS"/>
                <w:color w:val="000000"/>
                <w:sz w:val="18"/>
                <w:szCs w:val="18"/>
                <w:lang w:eastAsia="es-MX"/>
              </w:rPr>
              <w:t>,</w:t>
            </w:r>
            <w:r>
              <w:rPr>
                <w:rFonts w:ascii="Trebuchet MS" w:hAnsi="Trebuchet MS"/>
                <w:color w:val="000000"/>
                <w:sz w:val="18"/>
                <w:szCs w:val="18"/>
                <w:lang w:eastAsia="es-MX"/>
              </w:rPr>
              <w:t>204</w:t>
            </w:r>
          </w:p>
        </w:tc>
      </w:tr>
      <w:tr w:rsidR="00281D0A" w:rsidRPr="00992FF9" w:rsidTr="004F73D7">
        <w:trPr>
          <w:trHeight w:val="237"/>
        </w:trPr>
        <w:tc>
          <w:tcPr>
            <w:tcW w:w="4439" w:type="dxa"/>
            <w:tcBorders>
              <w:top w:val="nil"/>
              <w:left w:val="single" w:sz="4" w:space="0" w:color="auto"/>
              <w:bottom w:val="single" w:sz="4" w:space="0" w:color="auto"/>
              <w:right w:val="single" w:sz="4" w:space="0" w:color="auto"/>
            </w:tcBorders>
            <w:shd w:val="clear" w:color="auto" w:fill="auto"/>
            <w:noWrap/>
            <w:vAlign w:val="center"/>
          </w:tcPr>
          <w:p w:rsidR="00281D0A" w:rsidRPr="000F4C6F" w:rsidRDefault="004F73D7" w:rsidP="00281D0A">
            <w:pPr>
              <w:ind w:left="-993"/>
              <w:contextualSpacing/>
              <w:rPr>
                <w:rFonts w:ascii="Trebuchet MS" w:hAnsi="Trebuchet MS"/>
                <w:color w:val="000000"/>
                <w:sz w:val="18"/>
                <w:szCs w:val="18"/>
                <w:lang w:eastAsia="es-MX"/>
              </w:rPr>
            </w:pPr>
            <w:r>
              <w:rPr>
                <w:rFonts w:ascii="Trebuchet MS" w:hAnsi="Trebuchet MS"/>
                <w:color w:val="000000"/>
                <w:sz w:val="18"/>
                <w:szCs w:val="18"/>
                <w:lang w:eastAsia="es-MX"/>
              </w:rPr>
              <w:t xml:space="preserve">                 </w:t>
            </w:r>
            <w:r w:rsidR="00281D0A" w:rsidRPr="000F4C6F">
              <w:rPr>
                <w:rFonts w:ascii="Trebuchet MS" w:hAnsi="Trebuchet MS"/>
                <w:color w:val="000000"/>
                <w:sz w:val="18"/>
                <w:szCs w:val="18"/>
                <w:lang w:eastAsia="es-MX"/>
              </w:rPr>
              <w:t xml:space="preserve">Remuneraciones </w:t>
            </w:r>
            <w:r w:rsidR="00281D0A">
              <w:rPr>
                <w:rFonts w:ascii="Trebuchet MS" w:hAnsi="Trebuchet MS"/>
                <w:color w:val="000000"/>
                <w:sz w:val="18"/>
                <w:szCs w:val="18"/>
                <w:lang w:eastAsia="es-MX"/>
              </w:rPr>
              <w:t>a</w:t>
            </w:r>
            <w:r w:rsidR="00281D0A" w:rsidRPr="000F4C6F">
              <w:rPr>
                <w:rFonts w:ascii="Trebuchet MS" w:hAnsi="Trebuchet MS"/>
                <w:color w:val="000000"/>
                <w:sz w:val="18"/>
                <w:szCs w:val="18"/>
                <w:lang w:eastAsia="es-MX"/>
              </w:rPr>
              <w:t xml:space="preserve">dicionales y </w:t>
            </w:r>
            <w:r w:rsidR="00281D0A">
              <w:rPr>
                <w:rFonts w:ascii="Trebuchet MS" w:hAnsi="Trebuchet MS"/>
                <w:color w:val="000000"/>
                <w:sz w:val="18"/>
                <w:szCs w:val="18"/>
                <w:lang w:eastAsia="es-MX"/>
              </w:rPr>
              <w:t>e</w:t>
            </w:r>
            <w:r w:rsidR="00281D0A" w:rsidRPr="000F4C6F">
              <w:rPr>
                <w:rFonts w:ascii="Trebuchet MS" w:hAnsi="Trebuchet MS"/>
                <w:color w:val="000000"/>
                <w:sz w:val="18"/>
                <w:szCs w:val="18"/>
                <w:lang w:eastAsia="es-MX"/>
              </w:rPr>
              <w:t xml:space="preserve">speciales por pagar a </w:t>
            </w:r>
            <w:r w:rsidR="00281D0A">
              <w:rPr>
                <w:rFonts w:ascii="Trebuchet MS" w:hAnsi="Trebuchet MS"/>
                <w:color w:val="000000"/>
                <w:sz w:val="18"/>
                <w:szCs w:val="18"/>
                <w:lang w:eastAsia="es-MX"/>
              </w:rPr>
              <w:t>corto plazo</w:t>
            </w:r>
          </w:p>
        </w:tc>
        <w:tc>
          <w:tcPr>
            <w:tcW w:w="1861" w:type="dxa"/>
            <w:tcBorders>
              <w:top w:val="nil"/>
              <w:left w:val="single" w:sz="4" w:space="0" w:color="auto"/>
              <w:bottom w:val="single" w:sz="4" w:space="0" w:color="auto"/>
              <w:right w:val="single" w:sz="4" w:space="0" w:color="auto"/>
            </w:tcBorders>
            <w:shd w:val="clear" w:color="auto" w:fill="auto"/>
            <w:noWrap/>
            <w:vAlign w:val="center"/>
          </w:tcPr>
          <w:p w:rsidR="00281D0A" w:rsidRPr="009E0E34" w:rsidRDefault="00867A65" w:rsidP="00867A65">
            <w:pPr>
              <w:ind w:left="-993"/>
              <w:contextualSpacing/>
              <w:jc w:val="right"/>
              <w:rPr>
                <w:rFonts w:ascii="Trebuchet MS" w:hAnsi="Trebuchet MS"/>
                <w:color w:val="000000"/>
                <w:sz w:val="18"/>
                <w:szCs w:val="18"/>
                <w:lang w:eastAsia="es-MX"/>
              </w:rPr>
            </w:pPr>
            <w:r>
              <w:rPr>
                <w:rFonts w:ascii="Trebuchet MS" w:hAnsi="Trebuchet MS"/>
                <w:color w:val="000000"/>
                <w:sz w:val="18"/>
                <w:szCs w:val="18"/>
                <w:lang w:eastAsia="es-MX"/>
              </w:rPr>
              <w:t>2,917</w:t>
            </w:r>
            <w:r w:rsidR="00281D0A">
              <w:rPr>
                <w:rFonts w:ascii="Trebuchet MS" w:hAnsi="Trebuchet MS"/>
                <w:color w:val="000000"/>
                <w:sz w:val="18"/>
                <w:szCs w:val="18"/>
                <w:lang w:eastAsia="es-MX"/>
              </w:rPr>
              <w:t>,</w:t>
            </w:r>
            <w:r>
              <w:rPr>
                <w:rFonts w:ascii="Trebuchet MS" w:hAnsi="Trebuchet MS"/>
                <w:color w:val="000000"/>
                <w:sz w:val="18"/>
                <w:szCs w:val="18"/>
                <w:lang w:eastAsia="es-MX"/>
              </w:rPr>
              <w:t>387</w:t>
            </w:r>
          </w:p>
        </w:tc>
      </w:tr>
      <w:tr w:rsidR="00281D0A" w:rsidRPr="00992FF9" w:rsidTr="004F73D7">
        <w:trPr>
          <w:trHeight w:val="237"/>
        </w:trPr>
        <w:tc>
          <w:tcPr>
            <w:tcW w:w="4439" w:type="dxa"/>
            <w:tcBorders>
              <w:top w:val="nil"/>
              <w:left w:val="single" w:sz="4" w:space="0" w:color="auto"/>
              <w:bottom w:val="single" w:sz="4" w:space="0" w:color="auto"/>
              <w:right w:val="single" w:sz="4" w:space="0" w:color="auto"/>
            </w:tcBorders>
            <w:shd w:val="clear" w:color="auto" w:fill="auto"/>
            <w:noWrap/>
            <w:vAlign w:val="center"/>
          </w:tcPr>
          <w:p w:rsidR="00281D0A" w:rsidRPr="008C571E" w:rsidRDefault="004F73D7" w:rsidP="00281D0A">
            <w:pPr>
              <w:ind w:left="-993"/>
              <w:contextualSpacing/>
              <w:rPr>
                <w:rFonts w:ascii="Trebuchet MS" w:hAnsi="Trebuchet MS"/>
                <w:color w:val="000000"/>
                <w:sz w:val="18"/>
                <w:szCs w:val="18"/>
                <w:lang w:eastAsia="es-MX"/>
              </w:rPr>
            </w:pPr>
            <w:r>
              <w:rPr>
                <w:rFonts w:ascii="Trebuchet MS" w:hAnsi="Trebuchet MS"/>
                <w:b/>
                <w:color w:val="000000"/>
                <w:sz w:val="18"/>
                <w:szCs w:val="18"/>
                <w:lang w:eastAsia="es-MX"/>
              </w:rPr>
              <w:t xml:space="preserve">                 </w:t>
            </w:r>
            <w:r w:rsidR="00281D0A" w:rsidRPr="00992FF9">
              <w:rPr>
                <w:rFonts w:ascii="Trebuchet MS" w:hAnsi="Trebuchet MS"/>
                <w:b/>
                <w:color w:val="000000"/>
                <w:sz w:val="18"/>
                <w:szCs w:val="18"/>
                <w:lang w:eastAsia="es-MX"/>
              </w:rPr>
              <w:t>Seguridad Social y Seguros por pagar a corto plazo</w:t>
            </w:r>
            <w:r w:rsidR="00281D0A" w:rsidRPr="00992FF9">
              <w:rPr>
                <w:rFonts w:ascii="Trebuchet MS" w:hAnsi="Trebuchet MS"/>
                <w:color w:val="000000"/>
                <w:sz w:val="18"/>
                <w:szCs w:val="18"/>
                <w:lang w:eastAsia="es-MX"/>
              </w:rPr>
              <w:t> </w:t>
            </w:r>
          </w:p>
        </w:tc>
        <w:tc>
          <w:tcPr>
            <w:tcW w:w="1861" w:type="dxa"/>
            <w:tcBorders>
              <w:top w:val="nil"/>
              <w:left w:val="single" w:sz="4" w:space="0" w:color="auto"/>
              <w:bottom w:val="single" w:sz="4" w:space="0" w:color="auto"/>
              <w:right w:val="single" w:sz="4" w:space="0" w:color="auto"/>
            </w:tcBorders>
            <w:shd w:val="clear" w:color="auto" w:fill="auto"/>
            <w:noWrap/>
            <w:vAlign w:val="center"/>
          </w:tcPr>
          <w:p w:rsidR="00281D0A" w:rsidRPr="009E0E34" w:rsidRDefault="00281D0A" w:rsidP="004F73D7">
            <w:pPr>
              <w:ind w:left="-993"/>
              <w:contextualSpacing/>
              <w:jc w:val="right"/>
              <w:rPr>
                <w:rFonts w:ascii="Trebuchet MS" w:hAnsi="Trebuchet MS"/>
                <w:color w:val="000000"/>
                <w:sz w:val="18"/>
                <w:szCs w:val="18"/>
                <w:lang w:eastAsia="es-MX"/>
              </w:rPr>
            </w:pPr>
          </w:p>
        </w:tc>
      </w:tr>
      <w:tr w:rsidR="00281D0A" w:rsidRPr="00992FF9" w:rsidTr="004F73D7">
        <w:trPr>
          <w:trHeight w:val="237"/>
        </w:trPr>
        <w:tc>
          <w:tcPr>
            <w:tcW w:w="4439" w:type="dxa"/>
            <w:tcBorders>
              <w:top w:val="nil"/>
              <w:left w:val="single" w:sz="4" w:space="0" w:color="auto"/>
              <w:bottom w:val="single" w:sz="4" w:space="0" w:color="auto"/>
              <w:right w:val="single" w:sz="4" w:space="0" w:color="auto"/>
            </w:tcBorders>
            <w:shd w:val="clear" w:color="auto" w:fill="auto"/>
            <w:noWrap/>
            <w:vAlign w:val="center"/>
          </w:tcPr>
          <w:p w:rsidR="00281D0A" w:rsidRPr="008C571E" w:rsidRDefault="004F73D7" w:rsidP="00281D0A">
            <w:pPr>
              <w:ind w:left="-993"/>
              <w:contextualSpacing/>
              <w:rPr>
                <w:rFonts w:ascii="Trebuchet MS" w:hAnsi="Trebuchet MS"/>
                <w:color w:val="000000"/>
                <w:sz w:val="18"/>
                <w:szCs w:val="18"/>
                <w:lang w:eastAsia="es-MX"/>
              </w:rPr>
            </w:pPr>
            <w:r>
              <w:rPr>
                <w:rFonts w:ascii="Trebuchet MS" w:hAnsi="Trebuchet MS"/>
                <w:color w:val="000000"/>
                <w:sz w:val="18"/>
                <w:szCs w:val="18"/>
                <w:lang w:eastAsia="es-MX"/>
              </w:rPr>
              <w:t xml:space="preserve">                 </w:t>
            </w:r>
            <w:r w:rsidR="00281D0A" w:rsidRPr="00992FF9">
              <w:rPr>
                <w:rFonts w:ascii="Trebuchet MS" w:hAnsi="Trebuchet MS"/>
                <w:color w:val="000000"/>
                <w:sz w:val="18"/>
                <w:szCs w:val="18"/>
                <w:lang w:eastAsia="es-MX"/>
              </w:rPr>
              <w:t>Instituto Mexicano del Seguro Social</w:t>
            </w:r>
          </w:p>
        </w:tc>
        <w:tc>
          <w:tcPr>
            <w:tcW w:w="1861" w:type="dxa"/>
            <w:tcBorders>
              <w:top w:val="nil"/>
              <w:left w:val="nil"/>
              <w:bottom w:val="single" w:sz="4" w:space="0" w:color="auto"/>
              <w:right w:val="single" w:sz="4" w:space="0" w:color="auto"/>
            </w:tcBorders>
            <w:shd w:val="clear" w:color="auto" w:fill="auto"/>
            <w:noWrap/>
            <w:vAlign w:val="center"/>
          </w:tcPr>
          <w:p w:rsidR="00281D0A" w:rsidRDefault="00867A65" w:rsidP="00867A65">
            <w:pPr>
              <w:ind w:left="-993"/>
              <w:contextualSpacing/>
              <w:jc w:val="right"/>
              <w:rPr>
                <w:rFonts w:ascii="Trebuchet MS" w:hAnsi="Trebuchet MS"/>
                <w:color w:val="000000"/>
                <w:sz w:val="18"/>
                <w:szCs w:val="18"/>
                <w:lang w:eastAsia="es-MX"/>
              </w:rPr>
            </w:pPr>
            <w:r>
              <w:rPr>
                <w:rFonts w:ascii="Trebuchet MS" w:hAnsi="Trebuchet MS"/>
                <w:color w:val="000000"/>
                <w:sz w:val="18"/>
                <w:szCs w:val="18"/>
                <w:lang w:eastAsia="es-MX"/>
              </w:rPr>
              <w:t>8</w:t>
            </w:r>
            <w:r w:rsidR="00281D0A">
              <w:rPr>
                <w:rFonts w:ascii="Trebuchet MS" w:hAnsi="Trebuchet MS"/>
                <w:color w:val="000000"/>
                <w:sz w:val="18"/>
                <w:szCs w:val="18"/>
                <w:lang w:eastAsia="es-MX"/>
              </w:rPr>
              <w:t>,</w:t>
            </w:r>
            <w:r>
              <w:rPr>
                <w:rFonts w:ascii="Trebuchet MS" w:hAnsi="Trebuchet MS"/>
                <w:color w:val="000000"/>
                <w:sz w:val="18"/>
                <w:szCs w:val="18"/>
                <w:lang w:eastAsia="es-MX"/>
              </w:rPr>
              <w:t>984</w:t>
            </w:r>
            <w:r w:rsidR="00281D0A">
              <w:rPr>
                <w:rFonts w:ascii="Trebuchet MS" w:hAnsi="Trebuchet MS"/>
                <w:color w:val="000000"/>
                <w:sz w:val="18"/>
                <w:szCs w:val="18"/>
                <w:lang w:eastAsia="es-MX"/>
              </w:rPr>
              <w:t>,</w:t>
            </w:r>
            <w:r>
              <w:rPr>
                <w:rFonts w:ascii="Trebuchet MS" w:hAnsi="Trebuchet MS"/>
                <w:color w:val="000000"/>
                <w:sz w:val="18"/>
                <w:szCs w:val="18"/>
                <w:lang w:eastAsia="es-MX"/>
              </w:rPr>
              <w:t>559</w:t>
            </w:r>
          </w:p>
        </w:tc>
      </w:tr>
      <w:tr w:rsidR="00281D0A" w:rsidRPr="00992FF9" w:rsidTr="004F73D7">
        <w:trPr>
          <w:trHeight w:val="237"/>
        </w:trPr>
        <w:tc>
          <w:tcPr>
            <w:tcW w:w="4439" w:type="dxa"/>
            <w:tcBorders>
              <w:top w:val="nil"/>
              <w:left w:val="single" w:sz="4" w:space="0" w:color="auto"/>
              <w:bottom w:val="single" w:sz="4" w:space="0" w:color="auto"/>
              <w:right w:val="single" w:sz="4" w:space="0" w:color="auto"/>
            </w:tcBorders>
            <w:shd w:val="clear" w:color="auto" w:fill="auto"/>
            <w:noWrap/>
            <w:vAlign w:val="center"/>
          </w:tcPr>
          <w:p w:rsidR="00281D0A" w:rsidRPr="00BB0D89" w:rsidRDefault="004F73D7" w:rsidP="00281D0A">
            <w:pPr>
              <w:ind w:left="-993"/>
              <w:contextualSpacing/>
              <w:rPr>
                <w:rFonts w:ascii="Trebuchet MS" w:hAnsi="Trebuchet MS"/>
                <w:color w:val="000000"/>
                <w:sz w:val="18"/>
                <w:szCs w:val="18"/>
                <w:lang w:eastAsia="es-MX"/>
              </w:rPr>
            </w:pPr>
            <w:r>
              <w:rPr>
                <w:rFonts w:ascii="Trebuchet MS" w:hAnsi="Trebuchet MS"/>
                <w:b/>
                <w:bCs/>
                <w:color w:val="000000"/>
                <w:sz w:val="18"/>
                <w:szCs w:val="18"/>
                <w:lang w:eastAsia="es-MX"/>
              </w:rPr>
              <w:t xml:space="preserve">                 </w:t>
            </w:r>
            <w:r w:rsidR="00281D0A">
              <w:rPr>
                <w:rFonts w:ascii="Trebuchet MS" w:hAnsi="Trebuchet MS"/>
                <w:b/>
                <w:bCs/>
                <w:color w:val="000000"/>
                <w:sz w:val="18"/>
                <w:szCs w:val="18"/>
                <w:lang w:eastAsia="es-MX"/>
              </w:rPr>
              <w:t xml:space="preserve">Otras prestaciones sociales y económicas por pagar </w:t>
            </w:r>
          </w:p>
        </w:tc>
        <w:tc>
          <w:tcPr>
            <w:tcW w:w="1861" w:type="dxa"/>
            <w:tcBorders>
              <w:top w:val="nil"/>
              <w:left w:val="nil"/>
              <w:bottom w:val="single" w:sz="4" w:space="0" w:color="auto"/>
              <w:right w:val="single" w:sz="4" w:space="0" w:color="auto"/>
            </w:tcBorders>
            <w:shd w:val="clear" w:color="auto" w:fill="auto"/>
            <w:noWrap/>
            <w:vAlign w:val="bottom"/>
          </w:tcPr>
          <w:p w:rsidR="00281D0A" w:rsidRPr="009E0E34" w:rsidRDefault="00281D0A" w:rsidP="004F73D7">
            <w:pPr>
              <w:ind w:left="-993"/>
              <w:contextualSpacing/>
              <w:jc w:val="right"/>
              <w:rPr>
                <w:rFonts w:ascii="Trebuchet MS" w:hAnsi="Trebuchet MS"/>
                <w:color w:val="000000"/>
                <w:sz w:val="18"/>
                <w:szCs w:val="18"/>
                <w:lang w:eastAsia="es-MX"/>
              </w:rPr>
            </w:pPr>
          </w:p>
        </w:tc>
      </w:tr>
      <w:tr w:rsidR="00281D0A" w:rsidRPr="00992FF9" w:rsidTr="004F73D7">
        <w:trPr>
          <w:trHeight w:val="237"/>
        </w:trPr>
        <w:tc>
          <w:tcPr>
            <w:tcW w:w="4439" w:type="dxa"/>
            <w:tcBorders>
              <w:top w:val="nil"/>
              <w:left w:val="single" w:sz="4" w:space="0" w:color="auto"/>
              <w:bottom w:val="single" w:sz="4" w:space="0" w:color="auto"/>
              <w:right w:val="single" w:sz="4" w:space="0" w:color="auto"/>
            </w:tcBorders>
            <w:shd w:val="clear" w:color="auto" w:fill="auto"/>
            <w:noWrap/>
            <w:vAlign w:val="center"/>
          </w:tcPr>
          <w:p w:rsidR="00281D0A" w:rsidRPr="00665A34" w:rsidRDefault="004F73D7" w:rsidP="00281D0A">
            <w:pPr>
              <w:ind w:left="-993"/>
              <w:contextualSpacing/>
              <w:rPr>
                <w:rFonts w:ascii="Trebuchet MS" w:hAnsi="Trebuchet MS"/>
                <w:bCs/>
                <w:color w:val="000000"/>
                <w:sz w:val="18"/>
                <w:szCs w:val="18"/>
                <w:lang w:eastAsia="es-MX"/>
              </w:rPr>
            </w:pPr>
            <w:r>
              <w:rPr>
                <w:rFonts w:ascii="Trebuchet MS" w:hAnsi="Trebuchet MS"/>
                <w:bCs/>
                <w:color w:val="000000"/>
                <w:sz w:val="18"/>
                <w:szCs w:val="18"/>
                <w:lang w:eastAsia="es-MX"/>
              </w:rPr>
              <w:t xml:space="preserve">                 </w:t>
            </w:r>
            <w:r w:rsidR="00281D0A" w:rsidRPr="00665A34">
              <w:rPr>
                <w:rFonts w:ascii="Trebuchet MS" w:hAnsi="Trebuchet MS"/>
                <w:bCs/>
                <w:color w:val="000000"/>
                <w:sz w:val="18"/>
                <w:szCs w:val="18"/>
                <w:lang w:eastAsia="es-MX"/>
              </w:rPr>
              <w:t>Otras prestaciones sociales y económicas</w:t>
            </w:r>
          </w:p>
        </w:tc>
        <w:tc>
          <w:tcPr>
            <w:tcW w:w="1861" w:type="dxa"/>
            <w:tcBorders>
              <w:top w:val="nil"/>
              <w:left w:val="nil"/>
              <w:bottom w:val="single" w:sz="4" w:space="0" w:color="auto"/>
              <w:right w:val="single" w:sz="4" w:space="0" w:color="auto"/>
            </w:tcBorders>
            <w:shd w:val="clear" w:color="auto" w:fill="auto"/>
            <w:noWrap/>
            <w:vAlign w:val="bottom"/>
          </w:tcPr>
          <w:p w:rsidR="00281D0A" w:rsidRPr="00665A34" w:rsidRDefault="003E030A" w:rsidP="003E030A">
            <w:pPr>
              <w:ind w:left="-993"/>
              <w:contextualSpacing/>
              <w:jc w:val="right"/>
              <w:rPr>
                <w:rFonts w:ascii="Trebuchet MS" w:hAnsi="Trebuchet MS"/>
                <w:color w:val="000000"/>
                <w:sz w:val="18"/>
                <w:szCs w:val="18"/>
                <w:lang w:eastAsia="es-MX"/>
              </w:rPr>
            </w:pPr>
            <w:r>
              <w:rPr>
                <w:rFonts w:ascii="Trebuchet MS" w:hAnsi="Trebuchet MS"/>
                <w:color w:val="000000"/>
                <w:sz w:val="18"/>
                <w:szCs w:val="18"/>
                <w:lang w:eastAsia="es-MX"/>
              </w:rPr>
              <w:t>132</w:t>
            </w:r>
            <w:r w:rsidR="00281D0A" w:rsidRPr="00665A34">
              <w:rPr>
                <w:rFonts w:ascii="Trebuchet MS" w:hAnsi="Trebuchet MS"/>
                <w:color w:val="000000"/>
                <w:sz w:val="18"/>
                <w:szCs w:val="18"/>
                <w:lang w:eastAsia="es-MX"/>
              </w:rPr>
              <w:t>,</w:t>
            </w:r>
            <w:r>
              <w:rPr>
                <w:rFonts w:ascii="Trebuchet MS" w:hAnsi="Trebuchet MS"/>
                <w:color w:val="000000"/>
                <w:sz w:val="18"/>
                <w:szCs w:val="18"/>
                <w:lang w:eastAsia="es-MX"/>
              </w:rPr>
              <w:t>560</w:t>
            </w:r>
          </w:p>
        </w:tc>
      </w:tr>
      <w:tr w:rsidR="00281D0A" w:rsidRPr="00992FF9" w:rsidTr="004F73D7">
        <w:trPr>
          <w:trHeight w:val="237"/>
        </w:trPr>
        <w:tc>
          <w:tcPr>
            <w:tcW w:w="4439" w:type="dxa"/>
            <w:tcBorders>
              <w:top w:val="nil"/>
              <w:left w:val="single" w:sz="4" w:space="0" w:color="auto"/>
              <w:bottom w:val="single" w:sz="4" w:space="0" w:color="auto"/>
              <w:right w:val="single" w:sz="4" w:space="0" w:color="auto"/>
            </w:tcBorders>
            <w:shd w:val="clear" w:color="auto" w:fill="auto"/>
            <w:noWrap/>
            <w:vAlign w:val="center"/>
          </w:tcPr>
          <w:p w:rsidR="00281D0A" w:rsidRPr="00E0736A" w:rsidRDefault="004F73D7" w:rsidP="00281D0A">
            <w:pPr>
              <w:ind w:left="-993"/>
              <w:contextualSpacing/>
              <w:rPr>
                <w:rFonts w:ascii="Trebuchet MS" w:hAnsi="Trebuchet MS"/>
                <w:color w:val="000000"/>
                <w:sz w:val="18"/>
                <w:szCs w:val="18"/>
                <w:lang w:eastAsia="es-MX"/>
              </w:rPr>
            </w:pPr>
            <w:r>
              <w:rPr>
                <w:rFonts w:ascii="Trebuchet MS" w:hAnsi="Trebuchet MS"/>
                <w:b/>
                <w:bCs/>
                <w:color w:val="000000"/>
                <w:sz w:val="18"/>
                <w:szCs w:val="18"/>
                <w:lang w:eastAsia="es-MX"/>
              </w:rPr>
              <w:t xml:space="preserve">                 </w:t>
            </w:r>
            <w:r w:rsidR="00281D0A" w:rsidRPr="00992FF9">
              <w:rPr>
                <w:rFonts w:ascii="Trebuchet MS" w:hAnsi="Trebuchet MS"/>
                <w:b/>
                <w:bCs/>
                <w:color w:val="000000"/>
                <w:sz w:val="18"/>
                <w:szCs w:val="18"/>
                <w:lang w:eastAsia="es-MX"/>
              </w:rPr>
              <w:t>Suma</w:t>
            </w:r>
          </w:p>
        </w:tc>
        <w:tc>
          <w:tcPr>
            <w:tcW w:w="1861" w:type="dxa"/>
            <w:tcBorders>
              <w:top w:val="nil"/>
              <w:left w:val="nil"/>
              <w:bottom w:val="single" w:sz="4" w:space="0" w:color="auto"/>
              <w:right w:val="single" w:sz="4" w:space="0" w:color="auto"/>
            </w:tcBorders>
            <w:shd w:val="clear" w:color="auto" w:fill="auto"/>
            <w:noWrap/>
            <w:vAlign w:val="bottom"/>
          </w:tcPr>
          <w:p w:rsidR="00281D0A" w:rsidRPr="009E0E34" w:rsidRDefault="00867A65" w:rsidP="003E030A">
            <w:pPr>
              <w:ind w:left="-993"/>
              <w:contextualSpacing/>
              <w:jc w:val="right"/>
              <w:rPr>
                <w:rFonts w:ascii="Trebuchet MS" w:hAnsi="Trebuchet MS"/>
                <w:color w:val="000000"/>
                <w:sz w:val="18"/>
                <w:szCs w:val="18"/>
                <w:lang w:eastAsia="es-MX"/>
              </w:rPr>
            </w:pPr>
            <w:r>
              <w:rPr>
                <w:rFonts w:ascii="Trebuchet MS" w:hAnsi="Trebuchet MS"/>
                <w:b/>
                <w:color w:val="000000"/>
                <w:sz w:val="18"/>
                <w:szCs w:val="18"/>
                <w:lang w:eastAsia="es-MX"/>
              </w:rPr>
              <w:t>1</w:t>
            </w:r>
            <w:r w:rsidR="003E030A">
              <w:rPr>
                <w:rFonts w:ascii="Trebuchet MS" w:hAnsi="Trebuchet MS"/>
                <w:b/>
                <w:color w:val="000000"/>
                <w:sz w:val="18"/>
                <w:szCs w:val="18"/>
                <w:lang w:eastAsia="es-MX"/>
              </w:rPr>
              <w:t>2</w:t>
            </w:r>
            <w:r w:rsidR="00281D0A">
              <w:rPr>
                <w:rFonts w:ascii="Trebuchet MS" w:hAnsi="Trebuchet MS"/>
                <w:b/>
                <w:color w:val="000000"/>
                <w:sz w:val="18"/>
                <w:szCs w:val="18"/>
                <w:lang w:eastAsia="es-MX"/>
              </w:rPr>
              <w:t>,</w:t>
            </w:r>
            <w:r w:rsidR="003E030A">
              <w:rPr>
                <w:rFonts w:ascii="Trebuchet MS" w:hAnsi="Trebuchet MS"/>
                <w:b/>
                <w:color w:val="000000"/>
                <w:sz w:val="18"/>
                <w:szCs w:val="18"/>
                <w:lang w:eastAsia="es-MX"/>
              </w:rPr>
              <w:t>492</w:t>
            </w:r>
            <w:r w:rsidR="00281D0A">
              <w:rPr>
                <w:rFonts w:ascii="Trebuchet MS" w:hAnsi="Trebuchet MS"/>
                <w:b/>
                <w:color w:val="000000"/>
                <w:sz w:val="18"/>
                <w:szCs w:val="18"/>
                <w:lang w:eastAsia="es-MX"/>
              </w:rPr>
              <w:t>,</w:t>
            </w:r>
            <w:r w:rsidR="003E030A">
              <w:rPr>
                <w:rFonts w:ascii="Trebuchet MS" w:hAnsi="Trebuchet MS"/>
                <w:b/>
                <w:color w:val="000000"/>
                <w:sz w:val="18"/>
                <w:szCs w:val="18"/>
                <w:lang w:eastAsia="es-MX"/>
              </w:rPr>
              <w:t>233</w:t>
            </w:r>
          </w:p>
        </w:tc>
      </w:tr>
    </w:tbl>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Pr="00037F37" w:rsidRDefault="00281D0A" w:rsidP="00281D0A">
      <w:pPr>
        <w:ind w:left="-993"/>
        <w:jc w:val="both"/>
        <w:rPr>
          <w:rFonts w:ascii="Trebuchet MS" w:hAnsi="Trebuchet MS"/>
          <w:i/>
          <w:sz w:val="24"/>
          <w:szCs w:val="24"/>
        </w:rPr>
      </w:pPr>
      <w:r w:rsidRPr="00037F37">
        <w:rPr>
          <w:rFonts w:ascii="Trebuchet MS" w:hAnsi="Trebuchet MS"/>
          <w:sz w:val="24"/>
          <w:szCs w:val="24"/>
        </w:rPr>
        <w:t xml:space="preserve">PROVEEDORES POR PAGAR A CORTO PLAZO AL CIERRE DEL </w:t>
      </w:r>
      <w:r w:rsidR="00867A65">
        <w:rPr>
          <w:rFonts w:ascii="Trebuchet MS" w:hAnsi="Trebuchet MS"/>
          <w:sz w:val="24"/>
          <w:szCs w:val="24"/>
        </w:rPr>
        <w:t xml:space="preserve">CUARTO </w:t>
      </w:r>
      <w:r w:rsidRPr="00037F37">
        <w:rPr>
          <w:rFonts w:ascii="Trebuchet MS" w:hAnsi="Trebuchet MS"/>
          <w:sz w:val="24"/>
          <w:szCs w:val="24"/>
        </w:rPr>
        <w:t>TRIMESTRE 202</w:t>
      </w:r>
      <w:r>
        <w:rPr>
          <w:rFonts w:ascii="Trebuchet MS" w:hAnsi="Trebuchet MS"/>
          <w:sz w:val="24"/>
          <w:szCs w:val="24"/>
        </w:rPr>
        <w:t>3</w:t>
      </w:r>
      <w:r w:rsidRPr="00037F37">
        <w:rPr>
          <w:rFonts w:ascii="Trebuchet MS" w:hAnsi="Trebuchet MS"/>
          <w:sz w:val="24"/>
          <w:szCs w:val="24"/>
        </w:rPr>
        <w:t>:</w:t>
      </w:r>
      <w:r w:rsidRPr="00037F37">
        <w:rPr>
          <w:rFonts w:ascii="Trebuchet MS" w:hAnsi="Trebuchet MS"/>
          <w:i/>
          <w:sz w:val="24"/>
          <w:szCs w:val="24"/>
        </w:rPr>
        <w:t xml:space="preserve"> </w:t>
      </w:r>
    </w:p>
    <w:p w:rsidR="00281D0A" w:rsidRDefault="00281D0A" w:rsidP="00281D0A">
      <w:pPr>
        <w:pStyle w:val="Texto"/>
        <w:spacing w:after="0" w:line="240" w:lineRule="auto"/>
        <w:ind w:left="-993" w:firstLine="0"/>
        <w:rPr>
          <w:rFonts w:ascii="Trebuchet MS" w:hAnsi="Trebuchet MS"/>
          <w:sz w:val="24"/>
          <w:szCs w:val="24"/>
        </w:rPr>
      </w:pPr>
      <w:r w:rsidRPr="007A22CD">
        <w:rPr>
          <w:rFonts w:ascii="Trebuchet MS" w:hAnsi="Trebuchet MS"/>
          <w:sz w:val="24"/>
          <w:szCs w:val="24"/>
        </w:rPr>
        <w:t>Por un importe total de $</w:t>
      </w:r>
      <w:r w:rsidR="003E030A">
        <w:rPr>
          <w:rFonts w:ascii="Trebuchet MS" w:hAnsi="Trebuchet MS"/>
          <w:sz w:val="24"/>
          <w:szCs w:val="24"/>
        </w:rPr>
        <w:t>2</w:t>
      </w:r>
      <w:proofErr w:type="gramStart"/>
      <w:r w:rsidR="00EB003A">
        <w:rPr>
          <w:rFonts w:ascii="Trebuchet MS" w:hAnsi="Trebuchet MS"/>
          <w:sz w:val="24"/>
          <w:szCs w:val="24"/>
        </w:rPr>
        <w:t>,</w:t>
      </w:r>
      <w:r w:rsidR="003E030A">
        <w:rPr>
          <w:rFonts w:ascii="Trebuchet MS" w:hAnsi="Trebuchet MS"/>
          <w:sz w:val="24"/>
          <w:szCs w:val="24"/>
        </w:rPr>
        <w:t>047</w:t>
      </w:r>
      <w:r>
        <w:rPr>
          <w:rFonts w:ascii="Trebuchet MS" w:hAnsi="Trebuchet MS"/>
          <w:sz w:val="24"/>
          <w:szCs w:val="24"/>
        </w:rPr>
        <w:t>,</w:t>
      </w:r>
      <w:r w:rsidR="003E030A">
        <w:rPr>
          <w:rFonts w:ascii="Trebuchet MS" w:hAnsi="Trebuchet MS"/>
          <w:sz w:val="24"/>
          <w:szCs w:val="24"/>
        </w:rPr>
        <w:t>643</w:t>
      </w:r>
      <w:proofErr w:type="gramEnd"/>
      <w:r w:rsidRPr="007A22CD">
        <w:rPr>
          <w:rFonts w:ascii="Trebuchet MS" w:hAnsi="Trebuchet MS"/>
          <w:sz w:val="24"/>
          <w:szCs w:val="24"/>
        </w:rPr>
        <w:t xml:space="preserve"> (</w:t>
      </w:r>
      <w:r w:rsidR="003E030A">
        <w:rPr>
          <w:rFonts w:ascii="Trebuchet MS" w:hAnsi="Trebuchet MS"/>
          <w:sz w:val="24"/>
          <w:szCs w:val="24"/>
        </w:rPr>
        <w:t xml:space="preserve">dos </w:t>
      </w:r>
      <w:r w:rsidR="00EB003A">
        <w:rPr>
          <w:rFonts w:ascii="Trebuchet MS" w:hAnsi="Trebuchet MS"/>
          <w:sz w:val="24"/>
          <w:szCs w:val="24"/>
        </w:rPr>
        <w:t xml:space="preserve">millones </w:t>
      </w:r>
      <w:r w:rsidR="003E030A">
        <w:rPr>
          <w:rFonts w:ascii="Trebuchet MS" w:hAnsi="Trebuchet MS"/>
          <w:sz w:val="24"/>
          <w:szCs w:val="24"/>
        </w:rPr>
        <w:t xml:space="preserve">cuarenta y siete </w:t>
      </w:r>
      <w:r w:rsidR="00EB003A">
        <w:rPr>
          <w:rFonts w:ascii="Trebuchet MS" w:hAnsi="Trebuchet MS"/>
          <w:sz w:val="24"/>
          <w:szCs w:val="24"/>
        </w:rPr>
        <w:t xml:space="preserve">mil </w:t>
      </w:r>
      <w:r w:rsidR="003E030A">
        <w:rPr>
          <w:rFonts w:ascii="Trebuchet MS" w:hAnsi="Trebuchet MS"/>
          <w:sz w:val="24"/>
          <w:szCs w:val="24"/>
        </w:rPr>
        <w:t xml:space="preserve">seiscientos cuarenta y tres </w:t>
      </w:r>
      <w:r w:rsidRPr="007A22CD">
        <w:rPr>
          <w:rFonts w:ascii="Trebuchet MS" w:hAnsi="Trebuchet MS"/>
          <w:sz w:val="24"/>
          <w:szCs w:val="24"/>
        </w:rPr>
        <w:t xml:space="preserve">pesos), se encuentran clasificados de la siguiente manera: </w:t>
      </w:r>
    </w:p>
    <w:p w:rsidR="00281D0A" w:rsidRDefault="00281D0A" w:rsidP="00281D0A">
      <w:pPr>
        <w:ind w:left="-993"/>
      </w:pPr>
    </w:p>
    <w:p w:rsidR="00C2423E" w:rsidRDefault="00C2423E" w:rsidP="00281D0A">
      <w:pPr>
        <w:ind w:left="-993"/>
      </w:pPr>
    </w:p>
    <w:tbl>
      <w:tblPr>
        <w:tblW w:w="4620" w:type="dxa"/>
        <w:tblInd w:w="50" w:type="dxa"/>
        <w:tblCellMar>
          <w:left w:w="70" w:type="dxa"/>
          <w:right w:w="70" w:type="dxa"/>
        </w:tblCellMar>
        <w:tblLook w:val="04A0" w:firstRow="1" w:lastRow="0" w:firstColumn="1" w:lastColumn="0" w:noHBand="0" w:noVBand="1"/>
      </w:tblPr>
      <w:tblGrid>
        <w:gridCol w:w="3520"/>
        <w:gridCol w:w="1100"/>
      </w:tblGrid>
      <w:tr w:rsidR="00EB003A" w:rsidRPr="00EB003A" w:rsidTr="00614D23">
        <w:trPr>
          <w:trHeight w:val="270"/>
        </w:trPr>
        <w:tc>
          <w:tcPr>
            <w:tcW w:w="352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B003A" w:rsidRPr="00EB003A" w:rsidRDefault="00281D0A" w:rsidP="00EB003A">
            <w:pPr>
              <w:jc w:val="center"/>
              <w:rPr>
                <w:rFonts w:ascii="Arial" w:hAnsi="Arial" w:cs="Arial"/>
                <w:b/>
                <w:bCs/>
                <w:color w:val="000000"/>
                <w:sz w:val="18"/>
                <w:szCs w:val="18"/>
                <w:lang w:val="es-MX" w:eastAsia="es-MX"/>
              </w:rPr>
            </w:pPr>
            <w:r>
              <w:rPr>
                <w:rFonts w:ascii="Trebuchet MS" w:hAnsi="Trebuchet MS"/>
                <w:sz w:val="24"/>
                <w:szCs w:val="24"/>
              </w:rPr>
              <w:t xml:space="preserve">                         </w:t>
            </w:r>
            <w:r w:rsidR="00EB003A" w:rsidRPr="00EB003A">
              <w:rPr>
                <w:rFonts w:ascii="Arial" w:hAnsi="Arial" w:cs="Arial"/>
                <w:b/>
                <w:bCs/>
                <w:color w:val="000000"/>
                <w:sz w:val="18"/>
                <w:szCs w:val="18"/>
                <w:lang w:val="es-MX" w:eastAsia="es-MX"/>
              </w:rPr>
              <w:t>PROVEEDOR</w:t>
            </w:r>
          </w:p>
        </w:tc>
        <w:tc>
          <w:tcPr>
            <w:tcW w:w="1100" w:type="dxa"/>
            <w:tcBorders>
              <w:top w:val="single" w:sz="4" w:space="0" w:color="auto"/>
              <w:left w:val="nil"/>
              <w:bottom w:val="single" w:sz="4" w:space="0" w:color="auto"/>
              <w:right w:val="single" w:sz="4" w:space="0" w:color="auto"/>
            </w:tcBorders>
            <w:shd w:val="clear" w:color="000000" w:fill="A6A6A6"/>
            <w:vAlign w:val="center"/>
            <w:hideMark/>
          </w:tcPr>
          <w:p w:rsidR="00EB003A" w:rsidRPr="00EB003A" w:rsidRDefault="00EB003A" w:rsidP="00EB003A">
            <w:pPr>
              <w:jc w:val="center"/>
              <w:rPr>
                <w:rFonts w:ascii="Arial" w:hAnsi="Arial" w:cs="Arial"/>
                <w:b/>
                <w:bCs/>
                <w:color w:val="000000"/>
                <w:sz w:val="18"/>
                <w:szCs w:val="18"/>
                <w:lang w:val="es-MX" w:eastAsia="es-MX"/>
              </w:rPr>
            </w:pPr>
            <w:r w:rsidRPr="00EB003A">
              <w:rPr>
                <w:rFonts w:ascii="Arial" w:hAnsi="Arial" w:cs="Arial"/>
                <w:b/>
                <w:bCs/>
                <w:color w:val="000000"/>
                <w:sz w:val="18"/>
                <w:szCs w:val="18"/>
                <w:lang w:val="es-MX" w:eastAsia="es-MX"/>
              </w:rPr>
              <w:t>IMPORTE</w:t>
            </w:r>
          </w:p>
        </w:tc>
      </w:tr>
      <w:tr w:rsidR="00EB003A" w:rsidRPr="00EB003A" w:rsidTr="00614D23">
        <w:trPr>
          <w:trHeight w:val="270"/>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EB003A" w:rsidRPr="00EB003A" w:rsidRDefault="00EB003A" w:rsidP="00EB003A">
            <w:pPr>
              <w:rPr>
                <w:rFonts w:ascii="Arial" w:hAnsi="Arial" w:cs="Arial"/>
                <w:color w:val="000000"/>
                <w:sz w:val="14"/>
                <w:szCs w:val="14"/>
                <w:lang w:val="es-MX" w:eastAsia="es-MX"/>
              </w:rPr>
            </w:pPr>
            <w:r w:rsidRPr="00EB003A">
              <w:rPr>
                <w:rFonts w:ascii="Arial" w:hAnsi="Arial" w:cs="Arial"/>
                <w:color w:val="000000"/>
                <w:sz w:val="14"/>
                <w:szCs w:val="14"/>
                <w:lang w:val="es-MX" w:eastAsia="es-MX"/>
              </w:rPr>
              <w:t xml:space="preserve">      </w:t>
            </w:r>
            <w:proofErr w:type="spellStart"/>
            <w:r w:rsidRPr="00EB003A">
              <w:rPr>
                <w:rFonts w:ascii="Arial" w:hAnsi="Arial" w:cs="Arial"/>
                <w:color w:val="000000"/>
                <w:sz w:val="14"/>
                <w:szCs w:val="14"/>
                <w:lang w:val="es-MX" w:eastAsia="es-MX"/>
              </w:rPr>
              <w:t>Victor</w:t>
            </w:r>
            <w:proofErr w:type="spellEnd"/>
            <w:r w:rsidRPr="00EB003A">
              <w:rPr>
                <w:rFonts w:ascii="Arial" w:hAnsi="Arial" w:cs="Arial"/>
                <w:color w:val="000000"/>
                <w:sz w:val="14"/>
                <w:szCs w:val="14"/>
                <w:lang w:val="es-MX" w:eastAsia="es-MX"/>
              </w:rPr>
              <w:t xml:space="preserve"> Manuel </w:t>
            </w:r>
            <w:proofErr w:type="spellStart"/>
            <w:r w:rsidRPr="00EB003A">
              <w:rPr>
                <w:rFonts w:ascii="Arial" w:hAnsi="Arial" w:cs="Arial"/>
                <w:color w:val="000000"/>
                <w:sz w:val="14"/>
                <w:szCs w:val="14"/>
                <w:lang w:val="es-MX" w:eastAsia="es-MX"/>
              </w:rPr>
              <w:t>Martinez</w:t>
            </w:r>
            <w:proofErr w:type="spellEnd"/>
            <w:r w:rsidRPr="00EB003A">
              <w:rPr>
                <w:rFonts w:ascii="Arial" w:hAnsi="Arial" w:cs="Arial"/>
                <w:color w:val="000000"/>
                <w:sz w:val="14"/>
                <w:szCs w:val="14"/>
                <w:lang w:val="es-MX" w:eastAsia="es-MX"/>
              </w:rPr>
              <w:t xml:space="preserve"> Jiménez</w:t>
            </w:r>
          </w:p>
        </w:tc>
        <w:tc>
          <w:tcPr>
            <w:tcW w:w="1100" w:type="dxa"/>
            <w:tcBorders>
              <w:top w:val="nil"/>
              <w:left w:val="nil"/>
              <w:bottom w:val="single" w:sz="4" w:space="0" w:color="auto"/>
              <w:right w:val="single" w:sz="4" w:space="0" w:color="auto"/>
            </w:tcBorders>
            <w:shd w:val="clear" w:color="auto" w:fill="auto"/>
            <w:vAlign w:val="bottom"/>
            <w:hideMark/>
          </w:tcPr>
          <w:p w:rsidR="00EB003A" w:rsidRPr="00EB003A" w:rsidRDefault="00EB003A" w:rsidP="00EB003A">
            <w:pPr>
              <w:jc w:val="right"/>
              <w:rPr>
                <w:rFonts w:ascii="Arial" w:hAnsi="Arial" w:cs="Arial"/>
                <w:color w:val="000000"/>
                <w:sz w:val="14"/>
                <w:szCs w:val="14"/>
                <w:lang w:val="es-MX" w:eastAsia="es-MX"/>
              </w:rPr>
            </w:pPr>
            <w:r w:rsidRPr="00EB003A">
              <w:rPr>
                <w:rFonts w:ascii="Arial" w:hAnsi="Arial" w:cs="Arial"/>
                <w:color w:val="000000"/>
                <w:sz w:val="14"/>
                <w:szCs w:val="14"/>
                <w:lang w:val="es-MX" w:eastAsia="es-MX"/>
              </w:rPr>
              <w:t>1,160</w:t>
            </w:r>
          </w:p>
        </w:tc>
      </w:tr>
      <w:tr w:rsidR="00EB003A" w:rsidRPr="00EB003A" w:rsidTr="00614D23">
        <w:trPr>
          <w:trHeight w:val="282"/>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EB003A" w:rsidRPr="00EB003A" w:rsidRDefault="00EB003A" w:rsidP="00EB003A">
            <w:pPr>
              <w:rPr>
                <w:rFonts w:ascii="Arial" w:hAnsi="Arial" w:cs="Arial"/>
                <w:color w:val="000000"/>
                <w:sz w:val="14"/>
                <w:szCs w:val="14"/>
                <w:lang w:val="es-MX" w:eastAsia="es-MX"/>
              </w:rPr>
            </w:pPr>
            <w:r w:rsidRPr="00EB003A">
              <w:rPr>
                <w:rFonts w:ascii="Arial" w:hAnsi="Arial" w:cs="Arial"/>
                <w:color w:val="000000"/>
                <w:sz w:val="14"/>
                <w:szCs w:val="14"/>
                <w:lang w:val="es-MX" w:eastAsia="es-MX"/>
              </w:rPr>
              <w:t xml:space="preserve">      </w:t>
            </w:r>
            <w:proofErr w:type="spellStart"/>
            <w:r w:rsidRPr="00EB003A">
              <w:rPr>
                <w:rFonts w:ascii="Arial" w:hAnsi="Arial" w:cs="Arial"/>
                <w:color w:val="000000"/>
                <w:sz w:val="14"/>
                <w:szCs w:val="14"/>
                <w:lang w:val="es-MX" w:eastAsia="es-MX"/>
              </w:rPr>
              <w:t>Casala</w:t>
            </w:r>
            <w:proofErr w:type="spellEnd"/>
            <w:r w:rsidRPr="00EB003A">
              <w:rPr>
                <w:rFonts w:ascii="Arial" w:hAnsi="Arial" w:cs="Arial"/>
                <w:color w:val="000000"/>
                <w:sz w:val="14"/>
                <w:szCs w:val="14"/>
                <w:lang w:val="es-MX" w:eastAsia="es-MX"/>
              </w:rPr>
              <w:t xml:space="preserve"> Combustibles y Servicios SA de CV</w:t>
            </w:r>
          </w:p>
        </w:tc>
        <w:tc>
          <w:tcPr>
            <w:tcW w:w="1100" w:type="dxa"/>
            <w:tcBorders>
              <w:top w:val="nil"/>
              <w:left w:val="nil"/>
              <w:bottom w:val="single" w:sz="4" w:space="0" w:color="auto"/>
              <w:right w:val="single" w:sz="4" w:space="0" w:color="auto"/>
            </w:tcBorders>
            <w:shd w:val="clear" w:color="auto" w:fill="auto"/>
            <w:vAlign w:val="bottom"/>
            <w:hideMark/>
          </w:tcPr>
          <w:p w:rsidR="00EB003A" w:rsidRPr="00EB003A" w:rsidRDefault="00EB003A" w:rsidP="00EB003A">
            <w:pPr>
              <w:jc w:val="right"/>
              <w:rPr>
                <w:rFonts w:ascii="Arial" w:hAnsi="Arial" w:cs="Arial"/>
                <w:color w:val="000000"/>
                <w:sz w:val="14"/>
                <w:szCs w:val="14"/>
                <w:lang w:val="es-MX" w:eastAsia="es-MX"/>
              </w:rPr>
            </w:pPr>
            <w:r w:rsidRPr="00EB003A">
              <w:rPr>
                <w:rFonts w:ascii="Arial" w:hAnsi="Arial" w:cs="Arial"/>
                <w:color w:val="000000"/>
                <w:sz w:val="14"/>
                <w:szCs w:val="14"/>
                <w:lang w:val="es-MX" w:eastAsia="es-MX"/>
              </w:rPr>
              <w:t>16,756</w:t>
            </w:r>
          </w:p>
        </w:tc>
      </w:tr>
      <w:tr w:rsidR="00EB003A" w:rsidRPr="00EB003A" w:rsidTr="00614D23">
        <w:trPr>
          <w:trHeight w:val="282"/>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EB003A" w:rsidRPr="00EB003A" w:rsidRDefault="00EB003A" w:rsidP="00EB003A">
            <w:pPr>
              <w:rPr>
                <w:rFonts w:ascii="Arial" w:hAnsi="Arial" w:cs="Arial"/>
                <w:color w:val="000000"/>
                <w:sz w:val="14"/>
                <w:szCs w:val="14"/>
                <w:lang w:val="es-MX" w:eastAsia="es-MX"/>
              </w:rPr>
            </w:pPr>
            <w:r w:rsidRPr="00EB003A">
              <w:rPr>
                <w:rFonts w:ascii="Arial" w:hAnsi="Arial" w:cs="Arial"/>
                <w:color w:val="000000"/>
                <w:sz w:val="14"/>
                <w:szCs w:val="14"/>
                <w:lang w:val="es-MX" w:eastAsia="es-MX"/>
              </w:rPr>
              <w:t xml:space="preserve">      SCOTTO BOETANI SA DE CV</w:t>
            </w:r>
          </w:p>
        </w:tc>
        <w:tc>
          <w:tcPr>
            <w:tcW w:w="1100" w:type="dxa"/>
            <w:tcBorders>
              <w:top w:val="nil"/>
              <w:left w:val="nil"/>
              <w:bottom w:val="single" w:sz="4" w:space="0" w:color="auto"/>
              <w:right w:val="single" w:sz="4" w:space="0" w:color="auto"/>
            </w:tcBorders>
            <w:shd w:val="clear" w:color="auto" w:fill="auto"/>
            <w:vAlign w:val="bottom"/>
            <w:hideMark/>
          </w:tcPr>
          <w:p w:rsidR="00EB003A" w:rsidRPr="00EB003A" w:rsidRDefault="00EB003A" w:rsidP="00EB003A">
            <w:pPr>
              <w:jc w:val="right"/>
              <w:rPr>
                <w:rFonts w:ascii="Arial" w:hAnsi="Arial" w:cs="Arial"/>
                <w:color w:val="000000"/>
                <w:sz w:val="14"/>
                <w:szCs w:val="14"/>
                <w:lang w:val="es-MX" w:eastAsia="es-MX"/>
              </w:rPr>
            </w:pPr>
            <w:r w:rsidRPr="00EB003A">
              <w:rPr>
                <w:rFonts w:ascii="Arial" w:hAnsi="Arial" w:cs="Arial"/>
                <w:color w:val="000000"/>
                <w:sz w:val="14"/>
                <w:szCs w:val="14"/>
                <w:lang w:val="es-MX" w:eastAsia="es-MX"/>
              </w:rPr>
              <w:t>245,918</w:t>
            </w:r>
          </w:p>
        </w:tc>
      </w:tr>
      <w:tr w:rsidR="00EB003A" w:rsidRPr="00EB003A" w:rsidTr="00614D23">
        <w:trPr>
          <w:trHeight w:val="282"/>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EB003A" w:rsidRPr="00EB003A" w:rsidRDefault="00EB003A" w:rsidP="00EB003A">
            <w:pPr>
              <w:rPr>
                <w:rFonts w:ascii="Arial" w:hAnsi="Arial" w:cs="Arial"/>
                <w:color w:val="000000"/>
                <w:sz w:val="14"/>
                <w:szCs w:val="14"/>
                <w:lang w:val="es-MX" w:eastAsia="es-MX"/>
              </w:rPr>
            </w:pPr>
            <w:r w:rsidRPr="00EB003A">
              <w:rPr>
                <w:rFonts w:ascii="Arial" w:hAnsi="Arial" w:cs="Arial"/>
                <w:color w:val="000000"/>
                <w:sz w:val="14"/>
                <w:szCs w:val="14"/>
                <w:lang w:val="es-MX" w:eastAsia="es-MX"/>
              </w:rPr>
              <w:t xml:space="preserve">      BERTHA LETICIA RENDON MONTEALEGRE</w:t>
            </w:r>
          </w:p>
        </w:tc>
        <w:tc>
          <w:tcPr>
            <w:tcW w:w="1100" w:type="dxa"/>
            <w:tcBorders>
              <w:top w:val="nil"/>
              <w:left w:val="nil"/>
              <w:bottom w:val="single" w:sz="4" w:space="0" w:color="auto"/>
              <w:right w:val="single" w:sz="4" w:space="0" w:color="auto"/>
            </w:tcBorders>
            <w:shd w:val="clear" w:color="auto" w:fill="auto"/>
            <w:vAlign w:val="bottom"/>
            <w:hideMark/>
          </w:tcPr>
          <w:p w:rsidR="00EB003A" w:rsidRPr="00EB003A" w:rsidRDefault="00EB003A" w:rsidP="00EB003A">
            <w:pPr>
              <w:jc w:val="right"/>
              <w:rPr>
                <w:rFonts w:ascii="Arial" w:hAnsi="Arial" w:cs="Arial"/>
                <w:color w:val="000000"/>
                <w:sz w:val="14"/>
                <w:szCs w:val="14"/>
                <w:lang w:val="es-MX" w:eastAsia="es-MX"/>
              </w:rPr>
            </w:pPr>
            <w:r w:rsidRPr="00EB003A">
              <w:rPr>
                <w:rFonts w:ascii="Arial" w:hAnsi="Arial" w:cs="Arial"/>
                <w:color w:val="000000"/>
                <w:sz w:val="14"/>
                <w:szCs w:val="14"/>
                <w:lang w:val="es-MX" w:eastAsia="es-MX"/>
              </w:rPr>
              <w:t>908</w:t>
            </w:r>
          </w:p>
        </w:tc>
      </w:tr>
      <w:tr w:rsidR="00EB003A" w:rsidRPr="00EB003A" w:rsidTr="00614D23">
        <w:trPr>
          <w:trHeight w:val="270"/>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EB003A" w:rsidRPr="00EB003A" w:rsidRDefault="00EB003A" w:rsidP="00EB003A">
            <w:pPr>
              <w:rPr>
                <w:rFonts w:ascii="Arial" w:hAnsi="Arial" w:cs="Arial"/>
                <w:color w:val="000000"/>
                <w:sz w:val="14"/>
                <w:szCs w:val="14"/>
                <w:lang w:val="es-MX" w:eastAsia="es-MX"/>
              </w:rPr>
            </w:pPr>
            <w:r w:rsidRPr="00EB003A">
              <w:rPr>
                <w:rFonts w:ascii="Arial" w:hAnsi="Arial" w:cs="Arial"/>
                <w:color w:val="000000"/>
                <w:sz w:val="14"/>
                <w:szCs w:val="14"/>
                <w:lang w:val="es-MX" w:eastAsia="es-MX"/>
              </w:rPr>
              <w:t xml:space="preserve">      JUAN ABNER CORONA SANDOVAL</w:t>
            </w:r>
          </w:p>
        </w:tc>
        <w:tc>
          <w:tcPr>
            <w:tcW w:w="1100" w:type="dxa"/>
            <w:tcBorders>
              <w:top w:val="nil"/>
              <w:left w:val="nil"/>
              <w:bottom w:val="single" w:sz="4" w:space="0" w:color="auto"/>
              <w:right w:val="single" w:sz="4" w:space="0" w:color="auto"/>
            </w:tcBorders>
            <w:shd w:val="clear" w:color="auto" w:fill="auto"/>
            <w:vAlign w:val="bottom"/>
            <w:hideMark/>
          </w:tcPr>
          <w:p w:rsidR="00EB003A" w:rsidRPr="00EB003A" w:rsidRDefault="00EB003A" w:rsidP="00EB003A">
            <w:pPr>
              <w:jc w:val="right"/>
              <w:rPr>
                <w:rFonts w:ascii="Arial" w:hAnsi="Arial" w:cs="Arial"/>
                <w:color w:val="000000"/>
                <w:sz w:val="14"/>
                <w:szCs w:val="14"/>
                <w:lang w:val="es-MX" w:eastAsia="es-MX"/>
              </w:rPr>
            </w:pPr>
            <w:r w:rsidRPr="00EB003A">
              <w:rPr>
                <w:rFonts w:ascii="Arial" w:hAnsi="Arial" w:cs="Arial"/>
                <w:color w:val="000000"/>
                <w:sz w:val="14"/>
                <w:szCs w:val="14"/>
                <w:lang w:val="es-MX" w:eastAsia="es-MX"/>
              </w:rPr>
              <w:t>29,000</w:t>
            </w:r>
          </w:p>
        </w:tc>
      </w:tr>
      <w:tr w:rsidR="00EB003A" w:rsidRPr="00EB003A" w:rsidTr="00614D23">
        <w:trPr>
          <w:trHeight w:val="282"/>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EB003A" w:rsidRPr="00EB003A" w:rsidRDefault="00EB003A" w:rsidP="00EB003A">
            <w:pPr>
              <w:rPr>
                <w:rFonts w:ascii="Arial" w:hAnsi="Arial" w:cs="Arial"/>
                <w:color w:val="000000"/>
                <w:sz w:val="14"/>
                <w:szCs w:val="14"/>
                <w:lang w:val="es-MX" w:eastAsia="es-MX"/>
              </w:rPr>
            </w:pPr>
            <w:r w:rsidRPr="00EB003A">
              <w:rPr>
                <w:rFonts w:ascii="Arial" w:hAnsi="Arial" w:cs="Arial"/>
                <w:color w:val="000000"/>
                <w:sz w:val="14"/>
                <w:szCs w:val="14"/>
                <w:lang w:val="es-MX" w:eastAsia="es-MX"/>
              </w:rPr>
              <w:t xml:space="preserve">      SOLUCIONES COMSYS S A P I DE C V</w:t>
            </w:r>
          </w:p>
        </w:tc>
        <w:tc>
          <w:tcPr>
            <w:tcW w:w="1100" w:type="dxa"/>
            <w:tcBorders>
              <w:top w:val="nil"/>
              <w:left w:val="nil"/>
              <w:bottom w:val="single" w:sz="4" w:space="0" w:color="auto"/>
              <w:right w:val="single" w:sz="4" w:space="0" w:color="auto"/>
            </w:tcBorders>
            <w:shd w:val="clear" w:color="auto" w:fill="auto"/>
            <w:vAlign w:val="bottom"/>
            <w:hideMark/>
          </w:tcPr>
          <w:p w:rsidR="00EB003A" w:rsidRPr="00EB003A" w:rsidRDefault="00EB003A" w:rsidP="00EB003A">
            <w:pPr>
              <w:jc w:val="right"/>
              <w:rPr>
                <w:rFonts w:ascii="Arial" w:hAnsi="Arial" w:cs="Arial"/>
                <w:color w:val="000000"/>
                <w:sz w:val="14"/>
                <w:szCs w:val="14"/>
                <w:lang w:val="es-MX" w:eastAsia="es-MX"/>
              </w:rPr>
            </w:pPr>
            <w:r w:rsidRPr="00EB003A">
              <w:rPr>
                <w:rFonts w:ascii="Arial" w:hAnsi="Arial" w:cs="Arial"/>
                <w:color w:val="000000"/>
                <w:sz w:val="14"/>
                <w:szCs w:val="14"/>
                <w:lang w:val="es-MX" w:eastAsia="es-MX"/>
              </w:rPr>
              <w:t>32,701</w:t>
            </w:r>
          </w:p>
        </w:tc>
      </w:tr>
      <w:tr w:rsidR="00EB003A" w:rsidRPr="00EB003A" w:rsidTr="00614D23">
        <w:trPr>
          <w:trHeight w:val="282"/>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EB003A" w:rsidRPr="00EB003A" w:rsidRDefault="00EB003A" w:rsidP="00EB003A">
            <w:pPr>
              <w:rPr>
                <w:rFonts w:ascii="Arial" w:hAnsi="Arial" w:cs="Arial"/>
                <w:color w:val="000000"/>
                <w:sz w:val="14"/>
                <w:szCs w:val="14"/>
                <w:lang w:val="es-MX" w:eastAsia="es-MX"/>
              </w:rPr>
            </w:pPr>
            <w:r w:rsidRPr="00EB003A">
              <w:rPr>
                <w:rFonts w:ascii="Arial" w:hAnsi="Arial" w:cs="Arial"/>
                <w:color w:val="000000"/>
                <w:sz w:val="14"/>
                <w:szCs w:val="14"/>
                <w:lang w:val="es-MX" w:eastAsia="es-MX"/>
              </w:rPr>
              <w:t xml:space="preserve">      </w:t>
            </w:r>
            <w:proofErr w:type="spellStart"/>
            <w:r w:rsidRPr="00EB003A">
              <w:rPr>
                <w:rFonts w:ascii="Arial" w:hAnsi="Arial" w:cs="Arial"/>
                <w:color w:val="000000"/>
                <w:sz w:val="14"/>
                <w:szCs w:val="14"/>
                <w:lang w:val="es-MX" w:eastAsia="es-MX"/>
              </w:rPr>
              <w:t>JonathanJesús</w:t>
            </w:r>
            <w:proofErr w:type="spellEnd"/>
            <w:r w:rsidRPr="00EB003A">
              <w:rPr>
                <w:rFonts w:ascii="Arial" w:hAnsi="Arial" w:cs="Arial"/>
                <w:color w:val="000000"/>
                <w:sz w:val="14"/>
                <w:szCs w:val="14"/>
                <w:lang w:val="es-MX" w:eastAsia="es-MX"/>
              </w:rPr>
              <w:t xml:space="preserve"> Araujo Meza</w:t>
            </w:r>
          </w:p>
        </w:tc>
        <w:tc>
          <w:tcPr>
            <w:tcW w:w="1100" w:type="dxa"/>
            <w:tcBorders>
              <w:top w:val="nil"/>
              <w:left w:val="nil"/>
              <w:bottom w:val="single" w:sz="4" w:space="0" w:color="auto"/>
              <w:right w:val="single" w:sz="4" w:space="0" w:color="auto"/>
            </w:tcBorders>
            <w:shd w:val="clear" w:color="auto" w:fill="auto"/>
            <w:vAlign w:val="bottom"/>
            <w:hideMark/>
          </w:tcPr>
          <w:p w:rsidR="00EB003A" w:rsidRPr="00EB003A" w:rsidRDefault="00EB003A" w:rsidP="00EB003A">
            <w:pPr>
              <w:jc w:val="right"/>
              <w:rPr>
                <w:rFonts w:ascii="Arial" w:hAnsi="Arial" w:cs="Arial"/>
                <w:color w:val="000000"/>
                <w:sz w:val="14"/>
                <w:szCs w:val="14"/>
                <w:lang w:val="es-MX" w:eastAsia="es-MX"/>
              </w:rPr>
            </w:pPr>
            <w:r w:rsidRPr="00EB003A">
              <w:rPr>
                <w:rFonts w:ascii="Arial" w:hAnsi="Arial" w:cs="Arial"/>
                <w:color w:val="000000"/>
                <w:sz w:val="14"/>
                <w:szCs w:val="14"/>
                <w:lang w:val="es-MX" w:eastAsia="es-MX"/>
              </w:rPr>
              <w:t>29,000</w:t>
            </w:r>
          </w:p>
        </w:tc>
      </w:tr>
      <w:tr w:rsidR="00EB003A" w:rsidRPr="00EB003A" w:rsidTr="00614D23">
        <w:trPr>
          <w:trHeight w:val="282"/>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EB003A" w:rsidRPr="00EB003A" w:rsidRDefault="00EB003A" w:rsidP="00EB003A">
            <w:pPr>
              <w:rPr>
                <w:rFonts w:ascii="Arial" w:hAnsi="Arial" w:cs="Arial"/>
                <w:color w:val="000000"/>
                <w:sz w:val="14"/>
                <w:szCs w:val="14"/>
                <w:lang w:val="es-MX" w:eastAsia="es-MX"/>
              </w:rPr>
            </w:pPr>
            <w:r w:rsidRPr="00EB003A">
              <w:rPr>
                <w:rFonts w:ascii="Arial" w:hAnsi="Arial" w:cs="Arial"/>
                <w:color w:val="000000"/>
                <w:sz w:val="14"/>
                <w:szCs w:val="14"/>
                <w:lang w:val="es-MX" w:eastAsia="es-MX"/>
              </w:rPr>
              <w:t xml:space="preserve">      ADRIAN JIMENEZ PEÑA</w:t>
            </w:r>
          </w:p>
        </w:tc>
        <w:tc>
          <w:tcPr>
            <w:tcW w:w="1100" w:type="dxa"/>
            <w:tcBorders>
              <w:top w:val="nil"/>
              <w:left w:val="nil"/>
              <w:bottom w:val="single" w:sz="4" w:space="0" w:color="auto"/>
              <w:right w:val="single" w:sz="4" w:space="0" w:color="auto"/>
            </w:tcBorders>
            <w:shd w:val="clear" w:color="auto" w:fill="auto"/>
            <w:vAlign w:val="bottom"/>
            <w:hideMark/>
          </w:tcPr>
          <w:p w:rsidR="00EB003A" w:rsidRPr="00EB003A" w:rsidRDefault="00EB003A" w:rsidP="00EB003A">
            <w:pPr>
              <w:jc w:val="right"/>
              <w:rPr>
                <w:rFonts w:ascii="Arial" w:hAnsi="Arial" w:cs="Arial"/>
                <w:color w:val="000000"/>
                <w:sz w:val="14"/>
                <w:szCs w:val="14"/>
                <w:lang w:val="es-MX" w:eastAsia="es-MX"/>
              </w:rPr>
            </w:pPr>
            <w:r w:rsidRPr="00EB003A">
              <w:rPr>
                <w:rFonts w:ascii="Arial" w:hAnsi="Arial" w:cs="Arial"/>
                <w:color w:val="000000"/>
                <w:sz w:val="14"/>
                <w:szCs w:val="14"/>
                <w:lang w:val="es-MX" w:eastAsia="es-MX"/>
              </w:rPr>
              <w:t>29,000</w:t>
            </w:r>
          </w:p>
        </w:tc>
      </w:tr>
      <w:tr w:rsidR="00EB003A" w:rsidRPr="00EB003A" w:rsidTr="00614D23">
        <w:trPr>
          <w:trHeight w:val="282"/>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EB003A" w:rsidRPr="00EB003A" w:rsidRDefault="00EB003A" w:rsidP="00EB003A">
            <w:pPr>
              <w:rPr>
                <w:rFonts w:ascii="Arial" w:hAnsi="Arial" w:cs="Arial"/>
                <w:color w:val="000000"/>
                <w:sz w:val="14"/>
                <w:szCs w:val="14"/>
                <w:lang w:val="es-MX" w:eastAsia="es-MX"/>
              </w:rPr>
            </w:pPr>
            <w:r w:rsidRPr="00EB003A">
              <w:rPr>
                <w:rFonts w:ascii="Arial" w:hAnsi="Arial" w:cs="Arial"/>
                <w:color w:val="000000"/>
                <w:sz w:val="14"/>
                <w:szCs w:val="14"/>
                <w:lang w:val="es-MX" w:eastAsia="es-MX"/>
              </w:rPr>
              <w:t xml:space="preserve">      Excelencia en Comunicaciones y </w:t>
            </w:r>
            <w:proofErr w:type="spellStart"/>
            <w:r w:rsidRPr="00EB003A">
              <w:rPr>
                <w:rFonts w:ascii="Arial" w:hAnsi="Arial" w:cs="Arial"/>
                <w:color w:val="000000"/>
                <w:sz w:val="14"/>
                <w:szCs w:val="14"/>
                <w:lang w:val="es-MX" w:eastAsia="es-MX"/>
              </w:rPr>
              <w:t>Tecnologia</w:t>
            </w:r>
            <w:proofErr w:type="spellEnd"/>
          </w:p>
        </w:tc>
        <w:tc>
          <w:tcPr>
            <w:tcW w:w="1100" w:type="dxa"/>
            <w:tcBorders>
              <w:top w:val="nil"/>
              <w:left w:val="nil"/>
              <w:bottom w:val="single" w:sz="4" w:space="0" w:color="auto"/>
              <w:right w:val="single" w:sz="4" w:space="0" w:color="auto"/>
            </w:tcBorders>
            <w:shd w:val="clear" w:color="auto" w:fill="auto"/>
            <w:vAlign w:val="bottom"/>
            <w:hideMark/>
          </w:tcPr>
          <w:p w:rsidR="00EB003A" w:rsidRPr="00EB003A" w:rsidRDefault="003E030A" w:rsidP="003E030A">
            <w:pPr>
              <w:jc w:val="right"/>
              <w:rPr>
                <w:rFonts w:ascii="Arial" w:hAnsi="Arial" w:cs="Arial"/>
                <w:color w:val="000000"/>
                <w:sz w:val="14"/>
                <w:szCs w:val="14"/>
                <w:lang w:val="es-MX" w:eastAsia="es-MX"/>
              </w:rPr>
            </w:pPr>
            <w:r>
              <w:rPr>
                <w:rFonts w:ascii="Arial" w:hAnsi="Arial" w:cs="Arial"/>
                <w:color w:val="000000"/>
                <w:sz w:val="14"/>
                <w:szCs w:val="14"/>
                <w:lang w:val="es-MX" w:eastAsia="es-MX"/>
              </w:rPr>
              <w:t>761</w:t>
            </w:r>
            <w:r w:rsidR="00EB003A" w:rsidRPr="00EB003A">
              <w:rPr>
                <w:rFonts w:ascii="Arial" w:hAnsi="Arial" w:cs="Arial"/>
                <w:color w:val="000000"/>
                <w:sz w:val="14"/>
                <w:szCs w:val="14"/>
                <w:lang w:val="es-MX" w:eastAsia="es-MX"/>
              </w:rPr>
              <w:t>,</w:t>
            </w:r>
            <w:r>
              <w:rPr>
                <w:rFonts w:ascii="Arial" w:hAnsi="Arial" w:cs="Arial"/>
                <w:color w:val="000000"/>
                <w:sz w:val="14"/>
                <w:szCs w:val="14"/>
                <w:lang w:val="es-MX" w:eastAsia="es-MX"/>
              </w:rPr>
              <w:t>444</w:t>
            </w:r>
          </w:p>
        </w:tc>
      </w:tr>
      <w:tr w:rsidR="00EB003A" w:rsidRPr="00EB003A" w:rsidTr="00614D23">
        <w:trPr>
          <w:trHeight w:val="282"/>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EB003A" w:rsidRPr="00EB003A" w:rsidRDefault="00EB003A" w:rsidP="00EB003A">
            <w:pPr>
              <w:rPr>
                <w:rFonts w:ascii="Arial" w:hAnsi="Arial" w:cs="Arial"/>
                <w:color w:val="000000"/>
                <w:sz w:val="14"/>
                <w:szCs w:val="14"/>
                <w:lang w:val="es-MX" w:eastAsia="es-MX"/>
              </w:rPr>
            </w:pPr>
            <w:r w:rsidRPr="00EB003A">
              <w:rPr>
                <w:rFonts w:ascii="Arial" w:hAnsi="Arial" w:cs="Arial"/>
                <w:color w:val="000000"/>
                <w:sz w:val="14"/>
                <w:szCs w:val="14"/>
                <w:lang w:val="es-MX" w:eastAsia="es-MX"/>
              </w:rPr>
              <w:t xml:space="preserve">      Grupo Automotriz </w:t>
            </w:r>
            <w:proofErr w:type="spellStart"/>
            <w:r w:rsidRPr="00EB003A">
              <w:rPr>
                <w:rFonts w:ascii="Arial" w:hAnsi="Arial" w:cs="Arial"/>
                <w:color w:val="000000"/>
                <w:sz w:val="14"/>
                <w:szCs w:val="14"/>
                <w:lang w:val="es-MX" w:eastAsia="es-MX"/>
              </w:rPr>
              <w:t>Iragorri</w:t>
            </w:r>
            <w:proofErr w:type="spellEnd"/>
            <w:r w:rsidRPr="00EB003A">
              <w:rPr>
                <w:rFonts w:ascii="Arial" w:hAnsi="Arial" w:cs="Arial"/>
                <w:color w:val="000000"/>
                <w:sz w:val="14"/>
                <w:szCs w:val="14"/>
                <w:lang w:val="es-MX" w:eastAsia="es-MX"/>
              </w:rPr>
              <w:t xml:space="preserve"> S.A de C.V.</w:t>
            </w:r>
          </w:p>
        </w:tc>
        <w:tc>
          <w:tcPr>
            <w:tcW w:w="1100" w:type="dxa"/>
            <w:tcBorders>
              <w:top w:val="nil"/>
              <w:left w:val="nil"/>
              <w:bottom w:val="single" w:sz="4" w:space="0" w:color="auto"/>
              <w:right w:val="single" w:sz="4" w:space="0" w:color="auto"/>
            </w:tcBorders>
            <w:shd w:val="clear" w:color="auto" w:fill="auto"/>
            <w:noWrap/>
            <w:vAlign w:val="bottom"/>
            <w:hideMark/>
          </w:tcPr>
          <w:p w:rsidR="00EB003A" w:rsidRPr="00EB003A" w:rsidRDefault="00EB003A" w:rsidP="00EB003A">
            <w:pPr>
              <w:jc w:val="right"/>
              <w:rPr>
                <w:rFonts w:ascii="Arial" w:hAnsi="Arial" w:cs="Arial"/>
                <w:color w:val="000000"/>
                <w:sz w:val="14"/>
                <w:szCs w:val="14"/>
                <w:lang w:val="es-MX" w:eastAsia="es-MX"/>
              </w:rPr>
            </w:pPr>
            <w:r w:rsidRPr="00EB003A">
              <w:rPr>
                <w:rFonts w:ascii="Arial" w:hAnsi="Arial" w:cs="Arial"/>
                <w:color w:val="000000"/>
                <w:sz w:val="14"/>
                <w:szCs w:val="14"/>
                <w:lang w:val="es-MX" w:eastAsia="es-MX"/>
              </w:rPr>
              <w:t>33,786</w:t>
            </w:r>
          </w:p>
        </w:tc>
      </w:tr>
      <w:tr w:rsidR="00EB003A" w:rsidRPr="00EB003A" w:rsidTr="00614D23">
        <w:trPr>
          <w:trHeight w:val="270"/>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EB003A" w:rsidRPr="00EB003A" w:rsidRDefault="00EB003A" w:rsidP="00EB003A">
            <w:pPr>
              <w:rPr>
                <w:rFonts w:ascii="Arial" w:hAnsi="Arial" w:cs="Arial"/>
                <w:color w:val="000000"/>
                <w:sz w:val="14"/>
                <w:szCs w:val="14"/>
                <w:lang w:val="es-MX" w:eastAsia="es-MX"/>
              </w:rPr>
            </w:pPr>
            <w:r w:rsidRPr="00EB003A">
              <w:rPr>
                <w:rFonts w:ascii="Arial" w:hAnsi="Arial" w:cs="Arial"/>
                <w:color w:val="000000"/>
                <w:sz w:val="14"/>
                <w:szCs w:val="14"/>
                <w:lang w:val="es-MX" w:eastAsia="es-MX"/>
              </w:rPr>
              <w:t xml:space="preserve">      MASTERSAFE BLINDAJES S.A.P.I. DE C.V.</w:t>
            </w:r>
          </w:p>
        </w:tc>
        <w:tc>
          <w:tcPr>
            <w:tcW w:w="1100" w:type="dxa"/>
            <w:tcBorders>
              <w:top w:val="nil"/>
              <w:left w:val="nil"/>
              <w:bottom w:val="single" w:sz="4" w:space="0" w:color="auto"/>
              <w:right w:val="single" w:sz="4" w:space="0" w:color="auto"/>
            </w:tcBorders>
            <w:shd w:val="clear" w:color="auto" w:fill="auto"/>
            <w:vAlign w:val="bottom"/>
            <w:hideMark/>
          </w:tcPr>
          <w:p w:rsidR="00EB003A" w:rsidRPr="00EB003A" w:rsidRDefault="002A0773" w:rsidP="002A0773">
            <w:pPr>
              <w:jc w:val="right"/>
              <w:rPr>
                <w:rFonts w:ascii="Arial" w:hAnsi="Arial" w:cs="Arial"/>
                <w:color w:val="000000"/>
                <w:sz w:val="14"/>
                <w:szCs w:val="14"/>
                <w:lang w:val="es-MX" w:eastAsia="es-MX"/>
              </w:rPr>
            </w:pPr>
            <w:r>
              <w:rPr>
                <w:rFonts w:ascii="Arial" w:hAnsi="Arial" w:cs="Arial"/>
                <w:color w:val="000000"/>
                <w:sz w:val="14"/>
                <w:szCs w:val="14"/>
                <w:lang w:val="es-MX" w:eastAsia="es-MX"/>
              </w:rPr>
              <w:t>867</w:t>
            </w:r>
            <w:r w:rsidR="00EB003A" w:rsidRPr="00EB003A">
              <w:rPr>
                <w:rFonts w:ascii="Arial" w:hAnsi="Arial" w:cs="Arial"/>
                <w:color w:val="000000"/>
                <w:sz w:val="14"/>
                <w:szCs w:val="14"/>
                <w:lang w:val="es-MX" w:eastAsia="es-MX"/>
              </w:rPr>
              <w:t>,</w:t>
            </w:r>
            <w:r>
              <w:rPr>
                <w:rFonts w:ascii="Arial" w:hAnsi="Arial" w:cs="Arial"/>
                <w:color w:val="000000"/>
                <w:sz w:val="14"/>
                <w:szCs w:val="14"/>
                <w:lang w:val="es-MX" w:eastAsia="es-MX"/>
              </w:rPr>
              <w:t>970</w:t>
            </w:r>
          </w:p>
        </w:tc>
      </w:tr>
      <w:tr w:rsidR="00EB003A" w:rsidRPr="00EB003A" w:rsidTr="00614D23">
        <w:trPr>
          <w:trHeight w:val="270"/>
        </w:trPr>
        <w:tc>
          <w:tcPr>
            <w:tcW w:w="3520" w:type="dxa"/>
            <w:tcBorders>
              <w:top w:val="nil"/>
              <w:left w:val="nil"/>
              <w:bottom w:val="nil"/>
              <w:right w:val="nil"/>
            </w:tcBorders>
            <w:shd w:val="clear" w:color="auto" w:fill="auto"/>
            <w:noWrap/>
            <w:vAlign w:val="bottom"/>
            <w:hideMark/>
          </w:tcPr>
          <w:p w:rsidR="00EB003A" w:rsidRPr="00EB003A" w:rsidRDefault="00EB003A" w:rsidP="00EB003A">
            <w:pPr>
              <w:rPr>
                <w:rFonts w:ascii="Tahoma" w:hAnsi="Tahoma" w:cs="Tahoma"/>
                <w:color w:val="000000"/>
                <w:sz w:val="16"/>
                <w:szCs w:val="16"/>
                <w:lang w:val="es-MX" w:eastAsia="es-MX"/>
              </w:rPr>
            </w:pPr>
          </w:p>
        </w:tc>
        <w:tc>
          <w:tcPr>
            <w:tcW w:w="1100" w:type="dxa"/>
            <w:tcBorders>
              <w:top w:val="nil"/>
              <w:left w:val="nil"/>
              <w:bottom w:val="nil"/>
              <w:right w:val="nil"/>
            </w:tcBorders>
            <w:shd w:val="clear" w:color="auto" w:fill="auto"/>
            <w:noWrap/>
            <w:vAlign w:val="bottom"/>
            <w:hideMark/>
          </w:tcPr>
          <w:p w:rsidR="00EB003A" w:rsidRPr="00EB003A" w:rsidRDefault="00EB003A" w:rsidP="00EB003A">
            <w:pPr>
              <w:rPr>
                <w:rFonts w:ascii="Tahoma" w:hAnsi="Tahoma" w:cs="Tahoma"/>
                <w:color w:val="000000"/>
                <w:sz w:val="16"/>
                <w:szCs w:val="16"/>
                <w:lang w:val="es-MX" w:eastAsia="es-MX"/>
              </w:rPr>
            </w:pPr>
            <w:r w:rsidRPr="00EB003A">
              <w:rPr>
                <w:rFonts w:ascii="Tahoma" w:hAnsi="Tahoma" w:cs="Tahoma"/>
                <w:color w:val="000000"/>
                <w:sz w:val="16"/>
                <w:szCs w:val="16"/>
                <w:lang w:val="es-MX" w:eastAsia="es-MX"/>
              </w:rPr>
              <w:t> </w:t>
            </w:r>
          </w:p>
        </w:tc>
      </w:tr>
      <w:tr w:rsidR="00EB003A" w:rsidRPr="00EB003A" w:rsidTr="00614D23">
        <w:trPr>
          <w:trHeight w:val="270"/>
        </w:trPr>
        <w:tc>
          <w:tcPr>
            <w:tcW w:w="3520" w:type="dxa"/>
            <w:tcBorders>
              <w:top w:val="nil"/>
              <w:left w:val="nil"/>
              <w:bottom w:val="nil"/>
              <w:right w:val="nil"/>
            </w:tcBorders>
            <w:shd w:val="clear" w:color="auto" w:fill="auto"/>
            <w:vAlign w:val="bottom"/>
            <w:hideMark/>
          </w:tcPr>
          <w:p w:rsidR="00EB003A" w:rsidRPr="00EB003A" w:rsidRDefault="00EB003A" w:rsidP="00EB003A">
            <w:pPr>
              <w:jc w:val="right"/>
              <w:rPr>
                <w:rFonts w:ascii="Arial" w:hAnsi="Arial" w:cs="Arial"/>
                <w:b/>
                <w:bCs/>
                <w:color w:val="000000"/>
                <w:lang w:val="es-MX" w:eastAsia="es-MX"/>
              </w:rPr>
            </w:pPr>
            <w:r w:rsidRPr="00EB003A">
              <w:rPr>
                <w:rFonts w:ascii="Arial" w:hAnsi="Arial" w:cs="Arial"/>
                <w:b/>
                <w:bCs/>
                <w:color w:val="000000"/>
                <w:lang w:val="es-MX" w:eastAsia="es-MX"/>
              </w:rPr>
              <w:t>SUMA</w:t>
            </w:r>
          </w:p>
        </w:tc>
        <w:tc>
          <w:tcPr>
            <w:tcW w:w="1100" w:type="dxa"/>
            <w:tcBorders>
              <w:top w:val="nil"/>
              <w:left w:val="nil"/>
              <w:bottom w:val="nil"/>
              <w:right w:val="nil"/>
            </w:tcBorders>
            <w:shd w:val="clear" w:color="auto" w:fill="auto"/>
            <w:vAlign w:val="bottom"/>
            <w:hideMark/>
          </w:tcPr>
          <w:p w:rsidR="00EB003A" w:rsidRPr="00EB003A" w:rsidRDefault="00B911B5" w:rsidP="00B911B5">
            <w:pPr>
              <w:jc w:val="right"/>
              <w:rPr>
                <w:rFonts w:ascii="Arial" w:hAnsi="Arial" w:cs="Arial"/>
                <w:b/>
                <w:bCs/>
                <w:color w:val="000000"/>
                <w:lang w:val="es-MX" w:eastAsia="es-MX"/>
              </w:rPr>
            </w:pPr>
            <w:r>
              <w:rPr>
                <w:rFonts w:ascii="Arial" w:hAnsi="Arial" w:cs="Arial"/>
                <w:b/>
                <w:bCs/>
                <w:color w:val="000000"/>
                <w:lang w:val="es-MX" w:eastAsia="es-MX"/>
              </w:rPr>
              <w:t>2</w:t>
            </w:r>
            <w:r w:rsidR="00EB003A" w:rsidRPr="00EB003A">
              <w:rPr>
                <w:rFonts w:ascii="Arial" w:hAnsi="Arial" w:cs="Arial"/>
                <w:b/>
                <w:bCs/>
                <w:color w:val="000000"/>
                <w:lang w:val="es-MX" w:eastAsia="es-MX"/>
              </w:rPr>
              <w:t>,</w:t>
            </w:r>
            <w:r>
              <w:rPr>
                <w:rFonts w:ascii="Arial" w:hAnsi="Arial" w:cs="Arial"/>
                <w:b/>
                <w:bCs/>
                <w:color w:val="000000"/>
                <w:lang w:val="es-MX" w:eastAsia="es-MX"/>
              </w:rPr>
              <w:t>047</w:t>
            </w:r>
            <w:r w:rsidR="00EB003A" w:rsidRPr="00EB003A">
              <w:rPr>
                <w:rFonts w:ascii="Arial" w:hAnsi="Arial" w:cs="Arial"/>
                <w:b/>
                <w:bCs/>
                <w:color w:val="000000"/>
                <w:lang w:val="es-MX" w:eastAsia="es-MX"/>
              </w:rPr>
              <w:t>,</w:t>
            </w:r>
            <w:r>
              <w:rPr>
                <w:rFonts w:ascii="Arial" w:hAnsi="Arial" w:cs="Arial"/>
                <w:b/>
                <w:bCs/>
                <w:color w:val="000000"/>
                <w:lang w:val="es-MX" w:eastAsia="es-MX"/>
              </w:rPr>
              <w:t>643</w:t>
            </w:r>
          </w:p>
        </w:tc>
      </w:tr>
    </w:tbl>
    <w:p w:rsidR="00281D0A" w:rsidRDefault="00281D0A" w:rsidP="00281D0A">
      <w:pPr>
        <w:ind w:left="-993"/>
        <w:contextualSpacing/>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Default="00281D0A" w:rsidP="00281D0A">
      <w:pPr>
        <w:pStyle w:val="Texto"/>
        <w:spacing w:after="0" w:line="240" w:lineRule="auto"/>
        <w:ind w:left="-993" w:firstLine="0"/>
        <w:rPr>
          <w:rFonts w:ascii="Trebuchet MS" w:hAnsi="Trebuchet MS"/>
          <w:sz w:val="24"/>
          <w:szCs w:val="24"/>
        </w:rPr>
      </w:pPr>
      <w:r>
        <w:rPr>
          <w:rFonts w:ascii="Trebuchet MS" w:hAnsi="Trebuchet MS"/>
          <w:sz w:val="24"/>
          <w:szCs w:val="24"/>
        </w:rPr>
        <w:t xml:space="preserve">                     </w:t>
      </w:r>
    </w:p>
    <w:p w:rsidR="00614D23" w:rsidRDefault="00614D23" w:rsidP="00281D0A">
      <w:pPr>
        <w:pStyle w:val="Texto"/>
        <w:spacing w:after="0" w:line="240" w:lineRule="auto"/>
        <w:ind w:left="-993" w:firstLine="0"/>
        <w:rPr>
          <w:rFonts w:ascii="Trebuchet MS" w:hAnsi="Trebuchet MS"/>
          <w:sz w:val="24"/>
          <w:szCs w:val="24"/>
        </w:rPr>
      </w:pPr>
    </w:p>
    <w:p w:rsidR="00614D23" w:rsidRDefault="00614D23" w:rsidP="00281D0A">
      <w:pPr>
        <w:pStyle w:val="Texto"/>
        <w:spacing w:after="0" w:line="240" w:lineRule="auto"/>
        <w:ind w:left="-993" w:firstLine="0"/>
        <w:rPr>
          <w:rFonts w:ascii="Trebuchet MS" w:hAnsi="Trebuchet MS"/>
          <w:sz w:val="24"/>
          <w:szCs w:val="24"/>
        </w:rPr>
      </w:pPr>
    </w:p>
    <w:p w:rsidR="00614D23" w:rsidRDefault="00614D23" w:rsidP="00281D0A">
      <w:pPr>
        <w:pStyle w:val="Texto"/>
        <w:spacing w:after="0" w:line="240" w:lineRule="auto"/>
        <w:ind w:left="-993" w:firstLine="0"/>
        <w:rPr>
          <w:rFonts w:ascii="Trebuchet MS" w:hAnsi="Trebuchet MS"/>
          <w:sz w:val="24"/>
          <w:szCs w:val="24"/>
        </w:rPr>
      </w:pPr>
    </w:p>
    <w:p w:rsidR="00614D23" w:rsidRDefault="00614D23" w:rsidP="00281D0A">
      <w:pPr>
        <w:pStyle w:val="Texto"/>
        <w:spacing w:after="0" w:line="240" w:lineRule="auto"/>
        <w:ind w:left="-993" w:firstLine="0"/>
        <w:rPr>
          <w:rFonts w:ascii="Trebuchet MS" w:hAnsi="Trebuchet MS"/>
          <w:sz w:val="24"/>
          <w:szCs w:val="24"/>
        </w:rPr>
      </w:pPr>
    </w:p>
    <w:p w:rsidR="00614D23" w:rsidRDefault="00614D23" w:rsidP="00281D0A">
      <w:pPr>
        <w:pStyle w:val="Texto"/>
        <w:spacing w:after="0" w:line="240" w:lineRule="auto"/>
        <w:ind w:left="-993" w:firstLine="0"/>
        <w:rPr>
          <w:rFonts w:ascii="Trebuchet MS" w:hAnsi="Trebuchet MS"/>
          <w:sz w:val="24"/>
          <w:szCs w:val="24"/>
        </w:rPr>
      </w:pPr>
    </w:p>
    <w:p w:rsidR="00614D23" w:rsidRDefault="00614D23" w:rsidP="00281D0A">
      <w:pPr>
        <w:pStyle w:val="Texto"/>
        <w:spacing w:after="0" w:line="240" w:lineRule="auto"/>
        <w:ind w:left="-993" w:firstLine="0"/>
        <w:rPr>
          <w:rFonts w:ascii="Trebuchet MS" w:hAnsi="Trebuchet MS"/>
          <w:sz w:val="24"/>
          <w:szCs w:val="24"/>
        </w:rPr>
      </w:pPr>
    </w:p>
    <w:p w:rsidR="00614D23" w:rsidRDefault="00614D23" w:rsidP="00281D0A">
      <w:pPr>
        <w:pStyle w:val="Texto"/>
        <w:spacing w:after="0" w:line="240" w:lineRule="auto"/>
        <w:ind w:left="-993" w:firstLine="0"/>
        <w:rPr>
          <w:rFonts w:ascii="Trebuchet MS" w:hAnsi="Trebuchet MS"/>
          <w:sz w:val="24"/>
          <w:szCs w:val="24"/>
        </w:rPr>
      </w:pPr>
    </w:p>
    <w:p w:rsidR="00281D0A" w:rsidRDefault="00281D0A" w:rsidP="00281D0A">
      <w:pPr>
        <w:pStyle w:val="Texto"/>
        <w:spacing w:after="0" w:line="240" w:lineRule="auto"/>
        <w:ind w:left="-993" w:firstLine="0"/>
        <w:rPr>
          <w:rFonts w:ascii="Trebuchet MS" w:hAnsi="Trebuchet MS"/>
          <w:sz w:val="24"/>
          <w:szCs w:val="24"/>
        </w:rPr>
      </w:pPr>
    </w:p>
    <w:p w:rsidR="00281D0A" w:rsidRPr="00FC5919" w:rsidRDefault="004F73D7" w:rsidP="00281D0A">
      <w:pPr>
        <w:ind w:left="-993"/>
        <w:jc w:val="both"/>
        <w:rPr>
          <w:rFonts w:ascii="Trebuchet MS" w:hAnsi="Trebuchet MS"/>
          <w:i/>
          <w:sz w:val="24"/>
          <w:szCs w:val="24"/>
        </w:rPr>
      </w:pPr>
      <w:r>
        <w:rPr>
          <w:rFonts w:ascii="Trebuchet MS" w:hAnsi="Trebuchet MS"/>
          <w:sz w:val="24"/>
          <w:szCs w:val="24"/>
        </w:rPr>
        <w:t>T</w:t>
      </w:r>
      <w:r w:rsidR="00281D0A" w:rsidRPr="00F033B3">
        <w:rPr>
          <w:rFonts w:ascii="Trebuchet MS" w:hAnsi="Trebuchet MS"/>
          <w:sz w:val="24"/>
          <w:szCs w:val="24"/>
        </w:rPr>
        <w:t>RANSFERENCIAS OTORGADAS POR PAGAR A CORTO PLAZO:</w:t>
      </w:r>
      <w:r w:rsidR="00281D0A" w:rsidRPr="00FC5919">
        <w:rPr>
          <w:rFonts w:ascii="Trebuchet MS" w:hAnsi="Trebuchet MS"/>
          <w:i/>
          <w:sz w:val="24"/>
          <w:szCs w:val="24"/>
        </w:rPr>
        <w:t xml:space="preserve"> </w:t>
      </w:r>
    </w:p>
    <w:p w:rsidR="00281D0A" w:rsidRDefault="00281D0A" w:rsidP="00281D0A">
      <w:pPr>
        <w:ind w:left="-993"/>
        <w:jc w:val="both"/>
        <w:rPr>
          <w:rFonts w:ascii="Trebuchet MS" w:hAnsi="Trebuchet MS"/>
          <w:sz w:val="24"/>
          <w:szCs w:val="24"/>
        </w:rPr>
      </w:pPr>
      <w:r w:rsidRPr="00FC5919">
        <w:rPr>
          <w:rFonts w:ascii="Trebuchet MS" w:hAnsi="Trebuchet MS"/>
          <w:sz w:val="24"/>
          <w:szCs w:val="24"/>
        </w:rPr>
        <w:t xml:space="preserve">Representa los adeudos que el H. Tribunal Superior de Justicia del Poder Judicial del Estado de Morelos mantiene por un importe de </w:t>
      </w:r>
      <w:r w:rsidRPr="00262C50">
        <w:rPr>
          <w:rFonts w:ascii="Trebuchet MS" w:hAnsi="Trebuchet MS"/>
          <w:sz w:val="24"/>
          <w:szCs w:val="24"/>
        </w:rPr>
        <w:t>$</w:t>
      </w:r>
      <w:r w:rsidR="00B911B5">
        <w:rPr>
          <w:rFonts w:ascii="Trebuchet MS" w:hAnsi="Trebuchet MS"/>
          <w:sz w:val="24"/>
          <w:szCs w:val="24"/>
        </w:rPr>
        <w:t>43</w:t>
      </w:r>
      <w:r>
        <w:rPr>
          <w:rFonts w:ascii="Trebuchet MS" w:hAnsi="Trebuchet MS"/>
          <w:sz w:val="24"/>
          <w:szCs w:val="24"/>
        </w:rPr>
        <w:t>’</w:t>
      </w:r>
      <w:r w:rsidR="00B911B5">
        <w:rPr>
          <w:rFonts w:ascii="Trebuchet MS" w:hAnsi="Trebuchet MS"/>
          <w:sz w:val="24"/>
          <w:szCs w:val="24"/>
        </w:rPr>
        <w:t>735</w:t>
      </w:r>
      <w:r>
        <w:rPr>
          <w:rFonts w:ascii="Trebuchet MS" w:hAnsi="Trebuchet MS"/>
          <w:sz w:val="24"/>
          <w:szCs w:val="24"/>
        </w:rPr>
        <w:t>,</w:t>
      </w:r>
      <w:r w:rsidR="00B911B5">
        <w:rPr>
          <w:rFonts w:ascii="Trebuchet MS" w:hAnsi="Trebuchet MS"/>
          <w:sz w:val="24"/>
          <w:szCs w:val="24"/>
        </w:rPr>
        <w:t>770</w:t>
      </w:r>
      <w:r>
        <w:rPr>
          <w:rFonts w:ascii="Trebuchet MS" w:hAnsi="Trebuchet MS"/>
          <w:sz w:val="24"/>
          <w:szCs w:val="24"/>
        </w:rPr>
        <w:t xml:space="preserve"> </w:t>
      </w:r>
      <w:r w:rsidRPr="00262C50">
        <w:rPr>
          <w:rFonts w:ascii="Trebuchet MS" w:hAnsi="Trebuchet MS"/>
          <w:sz w:val="24"/>
          <w:szCs w:val="24"/>
        </w:rPr>
        <w:t>(</w:t>
      </w:r>
      <w:r w:rsidR="00B911B5">
        <w:rPr>
          <w:rFonts w:ascii="Trebuchet MS" w:hAnsi="Trebuchet MS"/>
          <w:sz w:val="24"/>
          <w:szCs w:val="24"/>
        </w:rPr>
        <w:t xml:space="preserve">cuarenta y tres </w:t>
      </w:r>
      <w:r>
        <w:rPr>
          <w:rFonts w:ascii="Trebuchet MS" w:hAnsi="Trebuchet MS"/>
          <w:sz w:val="24"/>
          <w:szCs w:val="24"/>
        </w:rPr>
        <w:t xml:space="preserve">millones </w:t>
      </w:r>
      <w:r w:rsidR="00B911B5">
        <w:rPr>
          <w:rFonts w:ascii="Trebuchet MS" w:hAnsi="Trebuchet MS"/>
          <w:sz w:val="24"/>
          <w:szCs w:val="24"/>
        </w:rPr>
        <w:t xml:space="preserve">setecientos treinta y cinco </w:t>
      </w:r>
      <w:r>
        <w:rPr>
          <w:rFonts w:ascii="Trebuchet MS" w:hAnsi="Trebuchet MS"/>
          <w:sz w:val="24"/>
          <w:szCs w:val="24"/>
        </w:rPr>
        <w:t xml:space="preserve">mil </w:t>
      </w:r>
      <w:r w:rsidR="00B911B5">
        <w:rPr>
          <w:rFonts w:ascii="Trebuchet MS" w:hAnsi="Trebuchet MS"/>
          <w:sz w:val="24"/>
          <w:szCs w:val="24"/>
        </w:rPr>
        <w:t xml:space="preserve">setecientos setenta </w:t>
      </w:r>
      <w:r>
        <w:rPr>
          <w:rFonts w:ascii="Trebuchet MS" w:hAnsi="Trebuchet MS"/>
          <w:sz w:val="24"/>
          <w:szCs w:val="24"/>
        </w:rPr>
        <w:t>pesos)</w:t>
      </w:r>
      <w:r w:rsidRPr="00262C50">
        <w:rPr>
          <w:rFonts w:ascii="Trebuchet MS" w:hAnsi="Trebuchet MS"/>
          <w:sz w:val="24"/>
          <w:szCs w:val="24"/>
        </w:rPr>
        <w:t>,</w:t>
      </w:r>
      <w:r w:rsidRPr="00FC5919">
        <w:rPr>
          <w:rFonts w:ascii="Trebuchet MS" w:hAnsi="Trebuchet MS"/>
          <w:sz w:val="24"/>
          <w:szCs w:val="24"/>
        </w:rPr>
        <w:t xml:space="preserve"> que se encuentra integrados de la siguiente manera:</w:t>
      </w: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tbl>
      <w:tblPr>
        <w:tblW w:w="6066" w:type="dxa"/>
        <w:tblInd w:w="921" w:type="dxa"/>
        <w:tblCellMar>
          <w:left w:w="70" w:type="dxa"/>
          <w:right w:w="70" w:type="dxa"/>
        </w:tblCellMar>
        <w:tblLook w:val="04A0" w:firstRow="1" w:lastRow="0" w:firstColumn="1" w:lastColumn="0" w:noHBand="0" w:noVBand="1"/>
      </w:tblPr>
      <w:tblGrid>
        <w:gridCol w:w="4226"/>
        <w:gridCol w:w="1840"/>
      </w:tblGrid>
      <w:tr w:rsidR="004F73D7" w:rsidRPr="00992FF9" w:rsidTr="004F73D7">
        <w:trPr>
          <w:trHeight w:val="510"/>
        </w:trPr>
        <w:tc>
          <w:tcPr>
            <w:tcW w:w="42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F73D7" w:rsidRPr="00992FF9" w:rsidRDefault="004F73D7" w:rsidP="00EF7400">
            <w:pPr>
              <w:ind w:left="-993"/>
              <w:contextualSpacing/>
              <w:jc w:val="center"/>
              <w:rPr>
                <w:rFonts w:ascii="Trebuchet MS" w:hAnsi="Trebuchet MS"/>
                <w:b/>
                <w:bCs/>
                <w:color w:val="000000"/>
                <w:lang w:eastAsia="es-MX"/>
              </w:rPr>
            </w:pPr>
            <w:r>
              <w:rPr>
                <w:rFonts w:ascii="Trebuchet MS" w:hAnsi="Trebuchet MS"/>
                <w:b/>
                <w:bCs/>
                <w:color w:val="000000"/>
                <w:lang w:eastAsia="es-MX"/>
              </w:rPr>
              <w:t xml:space="preserve">                  </w:t>
            </w:r>
            <w:r w:rsidRPr="00992FF9">
              <w:rPr>
                <w:rFonts w:ascii="Trebuchet MS" w:hAnsi="Trebuchet MS"/>
                <w:b/>
                <w:bCs/>
                <w:color w:val="000000"/>
                <w:lang w:eastAsia="es-MX"/>
              </w:rPr>
              <w:t>TRANSFERENCIAS OTORGADAS POR PAGAR A CORTO PLAZO</w:t>
            </w:r>
          </w:p>
        </w:tc>
        <w:tc>
          <w:tcPr>
            <w:tcW w:w="184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F73D7" w:rsidRPr="00992FF9" w:rsidRDefault="004F73D7" w:rsidP="00EF7400">
            <w:pPr>
              <w:ind w:left="-993"/>
              <w:contextualSpacing/>
              <w:jc w:val="center"/>
              <w:rPr>
                <w:rFonts w:ascii="Trebuchet MS" w:hAnsi="Trebuchet MS"/>
                <w:b/>
                <w:bCs/>
                <w:color w:val="000000"/>
                <w:lang w:eastAsia="es-MX"/>
              </w:rPr>
            </w:pPr>
            <w:r>
              <w:rPr>
                <w:rFonts w:ascii="Trebuchet MS" w:hAnsi="Trebuchet MS"/>
                <w:b/>
                <w:bCs/>
                <w:color w:val="000000"/>
                <w:lang w:eastAsia="es-MX"/>
              </w:rPr>
              <w:t xml:space="preserve">             </w:t>
            </w:r>
            <w:r w:rsidRPr="00992FF9">
              <w:rPr>
                <w:rFonts w:ascii="Trebuchet MS" w:hAnsi="Trebuchet MS"/>
                <w:b/>
                <w:bCs/>
                <w:color w:val="000000"/>
                <w:lang w:eastAsia="es-MX"/>
              </w:rPr>
              <w:t>IMPORTE</w:t>
            </w:r>
          </w:p>
        </w:tc>
      </w:tr>
      <w:tr w:rsidR="004F73D7" w:rsidRPr="00992FF9" w:rsidTr="004F73D7">
        <w:trPr>
          <w:trHeight w:val="255"/>
        </w:trPr>
        <w:tc>
          <w:tcPr>
            <w:tcW w:w="4226" w:type="dxa"/>
            <w:tcBorders>
              <w:top w:val="nil"/>
              <w:left w:val="single" w:sz="4" w:space="0" w:color="auto"/>
              <w:bottom w:val="single" w:sz="4" w:space="0" w:color="auto"/>
              <w:right w:val="single" w:sz="4" w:space="0" w:color="auto"/>
            </w:tcBorders>
            <w:shd w:val="clear" w:color="auto" w:fill="auto"/>
            <w:noWrap/>
            <w:vAlign w:val="center"/>
            <w:hideMark/>
          </w:tcPr>
          <w:p w:rsidR="004F73D7" w:rsidRPr="00992FF9" w:rsidRDefault="004F73D7" w:rsidP="00EF7400">
            <w:pPr>
              <w:ind w:left="-993"/>
              <w:contextualSpacing/>
              <w:rPr>
                <w:rFonts w:ascii="Trebuchet MS" w:hAnsi="Trebuchet MS"/>
                <w:color w:val="000000"/>
                <w:lang w:eastAsia="es-MX"/>
              </w:rPr>
            </w:pPr>
            <w:r>
              <w:rPr>
                <w:rFonts w:ascii="Trebuchet MS" w:hAnsi="Trebuchet MS"/>
                <w:color w:val="000000"/>
                <w:lang w:eastAsia="es-MX"/>
              </w:rPr>
              <w:t xml:space="preserve">                </w:t>
            </w:r>
            <w:r w:rsidRPr="00992FF9">
              <w:rPr>
                <w:rFonts w:ascii="Trebuchet MS" w:hAnsi="Trebuchet MS"/>
                <w:color w:val="000000"/>
                <w:lang w:eastAsia="es-MX"/>
              </w:rPr>
              <w:t>Jubilaciones</w:t>
            </w:r>
          </w:p>
        </w:tc>
        <w:tc>
          <w:tcPr>
            <w:tcW w:w="1840" w:type="dxa"/>
            <w:tcBorders>
              <w:top w:val="nil"/>
              <w:left w:val="nil"/>
              <w:bottom w:val="single" w:sz="4" w:space="0" w:color="auto"/>
              <w:right w:val="single" w:sz="4" w:space="0" w:color="auto"/>
            </w:tcBorders>
            <w:shd w:val="clear" w:color="auto" w:fill="auto"/>
            <w:noWrap/>
            <w:vAlign w:val="center"/>
            <w:hideMark/>
          </w:tcPr>
          <w:p w:rsidR="004F73D7" w:rsidRPr="00B31318" w:rsidRDefault="004F73D7" w:rsidP="00B911B5">
            <w:pPr>
              <w:ind w:left="-993"/>
              <w:contextualSpacing/>
              <w:jc w:val="right"/>
              <w:rPr>
                <w:rFonts w:ascii="Trebuchet MS" w:hAnsi="Trebuchet MS"/>
                <w:color w:val="000000"/>
                <w:lang w:eastAsia="es-MX"/>
              </w:rPr>
            </w:pPr>
            <w:r>
              <w:rPr>
                <w:rFonts w:ascii="Trebuchet MS" w:hAnsi="Trebuchet MS"/>
                <w:color w:val="000000"/>
                <w:lang w:eastAsia="es-MX"/>
              </w:rPr>
              <w:t xml:space="preserve">       </w:t>
            </w:r>
            <w:r w:rsidR="00B911B5">
              <w:rPr>
                <w:rFonts w:ascii="Trebuchet MS" w:hAnsi="Trebuchet MS"/>
                <w:color w:val="000000"/>
                <w:lang w:eastAsia="es-MX"/>
              </w:rPr>
              <w:t>2</w:t>
            </w:r>
            <w:r>
              <w:rPr>
                <w:rFonts w:ascii="Trebuchet MS" w:hAnsi="Trebuchet MS"/>
                <w:color w:val="000000"/>
                <w:lang w:eastAsia="es-MX"/>
              </w:rPr>
              <w:t>,</w:t>
            </w:r>
            <w:r w:rsidR="00B911B5">
              <w:rPr>
                <w:rFonts w:ascii="Trebuchet MS" w:hAnsi="Trebuchet MS"/>
                <w:color w:val="000000"/>
                <w:lang w:eastAsia="es-MX"/>
              </w:rPr>
              <w:t>055</w:t>
            </w:r>
            <w:r>
              <w:rPr>
                <w:rFonts w:ascii="Trebuchet MS" w:hAnsi="Trebuchet MS"/>
                <w:color w:val="000000"/>
                <w:lang w:eastAsia="es-MX"/>
              </w:rPr>
              <w:t>,</w:t>
            </w:r>
            <w:r w:rsidR="00B911B5">
              <w:rPr>
                <w:rFonts w:ascii="Trebuchet MS" w:hAnsi="Trebuchet MS"/>
                <w:color w:val="000000"/>
                <w:lang w:eastAsia="es-MX"/>
              </w:rPr>
              <w:t>558</w:t>
            </w:r>
          </w:p>
        </w:tc>
      </w:tr>
      <w:tr w:rsidR="00B911B5" w:rsidRPr="00992FF9" w:rsidTr="004F73D7">
        <w:trPr>
          <w:trHeight w:val="255"/>
        </w:trPr>
        <w:tc>
          <w:tcPr>
            <w:tcW w:w="4226" w:type="dxa"/>
            <w:tcBorders>
              <w:top w:val="nil"/>
              <w:left w:val="single" w:sz="4" w:space="0" w:color="auto"/>
              <w:bottom w:val="single" w:sz="4" w:space="0" w:color="auto"/>
              <w:right w:val="single" w:sz="4" w:space="0" w:color="auto"/>
            </w:tcBorders>
            <w:shd w:val="clear" w:color="auto" w:fill="auto"/>
            <w:noWrap/>
            <w:vAlign w:val="center"/>
          </w:tcPr>
          <w:p w:rsidR="00B911B5" w:rsidRDefault="00B911B5" w:rsidP="00B911B5">
            <w:pPr>
              <w:contextualSpacing/>
              <w:rPr>
                <w:rFonts w:ascii="Trebuchet MS" w:hAnsi="Trebuchet MS"/>
                <w:color w:val="000000"/>
                <w:lang w:eastAsia="es-MX"/>
              </w:rPr>
            </w:pPr>
            <w:r>
              <w:rPr>
                <w:rFonts w:ascii="Trebuchet MS" w:hAnsi="Trebuchet MS"/>
                <w:color w:val="000000"/>
                <w:lang w:eastAsia="es-MX"/>
              </w:rPr>
              <w:t>Pensiones y jubilaciones por Pagar 2023</w:t>
            </w:r>
          </w:p>
        </w:tc>
        <w:tc>
          <w:tcPr>
            <w:tcW w:w="1840" w:type="dxa"/>
            <w:tcBorders>
              <w:top w:val="nil"/>
              <w:left w:val="nil"/>
              <w:bottom w:val="single" w:sz="4" w:space="0" w:color="auto"/>
              <w:right w:val="single" w:sz="4" w:space="0" w:color="auto"/>
            </w:tcBorders>
            <w:shd w:val="clear" w:color="auto" w:fill="auto"/>
            <w:noWrap/>
            <w:vAlign w:val="center"/>
          </w:tcPr>
          <w:p w:rsidR="00B911B5" w:rsidRDefault="00B911B5" w:rsidP="004F73D7">
            <w:pPr>
              <w:ind w:left="-993"/>
              <w:contextualSpacing/>
              <w:jc w:val="right"/>
              <w:rPr>
                <w:rFonts w:ascii="Trebuchet MS" w:hAnsi="Trebuchet MS"/>
                <w:color w:val="000000"/>
                <w:lang w:eastAsia="es-MX"/>
              </w:rPr>
            </w:pPr>
            <w:r>
              <w:rPr>
                <w:rFonts w:ascii="Trebuchet MS" w:hAnsi="Trebuchet MS"/>
                <w:color w:val="000000"/>
                <w:lang w:eastAsia="es-MX"/>
              </w:rPr>
              <w:t>41,202,790</w:t>
            </w:r>
          </w:p>
        </w:tc>
      </w:tr>
      <w:tr w:rsidR="004F73D7" w:rsidRPr="00992FF9" w:rsidTr="004F73D7">
        <w:trPr>
          <w:trHeight w:val="255"/>
        </w:trPr>
        <w:tc>
          <w:tcPr>
            <w:tcW w:w="4226" w:type="dxa"/>
            <w:tcBorders>
              <w:top w:val="nil"/>
              <w:left w:val="single" w:sz="4" w:space="0" w:color="auto"/>
              <w:bottom w:val="single" w:sz="4" w:space="0" w:color="auto"/>
              <w:right w:val="single" w:sz="4" w:space="0" w:color="auto"/>
            </w:tcBorders>
            <w:shd w:val="clear" w:color="auto" w:fill="auto"/>
            <w:noWrap/>
            <w:vAlign w:val="center"/>
            <w:hideMark/>
          </w:tcPr>
          <w:p w:rsidR="004F73D7" w:rsidRPr="00992FF9" w:rsidRDefault="004F73D7" w:rsidP="00EF7400">
            <w:pPr>
              <w:ind w:left="-993"/>
              <w:contextualSpacing/>
              <w:rPr>
                <w:rFonts w:ascii="Trebuchet MS" w:hAnsi="Trebuchet MS"/>
                <w:color w:val="000000"/>
                <w:lang w:eastAsia="es-MX"/>
              </w:rPr>
            </w:pPr>
            <w:r>
              <w:rPr>
                <w:rFonts w:ascii="Trebuchet MS" w:hAnsi="Trebuchet MS"/>
                <w:color w:val="000000"/>
                <w:lang w:eastAsia="es-MX"/>
              </w:rPr>
              <w:t xml:space="preserve">                Gratificación </w:t>
            </w:r>
            <w:r w:rsidRPr="00992FF9">
              <w:rPr>
                <w:rFonts w:ascii="Trebuchet MS" w:hAnsi="Trebuchet MS"/>
                <w:color w:val="000000"/>
                <w:lang w:eastAsia="es-MX"/>
              </w:rPr>
              <w:t>A</w:t>
            </w:r>
            <w:r>
              <w:rPr>
                <w:rFonts w:ascii="Trebuchet MS" w:hAnsi="Trebuchet MS"/>
                <w:color w:val="000000"/>
                <w:lang w:eastAsia="es-MX"/>
              </w:rPr>
              <w:t>nual</w:t>
            </w:r>
            <w:r w:rsidRPr="00992FF9">
              <w:rPr>
                <w:rFonts w:ascii="Trebuchet MS" w:hAnsi="Trebuchet MS"/>
                <w:color w:val="000000"/>
                <w:lang w:eastAsia="es-MX"/>
              </w:rPr>
              <w:t xml:space="preserve"> Jubilados</w:t>
            </w:r>
          </w:p>
        </w:tc>
        <w:tc>
          <w:tcPr>
            <w:tcW w:w="1840" w:type="dxa"/>
            <w:tcBorders>
              <w:top w:val="nil"/>
              <w:left w:val="nil"/>
              <w:bottom w:val="single" w:sz="4" w:space="0" w:color="auto"/>
              <w:right w:val="single" w:sz="4" w:space="0" w:color="auto"/>
            </w:tcBorders>
            <w:shd w:val="clear" w:color="auto" w:fill="auto"/>
            <w:noWrap/>
            <w:vAlign w:val="center"/>
            <w:hideMark/>
          </w:tcPr>
          <w:p w:rsidR="004F73D7" w:rsidRPr="00B31318" w:rsidRDefault="00B911B5" w:rsidP="00B911B5">
            <w:pPr>
              <w:ind w:left="-993"/>
              <w:contextualSpacing/>
              <w:jc w:val="right"/>
              <w:rPr>
                <w:rFonts w:ascii="Trebuchet MS" w:hAnsi="Trebuchet MS"/>
                <w:color w:val="000000"/>
                <w:lang w:eastAsia="es-MX"/>
              </w:rPr>
            </w:pPr>
            <w:r>
              <w:rPr>
                <w:rFonts w:ascii="Trebuchet MS" w:hAnsi="Trebuchet MS"/>
                <w:color w:val="000000"/>
                <w:lang w:eastAsia="es-MX"/>
              </w:rPr>
              <w:t>477</w:t>
            </w:r>
            <w:r w:rsidR="004F73D7">
              <w:rPr>
                <w:rFonts w:ascii="Trebuchet MS" w:hAnsi="Trebuchet MS"/>
                <w:color w:val="000000"/>
                <w:lang w:eastAsia="es-MX"/>
              </w:rPr>
              <w:t>,</w:t>
            </w:r>
            <w:r>
              <w:rPr>
                <w:rFonts w:ascii="Trebuchet MS" w:hAnsi="Trebuchet MS"/>
                <w:color w:val="000000"/>
                <w:lang w:eastAsia="es-MX"/>
              </w:rPr>
              <w:t>422</w:t>
            </w:r>
            <w:r w:rsidR="004F73D7" w:rsidRPr="00B31318">
              <w:rPr>
                <w:rFonts w:ascii="Trebuchet MS" w:hAnsi="Trebuchet MS"/>
                <w:color w:val="000000"/>
                <w:lang w:eastAsia="es-MX"/>
              </w:rPr>
              <w:t xml:space="preserve"> </w:t>
            </w:r>
          </w:p>
        </w:tc>
      </w:tr>
      <w:tr w:rsidR="004F73D7" w:rsidRPr="00992FF9" w:rsidTr="004F73D7">
        <w:trPr>
          <w:trHeight w:val="255"/>
        </w:trPr>
        <w:tc>
          <w:tcPr>
            <w:tcW w:w="4226" w:type="dxa"/>
            <w:tcBorders>
              <w:top w:val="nil"/>
              <w:left w:val="nil"/>
              <w:bottom w:val="nil"/>
              <w:right w:val="nil"/>
            </w:tcBorders>
            <w:shd w:val="clear" w:color="auto" w:fill="auto"/>
            <w:noWrap/>
            <w:vAlign w:val="center"/>
            <w:hideMark/>
          </w:tcPr>
          <w:p w:rsidR="004F73D7" w:rsidRPr="00992FF9" w:rsidRDefault="004F73D7" w:rsidP="00EF7400">
            <w:pPr>
              <w:ind w:left="-993"/>
              <w:contextualSpacing/>
              <w:rPr>
                <w:rFonts w:ascii="Trebuchet MS" w:hAnsi="Trebuchet MS"/>
                <w:color w:val="000000"/>
                <w:lang w:eastAsia="es-MX"/>
              </w:rPr>
            </w:pPr>
            <w:r w:rsidRPr="00992FF9">
              <w:rPr>
                <w:rFonts w:ascii="Trebuchet MS" w:hAnsi="Trebuchet MS"/>
                <w:b/>
                <w:bCs/>
                <w:color w:val="000000"/>
                <w:lang w:eastAsia="es-MX"/>
              </w:rPr>
              <w:t>Suma</w:t>
            </w:r>
          </w:p>
        </w:tc>
        <w:tc>
          <w:tcPr>
            <w:tcW w:w="1840" w:type="dxa"/>
            <w:tcBorders>
              <w:top w:val="nil"/>
              <w:left w:val="nil"/>
              <w:bottom w:val="nil"/>
              <w:right w:val="nil"/>
            </w:tcBorders>
            <w:shd w:val="clear" w:color="auto" w:fill="auto"/>
            <w:noWrap/>
            <w:vAlign w:val="bottom"/>
            <w:hideMark/>
          </w:tcPr>
          <w:p w:rsidR="004F73D7" w:rsidRPr="00B31318" w:rsidRDefault="00B911B5" w:rsidP="00B911B5">
            <w:pPr>
              <w:ind w:left="-993"/>
              <w:contextualSpacing/>
              <w:jc w:val="right"/>
              <w:rPr>
                <w:rFonts w:ascii="Trebuchet MS" w:hAnsi="Trebuchet MS"/>
                <w:color w:val="000000"/>
                <w:lang w:eastAsia="es-MX"/>
              </w:rPr>
            </w:pPr>
            <w:r>
              <w:rPr>
                <w:rFonts w:ascii="Trebuchet MS" w:hAnsi="Trebuchet MS"/>
                <w:b/>
                <w:color w:val="000000"/>
                <w:lang w:eastAsia="es-MX"/>
              </w:rPr>
              <w:t>43</w:t>
            </w:r>
            <w:r w:rsidR="004F73D7" w:rsidRPr="00B31318">
              <w:rPr>
                <w:rFonts w:ascii="Trebuchet MS" w:hAnsi="Trebuchet MS"/>
                <w:b/>
                <w:color w:val="000000"/>
                <w:lang w:eastAsia="es-MX"/>
              </w:rPr>
              <w:t>,</w:t>
            </w:r>
            <w:r>
              <w:rPr>
                <w:rFonts w:ascii="Trebuchet MS" w:hAnsi="Trebuchet MS"/>
                <w:b/>
                <w:color w:val="000000"/>
                <w:lang w:eastAsia="es-MX"/>
              </w:rPr>
              <w:t>735</w:t>
            </w:r>
            <w:r w:rsidR="004F73D7">
              <w:rPr>
                <w:rFonts w:ascii="Trebuchet MS" w:hAnsi="Trebuchet MS"/>
                <w:b/>
                <w:color w:val="000000"/>
                <w:lang w:eastAsia="es-MX"/>
              </w:rPr>
              <w:t>,</w:t>
            </w:r>
            <w:r>
              <w:rPr>
                <w:rFonts w:ascii="Trebuchet MS" w:hAnsi="Trebuchet MS"/>
                <w:b/>
                <w:color w:val="000000"/>
                <w:lang w:eastAsia="es-MX"/>
              </w:rPr>
              <w:t>770</w:t>
            </w:r>
            <w:r w:rsidR="004F73D7" w:rsidRPr="00B31318">
              <w:rPr>
                <w:rFonts w:ascii="Trebuchet MS" w:hAnsi="Trebuchet MS"/>
                <w:b/>
                <w:color w:val="000000"/>
                <w:lang w:eastAsia="es-MX"/>
              </w:rPr>
              <w:t xml:space="preserve"> </w:t>
            </w:r>
          </w:p>
        </w:tc>
      </w:tr>
      <w:tr w:rsidR="004F73D7" w:rsidRPr="00992FF9" w:rsidTr="004F73D7">
        <w:trPr>
          <w:trHeight w:val="255"/>
        </w:trPr>
        <w:tc>
          <w:tcPr>
            <w:tcW w:w="4226" w:type="dxa"/>
            <w:tcBorders>
              <w:top w:val="nil"/>
              <w:left w:val="nil"/>
              <w:bottom w:val="nil"/>
              <w:right w:val="nil"/>
            </w:tcBorders>
            <w:shd w:val="clear" w:color="auto" w:fill="auto"/>
            <w:noWrap/>
            <w:vAlign w:val="center"/>
          </w:tcPr>
          <w:p w:rsidR="004F73D7" w:rsidRPr="00992FF9" w:rsidRDefault="004F73D7" w:rsidP="00EF7400">
            <w:pPr>
              <w:ind w:left="-993"/>
              <w:contextualSpacing/>
              <w:jc w:val="right"/>
              <w:rPr>
                <w:rFonts w:ascii="Trebuchet MS" w:hAnsi="Trebuchet MS"/>
                <w:b/>
                <w:bCs/>
                <w:color w:val="000000"/>
                <w:lang w:eastAsia="es-MX"/>
              </w:rPr>
            </w:pPr>
          </w:p>
        </w:tc>
        <w:tc>
          <w:tcPr>
            <w:tcW w:w="1840" w:type="dxa"/>
            <w:tcBorders>
              <w:top w:val="nil"/>
              <w:left w:val="nil"/>
              <w:bottom w:val="nil"/>
              <w:right w:val="nil"/>
            </w:tcBorders>
            <w:shd w:val="clear" w:color="auto" w:fill="auto"/>
            <w:noWrap/>
            <w:vAlign w:val="bottom"/>
          </w:tcPr>
          <w:p w:rsidR="004F73D7" w:rsidRPr="00992FF9" w:rsidRDefault="004F73D7" w:rsidP="00EF7400">
            <w:pPr>
              <w:ind w:left="-993"/>
              <w:contextualSpacing/>
              <w:jc w:val="right"/>
              <w:rPr>
                <w:rFonts w:ascii="Trebuchet MS" w:hAnsi="Trebuchet MS"/>
                <w:b/>
                <w:color w:val="000000"/>
                <w:lang w:eastAsia="es-MX"/>
              </w:rPr>
            </w:pPr>
          </w:p>
        </w:tc>
      </w:tr>
    </w:tbl>
    <w:p w:rsidR="00281D0A" w:rsidRPr="00FC5919" w:rsidRDefault="00281D0A" w:rsidP="00281D0A">
      <w:pPr>
        <w:ind w:left="-993"/>
        <w:jc w:val="both"/>
        <w:rPr>
          <w:rFonts w:ascii="Trebuchet MS" w:hAnsi="Trebuchet MS"/>
          <w:sz w:val="24"/>
          <w:szCs w:val="24"/>
        </w:rPr>
      </w:pPr>
      <w:r w:rsidRPr="00FC5919">
        <w:rPr>
          <w:rFonts w:ascii="Trebuchet MS" w:hAnsi="Trebuchet MS"/>
          <w:sz w:val="24"/>
          <w:szCs w:val="24"/>
        </w:rPr>
        <w:t xml:space="preserve">RETENCIONES Y CONTRIBUCIONES POR PAGAR: </w:t>
      </w:r>
    </w:p>
    <w:p w:rsidR="00281D0A" w:rsidRDefault="00281D0A" w:rsidP="00281D0A">
      <w:pPr>
        <w:ind w:left="-993"/>
        <w:jc w:val="both"/>
        <w:rPr>
          <w:rFonts w:ascii="Trebuchet MS" w:hAnsi="Trebuchet MS"/>
          <w:sz w:val="24"/>
          <w:szCs w:val="24"/>
        </w:rPr>
      </w:pPr>
      <w:r w:rsidRPr="006F6188">
        <w:rPr>
          <w:rFonts w:ascii="Trebuchet MS" w:hAnsi="Trebuchet MS"/>
          <w:sz w:val="24"/>
          <w:szCs w:val="24"/>
        </w:rPr>
        <w:t>Este rubro comprende las distintas retenciones a enterar por concepto de impuestos a las diversas entidades de recaudación, así como retenciones de nómina que se realizan y deben enterar a diversos proveedores y que al cierre de</w:t>
      </w:r>
      <w:r>
        <w:rPr>
          <w:rFonts w:ascii="Trebuchet MS" w:hAnsi="Trebuchet MS"/>
          <w:sz w:val="24"/>
          <w:szCs w:val="24"/>
        </w:rPr>
        <w:t>l</w:t>
      </w:r>
      <w:r w:rsidRPr="006F6188">
        <w:rPr>
          <w:rFonts w:ascii="Trebuchet MS" w:hAnsi="Trebuchet MS"/>
          <w:sz w:val="24"/>
          <w:szCs w:val="24"/>
        </w:rPr>
        <w:t xml:space="preserve"> </w:t>
      </w:r>
      <w:r w:rsidR="007A5FF6">
        <w:rPr>
          <w:rFonts w:ascii="Trebuchet MS" w:hAnsi="Trebuchet MS"/>
          <w:sz w:val="24"/>
          <w:szCs w:val="24"/>
        </w:rPr>
        <w:t>Cuarto</w:t>
      </w:r>
      <w:r>
        <w:rPr>
          <w:rFonts w:ascii="Trebuchet MS" w:hAnsi="Trebuchet MS"/>
          <w:sz w:val="24"/>
          <w:szCs w:val="24"/>
        </w:rPr>
        <w:t xml:space="preserve"> Trimestre 2023</w:t>
      </w:r>
      <w:r w:rsidRPr="006F6188">
        <w:rPr>
          <w:rFonts w:ascii="Trebuchet MS" w:hAnsi="Trebuchet MS"/>
          <w:sz w:val="24"/>
          <w:szCs w:val="24"/>
        </w:rPr>
        <w:t xml:space="preserve"> tiene un saldo de </w:t>
      </w:r>
      <w:r w:rsidRPr="00640286">
        <w:rPr>
          <w:rFonts w:ascii="Trebuchet MS" w:hAnsi="Trebuchet MS"/>
          <w:sz w:val="24"/>
          <w:szCs w:val="24"/>
        </w:rPr>
        <w:t>$</w:t>
      </w:r>
      <w:r w:rsidR="00630E61">
        <w:rPr>
          <w:rFonts w:ascii="Trebuchet MS" w:hAnsi="Trebuchet MS"/>
          <w:sz w:val="24"/>
          <w:szCs w:val="24"/>
        </w:rPr>
        <w:t>58</w:t>
      </w:r>
      <w:r w:rsidRPr="00640286">
        <w:rPr>
          <w:rFonts w:ascii="Trebuchet MS" w:hAnsi="Trebuchet MS"/>
          <w:sz w:val="24"/>
          <w:szCs w:val="24"/>
        </w:rPr>
        <w:t>’</w:t>
      </w:r>
      <w:r w:rsidR="00630E61">
        <w:rPr>
          <w:rFonts w:ascii="Trebuchet MS" w:hAnsi="Trebuchet MS"/>
          <w:sz w:val="24"/>
          <w:szCs w:val="24"/>
        </w:rPr>
        <w:t>947</w:t>
      </w:r>
      <w:r w:rsidRPr="00640286">
        <w:rPr>
          <w:rFonts w:ascii="Trebuchet MS" w:hAnsi="Trebuchet MS"/>
          <w:sz w:val="24"/>
          <w:szCs w:val="24"/>
        </w:rPr>
        <w:t>,</w:t>
      </w:r>
      <w:r w:rsidR="00630E61">
        <w:rPr>
          <w:rFonts w:ascii="Trebuchet MS" w:hAnsi="Trebuchet MS"/>
          <w:sz w:val="24"/>
          <w:szCs w:val="24"/>
        </w:rPr>
        <w:t>52</w:t>
      </w:r>
      <w:r w:rsidR="001A6EBD">
        <w:rPr>
          <w:rFonts w:ascii="Trebuchet MS" w:hAnsi="Trebuchet MS"/>
          <w:sz w:val="24"/>
          <w:szCs w:val="24"/>
        </w:rPr>
        <w:t>4</w:t>
      </w:r>
      <w:r w:rsidRPr="00640286">
        <w:rPr>
          <w:rFonts w:ascii="Trebuchet MS" w:hAnsi="Trebuchet MS"/>
          <w:sz w:val="24"/>
          <w:szCs w:val="24"/>
        </w:rPr>
        <w:t xml:space="preserve"> (</w:t>
      </w:r>
      <w:r w:rsidR="00630E61">
        <w:rPr>
          <w:rFonts w:ascii="Trebuchet MS" w:hAnsi="Trebuchet MS"/>
          <w:sz w:val="24"/>
          <w:szCs w:val="24"/>
        </w:rPr>
        <w:t xml:space="preserve">Cincuenta y ocho </w:t>
      </w:r>
      <w:r w:rsidRPr="00640286">
        <w:rPr>
          <w:rFonts w:ascii="Trebuchet MS" w:hAnsi="Trebuchet MS"/>
          <w:sz w:val="24"/>
          <w:szCs w:val="24"/>
        </w:rPr>
        <w:t xml:space="preserve">millones </w:t>
      </w:r>
      <w:r w:rsidR="00427921">
        <w:rPr>
          <w:rFonts w:ascii="Trebuchet MS" w:hAnsi="Trebuchet MS"/>
          <w:sz w:val="24"/>
          <w:szCs w:val="24"/>
        </w:rPr>
        <w:t>novecientos cuarenta y siete mil quinientos veinti</w:t>
      </w:r>
      <w:r w:rsidR="001A6EBD">
        <w:rPr>
          <w:rFonts w:ascii="Trebuchet MS" w:hAnsi="Trebuchet MS"/>
          <w:sz w:val="24"/>
          <w:szCs w:val="24"/>
        </w:rPr>
        <w:t>cuatro</w:t>
      </w:r>
      <w:r>
        <w:rPr>
          <w:rFonts w:ascii="Trebuchet MS" w:hAnsi="Trebuchet MS"/>
          <w:sz w:val="24"/>
          <w:szCs w:val="24"/>
        </w:rPr>
        <w:t xml:space="preserve"> </w:t>
      </w:r>
      <w:r w:rsidRPr="00640286">
        <w:rPr>
          <w:rFonts w:ascii="Trebuchet MS" w:hAnsi="Trebuchet MS"/>
          <w:sz w:val="24"/>
          <w:szCs w:val="24"/>
        </w:rPr>
        <w:t>pesos).</w:t>
      </w:r>
    </w:p>
    <w:p w:rsidR="00281D0A" w:rsidRDefault="00281D0A" w:rsidP="00281D0A">
      <w:pPr>
        <w:ind w:left="-993"/>
        <w:jc w:val="both"/>
        <w:rPr>
          <w:rFonts w:ascii="Trebuchet MS" w:hAnsi="Trebuchet MS"/>
          <w:sz w:val="24"/>
          <w:szCs w:val="24"/>
        </w:rPr>
      </w:pPr>
    </w:p>
    <w:p w:rsidR="00630E61" w:rsidRDefault="00281D0A" w:rsidP="00281D0A">
      <w:pPr>
        <w:ind w:left="-993"/>
        <w:jc w:val="both"/>
        <w:rPr>
          <w:rFonts w:ascii="Trebuchet MS" w:hAnsi="Trebuchet MS"/>
          <w:sz w:val="24"/>
          <w:szCs w:val="24"/>
        </w:rPr>
      </w:pPr>
      <w:r>
        <w:rPr>
          <w:rFonts w:ascii="Trebuchet MS" w:hAnsi="Trebuchet MS"/>
          <w:sz w:val="24"/>
          <w:szCs w:val="24"/>
        </w:rPr>
        <w:t xml:space="preserve">                            </w:t>
      </w:r>
    </w:p>
    <w:tbl>
      <w:tblPr>
        <w:tblW w:w="4804" w:type="dxa"/>
        <w:tblInd w:w="70" w:type="dxa"/>
        <w:tblCellMar>
          <w:left w:w="70" w:type="dxa"/>
          <w:right w:w="70" w:type="dxa"/>
        </w:tblCellMar>
        <w:tblLook w:val="04A0" w:firstRow="1" w:lastRow="0" w:firstColumn="1" w:lastColumn="0" w:noHBand="0" w:noVBand="1"/>
      </w:tblPr>
      <w:tblGrid>
        <w:gridCol w:w="3548"/>
        <w:gridCol w:w="1256"/>
      </w:tblGrid>
      <w:tr w:rsidR="00630E61" w:rsidRPr="00630E61" w:rsidTr="00630E61">
        <w:trPr>
          <w:trHeight w:val="210"/>
        </w:trPr>
        <w:tc>
          <w:tcPr>
            <w:tcW w:w="3548"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APORTACION PATRONAL</w:t>
            </w:r>
          </w:p>
        </w:tc>
        <w:tc>
          <w:tcPr>
            <w:tcW w:w="1256"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3"/>
                <w:szCs w:val="13"/>
                <w:lang w:val="es-MX" w:eastAsia="es-MX"/>
              </w:rPr>
            </w:pPr>
            <w:r w:rsidRPr="00630E61">
              <w:rPr>
                <w:rFonts w:ascii="Arial" w:hAnsi="Arial" w:cs="Arial"/>
                <w:color w:val="000000"/>
                <w:sz w:val="13"/>
                <w:szCs w:val="13"/>
                <w:lang w:val="es-MX" w:eastAsia="es-MX"/>
              </w:rPr>
              <w:t> </w:t>
            </w:r>
          </w:p>
        </w:tc>
      </w:tr>
      <w:tr w:rsidR="00630E61" w:rsidRPr="00630E61" w:rsidTr="00630E61">
        <w:trPr>
          <w:trHeight w:val="210"/>
        </w:trPr>
        <w:tc>
          <w:tcPr>
            <w:tcW w:w="3548" w:type="dxa"/>
            <w:tcBorders>
              <w:top w:val="single" w:sz="4" w:space="0" w:color="auto"/>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Cuotas IMSS</w:t>
            </w:r>
          </w:p>
        </w:tc>
        <w:tc>
          <w:tcPr>
            <w:tcW w:w="1256" w:type="dxa"/>
            <w:tcBorders>
              <w:top w:val="single" w:sz="4" w:space="0" w:color="auto"/>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1,598,194</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 xml:space="preserve">Instituto de </w:t>
            </w:r>
            <w:proofErr w:type="spellStart"/>
            <w:r w:rsidRPr="00630E61">
              <w:rPr>
                <w:rFonts w:ascii="Arial" w:hAnsi="Arial" w:cs="Arial"/>
                <w:color w:val="000000"/>
                <w:sz w:val="14"/>
                <w:szCs w:val="14"/>
                <w:lang w:val="es-MX" w:eastAsia="es-MX"/>
              </w:rPr>
              <w:t>credito</w:t>
            </w:r>
            <w:proofErr w:type="spellEnd"/>
            <w:r w:rsidRPr="00630E61">
              <w:rPr>
                <w:rFonts w:ascii="Arial" w:hAnsi="Arial" w:cs="Arial"/>
                <w:color w:val="000000"/>
                <w:sz w:val="14"/>
                <w:szCs w:val="14"/>
                <w:lang w:val="es-MX" w:eastAsia="es-MX"/>
              </w:rPr>
              <w:t xml:space="preserve">, </w:t>
            </w:r>
            <w:proofErr w:type="spellStart"/>
            <w:r w:rsidRPr="00630E61">
              <w:rPr>
                <w:rFonts w:ascii="Arial" w:hAnsi="Arial" w:cs="Arial"/>
                <w:color w:val="000000"/>
                <w:sz w:val="14"/>
                <w:szCs w:val="14"/>
                <w:lang w:val="es-MX" w:eastAsia="es-MX"/>
              </w:rPr>
              <w:t>aportacion</w:t>
            </w:r>
            <w:proofErr w:type="spellEnd"/>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269,004</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Sindicato de trabajadores del Poder Judicial</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144,229</w:t>
            </w:r>
          </w:p>
        </w:tc>
      </w:tr>
      <w:tr w:rsidR="00630E61" w:rsidRPr="00630E61" w:rsidTr="00630E61">
        <w:trPr>
          <w:trHeight w:val="210"/>
        </w:trPr>
        <w:tc>
          <w:tcPr>
            <w:tcW w:w="3548"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 </w:t>
            </w:r>
          </w:p>
        </w:tc>
        <w:tc>
          <w:tcPr>
            <w:tcW w:w="1256"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3"/>
                <w:szCs w:val="13"/>
                <w:lang w:val="es-MX" w:eastAsia="es-MX"/>
              </w:rPr>
            </w:pPr>
            <w:r w:rsidRPr="00630E61">
              <w:rPr>
                <w:rFonts w:ascii="Arial" w:hAnsi="Arial" w:cs="Arial"/>
                <w:color w:val="000000"/>
                <w:sz w:val="13"/>
                <w:szCs w:val="13"/>
                <w:lang w:val="es-MX" w:eastAsia="es-MX"/>
              </w:rPr>
              <w:t> </w:t>
            </w:r>
          </w:p>
        </w:tc>
      </w:tr>
      <w:tr w:rsidR="00630E61" w:rsidRPr="00630E61" w:rsidTr="00630E61">
        <w:trPr>
          <w:trHeight w:val="210"/>
        </w:trPr>
        <w:tc>
          <w:tcPr>
            <w:tcW w:w="3548"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RETENCIONES TRABAJADOR Y TERCEROS</w:t>
            </w:r>
          </w:p>
        </w:tc>
        <w:tc>
          <w:tcPr>
            <w:tcW w:w="1256"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3"/>
                <w:szCs w:val="13"/>
                <w:lang w:val="es-MX" w:eastAsia="es-MX"/>
              </w:rPr>
            </w:pPr>
            <w:r w:rsidRPr="00630E61">
              <w:rPr>
                <w:rFonts w:ascii="Arial" w:hAnsi="Arial" w:cs="Arial"/>
                <w:color w:val="000000"/>
                <w:sz w:val="13"/>
                <w:szCs w:val="13"/>
                <w:lang w:val="es-MX" w:eastAsia="es-MX"/>
              </w:rPr>
              <w:t> </w:t>
            </w:r>
          </w:p>
        </w:tc>
      </w:tr>
      <w:tr w:rsidR="00630E61" w:rsidRPr="00630E61" w:rsidTr="00630E61">
        <w:trPr>
          <w:trHeight w:val="210"/>
        </w:trPr>
        <w:tc>
          <w:tcPr>
            <w:tcW w:w="3548" w:type="dxa"/>
            <w:tcBorders>
              <w:top w:val="single" w:sz="4" w:space="0" w:color="auto"/>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I.S.R Sueldos</w:t>
            </w:r>
          </w:p>
        </w:tc>
        <w:tc>
          <w:tcPr>
            <w:tcW w:w="1256" w:type="dxa"/>
            <w:tcBorders>
              <w:top w:val="single" w:sz="4" w:space="0" w:color="auto"/>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43,449,825</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I.S.R. retenciones honorarios</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16,338</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I.S.R. retenciones arrendamientos</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3,708</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I.S.R. Retenido - Confianza</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11,791</w:t>
            </w:r>
          </w:p>
        </w:tc>
      </w:tr>
      <w:tr w:rsidR="00630E61" w:rsidRPr="00630E61" w:rsidTr="00630E61">
        <w:trPr>
          <w:trHeight w:val="210"/>
        </w:trPr>
        <w:tc>
          <w:tcPr>
            <w:tcW w:w="3548"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 </w:t>
            </w:r>
          </w:p>
        </w:tc>
        <w:tc>
          <w:tcPr>
            <w:tcW w:w="1256"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3"/>
                <w:szCs w:val="13"/>
                <w:lang w:val="es-MX" w:eastAsia="es-MX"/>
              </w:rPr>
            </w:pPr>
            <w:r w:rsidRPr="00630E61">
              <w:rPr>
                <w:rFonts w:ascii="Arial" w:hAnsi="Arial" w:cs="Arial"/>
                <w:color w:val="000000"/>
                <w:sz w:val="13"/>
                <w:szCs w:val="13"/>
                <w:lang w:val="es-MX" w:eastAsia="es-MX"/>
              </w:rPr>
              <w:t> </w:t>
            </w:r>
          </w:p>
        </w:tc>
      </w:tr>
      <w:tr w:rsidR="00630E61" w:rsidRPr="00630E61" w:rsidTr="00630E61">
        <w:trPr>
          <w:trHeight w:val="210"/>
        </w:trPr>
        <w:tc>
          <w:tcPr>
            <w:tcW w:w="3548"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RETENCIONES SINDICATO</w:t>
            </w:r>
          </w:p>
        </w:tc>
        <w:tc>
          <w:tcPr>
            <w:tcW w:w="1256"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3"/>
                <w:szCs w:val="13"/>
                <w:lang w:val="es-MX" w:eastAsia="es-MX"/>
              </w:rPr>
            </w:pPr>
            <w:r w:rsidRPr="00630E61">
              <w:rPr>
                <w:rFonts w:ascii="Arial" w:hAnsi="Arial" w:cs="Arial"/>
                <w:color w:val="000000"/>
                <w:sz w:val="13"/>
                <w:szCs w:val="13"/>
                <w:lang w:val="es-MX" w:eastAsia="es-MX"/>
              </w:rPr>
              <w:t> </w:t>
            </w:r>
          </w:p>
        </w:tc>
      </w:tr>
      <w:tr w:rsidR="00630E61" w:rsidRPr="00630E61" w:rsidTr="00630E61">
        <w:trPr>
          <w:trHeight w:val="210"/>
        </w:trPr>
        <w:tc>
          <w:tcPr>
            <w:tcW w:w="3548" w:type="dxa"/>
            <w:tcBorders>
              <w:top w:val="single" w:sz="4" w:space="0" w:color="auto"/>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Personal Jubilado</w:t>
            </w:r>
          </w:p>
        </w:tc>
        <w:tc>
          <w:tcPr>
            <w:tcW w:w="1256" w:type="dxa"/>
            <w:tcBorders>
              <w:top w:val="single" w:sz="4" w:space="0" w:color="auto"/>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556</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Personal vigente, cuotas</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22,500</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Fondo para gastos Funerales</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450</w:t>
            </w:r>
          </w:p>
        </w:tc>
      </w:tr>
      <w:tr w:rsidR="00630E61" w:rsidRPr="00630E61" w:rsidTr="00630E61">
        <w:trPr>
          <w:trHeight w:val="210"/>
        </w:trPr>
        <w:tc>
          <w:tcPr>
            <w:tcW w:w="3548" w:type="dxa"/>
            <w:tcBorders>
              <w:top w:val="nil"/>
              <w:left w:val="nil"/>
              <w:bottom w:val="nil"/>
              <w:right w:val="nil"/>
            </w:tcBorders>
            <w:shd w:val="clear" w:color="auto" w:fill="auto"/>
            <w:noWrap/>
            <w:vAlign w:val="bottom"/>
            <w:hideMark/>
          </w:tcPr>
          <w:p w:rsidR="00630E61" w:rsidRPr="00630E61" w:rsidRDefault="00630E61" w:rsidP="00630E61">
            <w:pPr>
              <w:rPr>
                <w:rFonts w:ascii="Tahoma" w:hAnsi="Tahoma" w:cs="Tahoma"/>
                <w:color w:val="000000"/>
                <w:sz w:val="16"/>
                <w:szCs w:val="16"/>
                <w:lang w:val="es-MX" w:eastAsia="es-MX"/>
              </w:rPr>
            </w:pPr>
          </w:p>
        </w:tc>
        <w:tc>
          <w:tcPr>
            <w:tcW w:w="1256" w:type="dxa"/>
            <w:tcBorders>
              <w:top w:val="nil"/>
              <w:left w:val="nil"/>
              <w:bottom w:val="nil"/>
              <w:right w:val="nil"/>
            </w:tcBorders>
            <w:shd w:val="clear" w:color="auto" w:fill="auto"/>
            <w:noWrap/>
            <w:vAlign w:val="bottom"/>
            <w:hideMark/>
          </w:tcPr>
          <w:p w:rsidR="00630E61" w:rsidRPr="00630E61" w:rsidRDefault="00630E61" w:rsidP="00630E61">
            <w:pPr>
              <w:rPr>
                <w:rFonts w:ascii="Tahoma" w:hAnsi="Tahoma" w:cs="Tahoma"/>
                <w:color w:val="000000"/>
                <w:sz w:val="16"/>
                <w:szCs w:val="16"/>
                <w:lang w:val="es-MX" w:eastAsia="es-MX"/>
              </w:rPr>
            </w:pPr>
          </w:p>
        </w:tc>
      </w:tr>
      <w:tr w:rsidR="00630E61" w:rsidRPr="00630E61" w:rsidTr="00630E61">
        <w:trPr>
          <w:trHeight w:val="210"/>
        </w:trPr>
        <w:tc>
          <w:tcPr>
            <w:tcW w:w="3548"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RETENCIONES DIVERSAS</w:t>
            </w:r>
          </w:p>
        </w:tc>
        <w:tc>
          <w:tcPr>
            <w:tcW w:w="1256"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3"/>
                <w:szCs w:val="13"/>
                <w:lang w:val="es-MX" w:eastAsia="es-MX"/>
              </w:rPr>
            </w:pPr>
            <w:r w:rsidRPr="00630E61">
              <w:rPr>
                <w:rFonts w:ascii="Arial" w:hAnsi="Arial" w:cs="Arial"/>
                <w:color w:val="000000"/>
                <w:sz w:val="13"/>
                <w:szCs w:val="13"/>
                <w:lang w:val="es-MX" w:eastAsia="es-MX"/>
              </w:rPr>
              <w:t> </w:t>
            </w:r>
          </w:p>
        </w:tc>
      </w:tr>
      <w:tr w:rsidR="00630E61" w:rsidRPr="00630E61" w:rsidTr="00630E61">
        <w:trPr>
          <w:trHeight w:val="210"/>
        </w:trPr>
        <w:tc>
          <w:tcPr>
            <w:tcW w:w="3548" w:type="dxa"/>
            <w:tcBorders>
              <w:top w:val="single" w:sz="4" w:space="0" w:color="auto"/>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 xml:space="preserve">Seguro individual </w:t>
            </w:r>
            <w:proofErr w:type="spellStart"/>
            <w:r w:rsidRPr="00630E61">
              <w:rPr>
                <w:rFonts w:ascii="Arial" w:hAnsi="Arial" w:cs="Arial"/>
                <w:color w:val="000000"/>
                <w:sz w:val="14"/>
                <w:szCs w:val="14"/>
                <w:lang w:val="es-MX" w:eastAsia="es-MX"/>
              </w:rPr>
              <w:t>Metlife</w:t>
            </w:r>
            <w:proofErr w:type="spellEnd"/>
          </w:p>
        </w:tc>
        <w:tc>
          <w:tcPr>
            <w:tcW w:w="1256" w:type="dxa"/>
            <w:tcBorders>
              <w:top w:val="single" w:sz="4" w:space="0" w:color="auto"/>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277,150</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proofErr w:type="spellStart"/>
            <w:r w:rsidRPr="00630E61">
              <w:rPr>
                <w:rFonts w:ascii="Arial" w:hAnsi="Arial" w:cs="Arial"/>
                <w:color w:val="000000"/>
                <w:sz w:val="14"/>
                <w:szCs w:val="14"/>
                <w:lang w:val="es-MX" w:eastAsia="es-MX"/>
              </w:rPr>
              <w:t>Pension</w:t>
            </w:r>
            <w:proofErr w:type="spellEnd"/>
            <w:r w:rsidRPr="00630E61">
              <w:rPr>
                <w:rFonts w:ascii="Arial" w:hAnsi="Arial" w:cs="Arial"/>
                <w:color w:val="000000"/>
                <w:sz w:val="14"/>
                <w:szCs w:val="14"/>
                <w:lang w:val="es-MX" w:eastAsia="es-MX"/>
              </w:rPr>
              <w:t xml:space="preserve"> Alimenticia</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34,047</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 xml:space="preserve">Impulsora </w:t>
            </w:r>
            <w:proofErr w:type="spellStart"/>
            <w:r w:rsidRPr="00630E61">
              <w:rPr>
                <w:rFonts w:ascii="Arial" w:hAnsi="Arial" w:cs="Arial"/>
                <w:color w:val="000000"/>
                <w:sz w:val="14"/>
                <w:szCs w:val="14"/>
                <w:lang w:val="es-MX" w:eastAsia="es-MX"/>
              </w:rPr>
              <w:t>Promobien</w:t>
            </w:r>
            <w:proofErr w:type="spellEnd"/>
            <w:r w:rsidRPr="00630E61">
              <w:rPr>
                <w:rFonts w:ascii="Arial" w:hAnsi="Arial" w:cs="Arial"/>
                <w:color w:val="000000"/>
                <w:sz w:val="14"/>
                <w:szCs w:val="14"/>
                <w:lang w:val="es-MX" w:eastAsia="es-MX"/>
              </w:rPr>
              <w:t xml:space="preserve"> S.A. de C.V.</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44,847</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proofErr w:type="spellStart"/>
            <w:r w:rsidRPr="00630E61">
              <w:rPr>
                <w:rFonts w:ascii="Arial" w:hAnsi="Arial" w:cs="Arial"/>
                <w:color w:val="000000"/>
                <w:sz w:val="14"/>
                <w:szCs w:val="14"/>
                <w:lang w:val="es-MX" w:eastAsia="es-MX"/>
              </w:rPr>
              <w:t>Qualitas</w:t>
            </w:r>
            <w:proofErr w:type="spellEnd"/>
            <w:r w:rsidRPr="00630E61">
              <w:rPr>
                <w:rFonts w:ascii="Arial" w:hAnsi="Arial" w:cs="Arial"/>
                <w:color w:val="000000"/>
                <w:sz w:val="14"/>
                <w:szCs w:val="14"/>
                <w:lang w:val="es-MX" w:eastAsia="es-MX"/>
              </w:rPr>
              <w:t xml:space="preserve"> </w:t>
            </w:r>
            <w:proofErr w:type="spellStart"/>
            <w:r w:rsidRPr="00630E61">
              <w:rPr>
                <w:rFonts w:ascii="Arial" w:hAnsi="Arial" w:cs="Arial"/>
                <w:color w:val="000000"/>
                <w:sz w:val="14"/>
                <w:szCs w:val="14"/>
                <w:lang w:val="es-MX" w:eastAsia="es-MX"/>
              </w:rPr>
              <w:t>compañia</w:t>
            </w:r>
            <w:proofErr w:type="spellEnd"/>
            <w:r w:rsidRPr="00630E61">
              <w:rPr>
                <w:rFonts w:ascii="Arial" w:hAnsi="Arial" w:cs="Arial"/>
                <w:color w:val="000000"/>
                <w:sz w:val="14"/>
                <w:szCs w:val="14"/>
                <w:lang w:val="es-MX" w:eastAsia="es-MX"/>
              </w:rPr>
              <w:t xml:space="preserve"> de seguros S.A. de C.V</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5,993</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proofErr w:type="spellStart"/>
            <w:r w:rsidRPr="00630E61">
              <w:rPr>
                <w:rFonts w:ascii="Arial" w:hAnsi="Arial" w:cs="Arial"/>
                <w:color w:val="000000"/>
                <w:sz w:val="14"/>
                <w:szCs w:val="14"/>
                <w:lang w:val="es-MX" w:eastAsia="es-MX"/>
              </w:rPr>
              <w:t>Asociacion</w:t>
            </w:r>
            <w:proofErr w:type="spellEnd"/>
            <w:r w:rsidRPr="00630E61">
              <w:rPr>
                <w:rFonts w:ascii="Arial" w:hAnsi="Arial" w:cs="Arial"/>
                <w:color w:val="000000"/>
                <w:sz w:val="14"/>
                <w:szCs w:val="14"/>
                <w:lang w:val="es-MX" w:eastAsia="es-MX"/>
              </w:rPr>
              <w:t xml:space="preserve"> de Jubilados y Pensionados</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8,000</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Hispano mexicana</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757</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 xml:space="preserve">Cristina Prado </w:t>
            </w:r>
            <w:proofErr w:type="spellStart"/>
            <w:r w:rsidRPr="00630E61">
              <w:rPr>
                <w:rFonts w:ascii="Arial" w:hAnsi="Arial" w:cs="Arial"/>
                <w:color w:val="000000"/>
                <w:sz w:val="14"/>
                <w:szCs w:val="14"/>
                <w:lang w:val="es-MX" w:eastAsia="es-MX"/>
              </w:rPr>
              <w:t>Hernandez</w:t>
            </w:r>
            <w:proofErr w:type="spellEnd"/>
            <w:r w:rsidRPr="00630E61">
              <w:rPr>
                <w:rFonts w:ascii="Arial" w:hAnsi="Arial" w:cs="Arial"/>
                <w:color w:val="000000"/>
                <w:sz w:val="14"/>
                <w:szCs w:val="14"/>
                <w:lang w:val="es-MX" w:eastAsia="es-MX"/>
              </w:rPr>
              <w:t xml:space="preserve"> (</w:t>
            </w:r>
            <w:proofErr w:type="spellStart"/>
            <w:r w:rsidRPr="00630E61">
              <w:rPr>
                <w:rFonts w:ascii="Arial" w:hAnsi="Arial" w:cs="Arial"/>
                <w:color w:val="000000"/>
                <w:sz w:val="14"/>
                <w:szCs w:val="14"/>
                <w:lang w:val="es-MX" w:eastAsia="es-MX"/>
              </w:rPr>
              <w:t>Optica</w:t>
            </w:r>
            <w:proofErr w:type="spellEnd"/>
            <w:r w:rsidRPr="00630E61">
              <w:rPr>
                <w:rFonts w:ascii="Arial" w:hAnsi="Arial" w:cs="Arial"/>
                <w:color w:val="000000"/>
                <w:sz w:val="14"/>
                <w:szCs w:val="14"/>
                <w:lang w:val="es-MX" w:eastAsia="es-MX"/>
              </w:rPr>
              <w:t xml:space="preserve"> Bellavista)</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14,200</w:t>
            </w:r>
          </w:p>
        </w:tc>
      </w:tr>
      <w:tr w:rsidR="00630E61" w:rsidRPr="00630E61" w:rsidTr="00614D23">
        <w:trPr>
          <w:trHeight w:val="210"/>
        </w:trPr>
        <w:tc>
          <w:tcPr>
            <w:tcW w:w="3548" w:type="dxa"/>
            <w:tcBorders>
              <w:top w:val="nil"/>
              <w:left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proofErr w:type="spellStart"/>
            <w:r w:rsidRPr="00630E61">
              <w:rPr>
                <w:rFonts w:ascii="Arial" w:hAnsi="Arial" w:cs="Arial"/>
                <w:color w:val="000000"/>
                <w:sz w:val="14"/>
                <w:szCs w:val="14"/>
                <w:lang w:val="es-MX" w:eastAsia="es-MX"/>
              </w:rPr>
              <w:t>Publiseg</w:t>
            </w:r>
            <w:proofErr w:type="spellEnd"/>
            <w:r w:rsidRPr="00630E61">
              <w:rPr>
                <w:rFonts w:ascii="Arial" w:hAnsi="Arial" w:cs="Arial"/>
                <w:color w:val="000000"/>
                <w:sz w:val="14"/>
                <w:szCs w:val="14"/>
                <w:lang w:val="es-MX" w:eastAsia="es-MX"/>
              </w:rPr>
              <w:t xml:space="preserve"> </w:t>
            </w:r>
            <w:proofErr w:type="spellStart"/>
            <w:r w:rsidRPr="00630E61">
              <w:rPr>
                <w:rFonts w:ascii="Arial" w:hAnsi="Arial" w:cs="Arial"/>
                <w:color w:val="000000"/>
                <w:sz w:val="14"/>
                <w:szCs w:val="14"/>
                <w:lang w:val="es-MX" w:eastAsia="es-MX"/>
              </w:rPr>
              <w:t>Sapi</w:t>
            </w:r>
            <w:proofErr w:type="spellEnd"/>
            <w:r w:rsidRPr="00630E61">
              <w:rPr>
                <w:rFonts w:ascii="Arial" w:hAnsi="Arial" w:cs="Arial"/>
                <w:color w:val="000000"/>
                <w:sz w:val="14"/>
                <w:szCs w:val="14"/>
                <w:lang w:val="es-MX" w:eastAsia="es-MX"/>
              </w:rPr>
              <w:t xml:space="preserve"> de C.V. </w:t>
            </w:r>
            <w:proofErr w:type="spellStart"/>
            <w:r w:rsidRPr="00630E61">
              <w:rPr>
                <w:rFonts w:ascii="Arial" w:hAnsi="Arial" w:cs="Arial"/>
                <w:color w:val="000000"/>
                <w:sz w:val="14"/>
                <w:szCs w:val="14"/>
                <w:lang w:val="es-MX" w:eastAsia="es-MX"/>
              </w:rPr>
              <w:t>Sofom</w:t>
            </w:r>
            <w:proofErr w:type="spellEnd"/>
          </w:p>
        </w:tc>
        <w:tc>
          <w:tcPr>
            <w:tcW w:w="1256" w:type="dxa"/>
            <w:tcBorders>
              <w:top w:val="nil"/>
              <w:left w:val="nil"/>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60,863</w:t>
            </w:r>
          </w:p>
        </w:tc>
      </w:tr>
      <w:tr w:rsidR="00614D23" w:rsidRPr="00630E61" w:rsidTr="00614D23">
        <w:trPr>
          <w:trHeight w:val="210"/>
        </w:trPr>
        <w:tc>
          <w:tcPr>
            <w:tcW w:w="3548" w:type="dxa"/>
            <w:tcBorders>
              <w:top w:val="nil"/>
              <w:bottom w:val="single" w:sz="4" w:space="0" w:color="auto"/>
            </w:tcBorders>
            <w:shd w:val="clear" w:color="auto" w:fill="auto"/>
            <w:noWrap/>
          </w:tcPr>
          <w:p w:rsidR="00614D23" w:rsidRDefault="00614D23" w:rsidP="00630E61">
            <w:pPr>
              <w:rPr>
                <w:rFonts w:ascii="Arial" w:hAnsi="Arial" w:cs="Arial"/>
                <w:color w:val="000000"/>
                <w:sz w:val="14"/>
                <w:szCs w:val="14"/>
                <w:lang w:val="es-MX" w:eastAsia="es-MX"/>
              </w:rPr>
            </w:pPr>
          </w:p>
          <w:p w:rsidR="00614D23" w:rsidRDefault="00614D23" w:rsidP="00630E61">
            <w:pPr>
              <w:rPr>
                <w:rFonts w:ascii="Arial" w:hAnsi="Arial" w:cs="Arial"/>
                <w:color w:val="000000"/>
                <w:sz w:val="14"/>
                <w:szCs w:val="14"/>
                <w:lang w:val="es-MX" w:eastAsia="es-MX"/>
              </w:rPr>
            </w:pPr>
          </w:p>
          <w:p w:rsidR="00614D23" w:rsidRDefault="00614D23" w:rsidP="00630E61">
            <w:pPr>
              <w:rPr>
                <w:rFonts w:ascii="Arial" w:hAnsi="Arial" w:cs="Arial"/>
                <w:color w:val="000000"/>
                <w:sz w:val="14"/>
                <w:szCs w:val="14"/>
                <w:lang w:val="es-MX" w:eastAsia="es-MX"/>
              </w:rPr>
            </w:pPr>
          </w:p>
          <w:p w:rsidR="00614D23" w:rsidRDefault="00614D23" w:rsidP="00630E61">
            <w:pPr>
              <w:rPr>
                <w:rFonts w:ascii="Arial" w:hAnsi="Arial" w:cs="Arial"/>
                <w:color w:val="000000"/>
                <w:sz w:val="14"/>
                <w:szCs w:val="14"/>
                <w:lang w:val="es-MX" w:eastAsia="es-MX"/>
              </w:rPr>
            </w:pPr>
          </w:p>
          <w:p w:rsidR="00614D23" w:rsidRDefault="00614D23" w:rsidP="00630E61">
            <w:pPr>
              <w:rPr>
                <w:rFonts w:ascii="Arial" w:hAnsi="Arial" w:cs="Arial"/>
                <w:color w:val="000000"/>
                <w:sz w:val="14"/>
                <w:szCs w:val="14"/>
                <w:lang w:val="es-MX" w:eastAsia="es-MX"/>
              </w:rPr>
            </w:pPr>
          </w:p>
          <w:p w:rsidR="00614D23" w:rsidRDefault="00614D23" w:rsidP="00630E61">
            <w:pPr>
              <w:rPr>
                <w:rFonts w:ascii="Arial" w:hAnsi="Arial" w:cs="Arial"/>
                <w:color w:val="000000"/>
                <w:sz w:val="14"/>
                <w:szCs w:val="14"/>
                <w:lang w:val="es-MX" w:eastAsia="es-MX"/>
              </w:rPr>
            </w:pPr>
          </w:p>
          <w:p w:rsidR="00614D23" w:rsidRDefault="00614D23" w:rsidP="00630E61">
            <w:pPr>
              <w:rPr>
                <w:rFonts w:ascii="Arial" w:hAnsi="Arial" w:cs="Arial"/>
                <w:color w:val="000000"/>
                <w:sz w:val="14"/>
                <w:szCs w:val="14"/>
                <w:lang w:val="es-MX" w:eastAsia="es-MX"/>
              </w:rPr>
            </w:pPr>
          </w:p>
          <w:p w:rsidR="00614D23" w:rsidRDefault="00614D23" w:rsidP="00630E61">
            <w:pPr>
              <w:rPr>
                <w:rFonts w:ascii="Arial" w:hAnsi="Arial" w:cs="Arial"/>
                <w:color w:val="000000"/>
                <w:sz w:val="14"/>
                <w:szCs w:val="14"/>
                <w:lang w:val="es-MX" w:eastAsia="es-MX"/>
              </w:rPr>
            </w:pPr>
          </w:p>
          <w:p w:rsidR="00614D23" w:rsidRDefault="00614D23" w:rsidP="00630E61">
            <w:pPr>
              <w:rPr>
                <w:rFonts w:ascii="Arial" w:hAnsi="Arial" w:cs="Arial"/>
                <w:color w:val="000000"/>
                <w:sz w:val="14"/>
                <w:szCs w:val="14"/>
                <w:lang w:val="es-MX" w:eastAsia="es-MX"/>
              </w:rPr>
            </w:pPr>
          </w:p>
          <w:p w:rsidR="00614D23" w:rsidRDefault="00614D23" w:rsidP="00630E61">
            <w:pPr>
              <w:rPr>
                <w:rFonts w:ascii="Arial" w:hAnsi="Arial" w:cs="Arial"/>
                <w:color w:val="000000"/>
                <w:sz w:val="14"/>
                <w:szCs w:val="14"/>
                <w:lang w:val="es-MX" w:eastAsia="es-MX"/>
              </w:rPr>
            </w:pPr>
          </w:p>
          <w:p w:rsidR="00614D23" w:rsidRPr="00630E61" w:rsidRDefault="00614D23" w:rsidP="00630E61">
            <w:pPr>
              <w:rPr>
                <w:rFonts w:ascii="Arial" w:hAnsi="Arial" w:cs="Arial"/>
                <w:color w:val="000000"/>
                <w:sz w:val="14"/>
                <w:szCs w:val="14"/>
                <w:lang w:val="es-MX" w:eastAsia="es-MX"/>
              </w:rPr>
            </w:pPr>
          </w:p>
        </w:tc>
        <w:tc>
          <w:tcPr>
            <w:tcW w:w="1256" w:type="dxa"/>
            <w:tcBorders>
              <w:top w:val="nil"/>
              <w:bottom w:val="single" w:sz="4" w:space="0" w:color="auto"/>
            </w:tcBorders>
            <w:shd w:val="clear" w:color="auto" w:fill="auto"/>
            <w:noWrap/>
          </w:tcPr>
          <w:p w:rsidR="00614D23" w:rsidRPr="00630E61" w:rsidRDefault="00614D23" w:rsidP="00630E61">
            <w:pPr>
              <w:jc w:val="right"/>
              <w:rPr>
                <w:rFonts w:ascii="Arial" w:hAnsi="Arial" w:cs="Arial"/>
                <w:color w:val="000000"/>
                <w:sz w:val="13"/>
                <w:szCs w:val="13"/>
                <w:lang w:val="es-MX" w:eastAsia="es-MX"/>
              </w:rPr>
            </w:pPr>
          </w:p>
        </w:tc>
      </w:tr>
      <w:tr w:rsidR="00630E61" w:rsidRPr="00630E61" w:rsidTr="00614D23">
        <w:trPr>
          <w:trHeight w:val="210"/>
        </w:trPr>
        <w:tc>
          <w:tcPr>
            <w:tcW w:w="3548" w:type="dxa"/>
            <w:tcBorders>
              <w:top w:val="single" w:sz="4" w:space="0" w:color="auto"/>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Seguro Individual Mapfre, S.A de C.V.</w:t>
            </w:r>
          </w:p>
        </w:tc>
        <w:tc>
          <w:tcPr>
            <w:tcW w:w="1256" w:type="dxa"/>
            <w:tcBorders>
              <w:top w:val="single" w:sz="4" w:space="0" w:color="auto"/>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127</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Embargo Salarial</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0</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Descuento Por Detrimento</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1,770</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proofErr w:type="spellStart"/>
            <w:r w:rsidRPr="00630E61">
              <w:rPr>
                <w:rFonts w:ascii="Arial" w:hAnsi="Arial" w:cs="Arial"/>
                <w:color w:val="000000"/>
                <w:sz w:val="14"/>
                <w:szCs w:val="14"/>
                <w:lang w:val="es-MX" w:eastAsia="es-MX"/>
              </w:rPr>
              <w:t>Fincomun</w:t>
            </w:r>
            <w:proofErr w:type="spellEnd"/>
            <w:r w:rsidRPr="00630E61">
              <w:rPr>
                <w:rFonts w:ascii="Arial" w:hAnsi="Arial" w:cs="Arial"/>
                <w:color w:val="000000"/>
                <w:sz w:val="14"/>
                <w:szCs w:val="14"/>
                <w:lang w:val="es-MX" w:eastAsia="es-MX"/>
              </w:rPr>
              <w:t xml:space="preserve">, </w:t>
            </w:r>
            <w:proofErr w:type="spellStart"/>
            <w:r w:rsidRPr="00630E61">
              <w:rPr>
                <w:rFonts w:ascii="Arial" w:hAnsi="Arial" w:cs="Arial"/>
                <w:color w:val="000000"/>
                <w:sz w:val="14"/>
                <w:szCs w:val="14"/>
                <w:lang w:val="es-MX" w:eastAsia="es-MX"/>
              </w:rPr>
              <w:t>Servicion</w:t>
            </w:r>
            <w:proofErr w:type="spellEnd"/>
            <w:r w:rsidRPr="00630E61">
              <w:rPr>
                <w:rFonts w:ascii="Arial" w:hAnsi="Arial" w:cs="Arial"/>
                <w:color w:val="000000"/>
                <w:sz w:val="14"/>
                <w:szCs w:val="14"/>
                <w:lang w:val="es-MX" w:eastAsia="es-MX"/>
              </w:rPr>
              <w:t xml:space="preserve"> Financieros Comunitarios S.A</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94</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 xml:space="preserve">Gastos </w:t>
            </w:r>
            <w:proofErr w:type="spellStart"/>
            <w:r w:rsidRPr="00630E61">
              <w:rPr>
                <w:rFonts w:ascii="Arial" w:hAnsi="Arial" w:cs="Arial"/>
                <w:color w:val="000000"/>
                <w:sz w:val="14"/>
                <w:szCs w:val="14"/>
                <w:lang w:val="es-MX" w:eastAsia="es-MX"/>
              </w:rPr>
              <w:t>Medicos</w:t>
            </w:r>
            <w:proofErr w:type="spellEnd"/>
            <w:r w:rsidRPr="00630E61">
              <w:rPr>
                <w:rFonts w:ascii="Arial" w:hAnsi="Arial" w:cs="Arial"/>
                <w:color w:val="000000"/>
                <w:sz w:val="14"/>
                <w:szCs w:val="14"/>
                <w:lang w:val="es-MX" w:eastAsia="es-MX"/>
              </w:rPr>
              <w:t xml:space="preserve"> </w:t>
            </w:r>
            <w:proofErr w:type="spellStart"/>
            <w:r w:rsidRPr="00630E61">
              <w:rPr>
                <w:rFonts w:ascii="Arial" w:hAnsi="Arial" w:cs="Arial"/>
                <w:color w:val="000000"/>
                <w:sz w:val="14"/>
                <w:szCs w:val="14"/>
                <w:lang w:val="es-MX" w:eastAsia="es-MX"/>
              </w:rPr>
              <w:t>Metlife</w:t>
            </w:r>
            <w:proofErr w:type="spellEnd"/>
            <w:r w:rsidRPr="00630E61">
              <w:rPr>
                <w:rFonts w:ascii="Arial" w:hAnsi="Arial" w:cs="Arial"/>
                <w:color w:val="000000"/>
                <w:sz w:val="14"/>
                <w:szCs w:val="14"/>
                <w:lang w:val="es-MX" w:eastAsia="es-MX"/>
              </w:rPr>
              <w:t xml:space="preserve"> S.A.</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74,820</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 xml:space="preserve">Leslie Flor de Liz (Asesores </w:t>
            </w:r>
            <w:proofErr w:type="spellStart"/>
            <w:r w:rsidRPr="00630E61">
              <w:rPr>
                <w:rFonts w:ascii="Arial" w:hAnsi="Arial" w:cs="Arial"/>
                <w:color w:val="000000"/>
                <w:sz w:val="14"/>
                <w:szCs w:val="14"/>
                <w:lang w:val="es-MX" w:eastAsia="es-MX"/>
              </w:rPr>
              <w:t>Opticos</w:t>
            </w:r>
            <w:proofErr w:type="spellEnd"/>
            <w:r w:rsidRPr="00630E61">
              <w:rPr>
                <w:rFonts w:ascii="Arial" w:hAnsi="Arial" w:cs="Arial"/>
                <w:color w:val="000000"/>
                <w:sz w:val="14"/>
                <w:szCs w:val="14"/>
                <w:lang w:val="es-MX" w:eastAsia="es-MX"/>
              </w:rPr>
              <w:t>)</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983</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 xml:space="preserve">Rosalba </w:t>
            </w:r>
            <w:proofErr w:type="spellStart"/>
            <w:r w:rsidRPr="00630E61">
              <w:rPr>
                <w:rFonts w:ascii="Arial" w:hAnsi="Arial" w:cs="Arial"/>
                <w:color w:val="000000"/>
                <w:sz w:val="14"/>
                <w:szCs w:val="14"/>
                <w:lang w:val="es-MX" w:eastAsia="es-MX"/>
              </w:rPr>
              <w:t>Corazon</w:t>
            </w:r>
            <w:proofErr w:type="spellEnd"/>
            <w:r w:rsidRPr="00630E61">
              <w:rPr>
                <w:rFonts w:ascii="Arial" w:hAnsi="Arial" w:cs="Arial"/>
                <w:color w:val="000000"/>
                <w:sz w:val="14"/>
                <w:szCs w:val="14"/>
                <w:lang w:val="es-MX" w:eastAsia="es-MX"/>
              </w:rPr>
              <w:t xml:space="preserve"> Herrera (CLIMED)</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10,764</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proofErr w:type="spellStart"/>
            <w:r w:rsidRPr="00630E61">
              <w:rPr>
                <w:rFonts w:ascii="Arial" w:hAnsi="Arial" w:cs="Arial"/>
                <w:color w:val="000000"/>
                <w:sz w:val="14"/>
                <w:szCs w:val="14"/>
                <w:lang w:val="es-MX" w:eastAsia="es-MX"/>
              </w:rPr>
              <w:t>Funeriaria</w:t>
            </w:r>
            <w:proofErr w:type="spellEnd"/>
            <w:r w:rsidRPr="00630E61">
              <w:rPr>
                <w:rFonts w:ascii="Arial" w:hAnsi="Arial" w:cs="Arial"/>
                <w:color w:val="000000"/>
                <w:sz w:val="14"/>
                <w:szCs w:val="14"/>
                <w:lang w:val="es-MX" w:eastAsia="es-MX"/>
              </w:rPr>
              <w:t xml:space="preserve"> SIPREF SA de CV</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2,826</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proofErr w:type="spellStart"/>
            <w:r w:rsidRPr="00630E61">
              <w:rPr>
                <w:rFonts w:ascii="Arial" w:hAnsi="Arial" w:cs="Arial"/>
                <w:color w:val="000000"/>
                <w:sz w:val="14"/>
                <w:szCs w:val="14"/>
                <w:lang w:val="es-MX" w:eastAsia="es-MX"/>
              </w:rPr>
              <w:t>Asociacion</w:t>
            </w:r>
            <w:proofErr w:type="spellEnd"/>
            <w:r w:rsidRPr="00630E61">
              <w:rPr>
                <w:rFonts w:ascii="Arial" w:hAnsi="Arial" w:cs="Arial"/>
                <w:color w:val="000000"/>
                <w:sz w:val="14"/>
                <w:szCs w:val="14"/>
                <w:lang w:val="es-MX" w:eastAsia="es-MX"/>
              </w:rPr>
              <w:t xml:space="preserve"> </w:t>
            </w:r>
            <w:proofErr w:type="spellStart"/>
            <w:r w:rsidRPr="00630E61">
              <w:rPr>
                <w:rFonts w:ascii="Arial" w:hAnsi="Arial" w:cs="Arial"/>
                <w:color w:val="000000"/>
                <w:sz w:val="14"/>
                <w:szCs w:val="14"/>
                <w:lang w:val="es-MX" w:eastAsia="es-MX"/>
              </w:rPr>
              <w:t>Jesus</w:t>
            </w:r>
            <w:proofErr w:type="spellEnd"/>
            <w:r w:rsidRPr="00630E61">
              <w:rPr>
                <w:rFonts w:ascii="Arial" w:hAnsi="Arial" w:cs="Arial"/>
                <w:color w:val="000000"/>
                <w:sz w:val="14"/>
                <w:szCs w:val="14"/>
                <w:lang w:val="es-MX" w:eastAsia="es-MX"/>
              </w:rPr>
              <w:t xml:space="preserve"> Bello </w:t>
            </w:r>
            <w:proofErr w:type="spellStart"/>
            <w:r w:rsidRPr="00630E61">
              <w:rPr>
                <w:rFonts w:ascii="Arial" w:hAnsi="Arial" w:cs="Arial"/>
                <w:color w:val="000000"/>
                <w:sz w:val="14"/>
                <w:szCs w:val="14"/>
                <w:lang w:val="es-MX" w:eastAsia="es-MX"/>
              </w:rPr>
              <w:t>Espiritu</w:t>
            </w:r>
            <w:proofErr w:type="spellEnd"/>
            <w:r w:rsidRPr="00630E61">
              <w:rPr>
                <w:rFonts w:ascii="Arial" w:hAnsi="Arial" w:cs="Arial"/>
                <w:color w:val="000000"/>
                <w:sz w:val="14"/>
                <w:szCs w:val="14"/>
                <w:lang w:val="es-MX" w:eastAsia="es-MX"/>
              </w:rPr>
              <w:t xml:space="preserve"> (JUBILADOS)</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4,300</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Fondo Auxiliar</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6,008</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 xml:space="preserve">Fondo Auxiliar </w:t>
            </w:r>
            <w:proofErr w:type="spellStart"/>
            <w:r w:rsidRPr="00630E61">
              <w:rPr>
                <w:rFonts w:ascii="Arial" w:hAnsi="Arial" w:cs="Arial"/>
                <w:color w:val="000000"/>
                <w:sz w:val="14"/>
                <w:szCs w:val="14"/>
                <w:lang w:val="es-MX" w:eastAsia="es-MX"/>
              </w:rPr>
              <w:t>Telefonia</w:t>
            </w:r>
            <w:proofErr w:type="spellEnd"/>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8,757</w:t>
            </w:r>
          </w:p>
        </w:tc>
      </w:tr>
      <w:tr w:rsidR="00630E61" w:rsidRPr="00630E61" w:rsidTr="00630E61">
        <w:trPr>
          <w:trHeight w:val="210"/>
        </w:trPr>
        <w:tc>
          <w:tcPr>
            <w:tcW w:w="3548"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 </w:t>
            </w:r>
          </w:p>
        </w:tc>
        <w:tc>
          <w:tcPr>
            <w:tcW w:w="1256"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3"/>
                <w:szCs w:val="13"/>
                <w:lang w:val="es-MX" w:eastAsia="es-MX"/>
              </w:rPr>
            </w:pPr>
            <w:r w:rsidRPr="00630E61">
              <w:rPr>
                <w:rFonts w:ascii="Arial" w:hAnsi="Arial" w:cs="Arial"/>
                <w:color w:val="000000"/>
                <w:sz w:val="13"/>
                <w:szCs w:val="13"/>
                <w:lang w:val="es-MX" w:eastAsia="es-MX"/>
              </w:rPr>
              <w:t> </w:t>
            </w:r>
          </w:p>
        </w:tc>
      </w:tr>
      <w:tr w:rsidR="00630E61" w:rsidRPr="00630E61" w:rsidTr="00630E61">
        <w:trPr>
          <w:trHeight w:val="210"/>
        </w:trPr>
        <w:tc>
          <w:tcPr>
            <w:tcW w:w="3548"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Seguro de Gastos Médicos (Terceros)</w:t>
            </w:r>
          </w:p>
        </w:tc>
        <w:tc>
          <w:tcPr>
            <w:tcW w:w="1256"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3"/>
                <w:szCs w:val="13"/>
                <w:lang w:val="es-MX" w:eastAsia="es-MX"/>
              </w:rPr>
            </w:pPr>
            <w:r w:rsidRPr="00630E61">
              <w:rPr>
                <w:rFonts w:ascii="Arial" w:hAnsi="Arial" w:cs="Arial"/>
                <w:color w:val="000000"/>
                <w:sz w:val="13"/>
                <w:szCs w:val="13"/>
                <w:lang w:val="es-MX" w:eastAsia="es-MX"/>
              </w:rPr>
              <w:t> </w:t>
            </w:r>
          </w:p>
        </w:tc>
      </w:tr>
      <w:tr w:rsidR="00630E61" w:rsidRPr="00630E61" w:rsidTr="00630E61">
        <w:trPr>
          <w:trHeight w:val="210"/>
        </w:trPr>
        <w:tc>
          <w:tcPr>
            <w:tcW w:w="3548" w:type="dxa"/>
            <w:tcBorders>
              <w:top w:val="single" w:sz="4" w:space="0" w:color="auto"/>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proofErr w:type="spellStart"/>
            <w:r w:rsidRPr="00630E61">
              <w:rPr>
                <w:rFonts w:ascii="Arial" w:hAnsi="Arial" w:cs="Arial"/>
                <w:color w:val="000000"/>
                <w:sz w:val="14"/>
                <w:szCs w:val="14"/>
                <w:lang w:val="es-MX" w:eastAsia="es-MX"/>
              </w:rPr>
              <w:t>Tallabs</w:t>
            </w:r>
            <w:proofErr w:type="spellEnd"/>
            <w:r w:rsidRPr="00630E61">
              <w:rPr>
                <w:rFonts w:ascii="Arial" w:hAnsi="Arial" w:cs="Arial"/>
                <w:color w:val="000000"/>
                <w:sz w:val="14"/>
                <w:szCs w:val="14"/>
                <w:lang w:val="es-MX" w:eastAsia="es-MX"/>
              </w:rPr>
              <w:t xml:space="preserve"> Ortega </w:t>
            </w:r>
            <w:proofErr w:type="spellStart"/>
            <w:r w:rsidRPr="00630E61">
              <w:rPr>
                <w:rFonts w:ascii="Arial" w:hAnsi="Arial" w:cs="Arial"/>
                <w:color w:val="000000"/>
                <w:sz w:val="14"/>
                <w:szCs w:val="14"/>
                <w:lang w:val="es-MX" w:eastAsia="es-MX"/>
              </w:rPr>
              <w:t>Jesus</w:t>
            </w:r>
            <w:proofErr w:type="spellEnd"/>
            <w:r w:rsidRPr="00630E61">
              <w:rPr>
                <w:rFonts w:ascii="Arial" w:hAnsi="Arial" w:cs="Arial"/>
                <w:color w:val="000000"/>
                <w:sz w:val="14"/>
                <w:szCs w:val="14"/>
                <w:lang w:val="es-MX" w:eastAsia="es-MX"/>
              </w:rPr>
              <w:t xml:space="preserve"> Antonio</w:t>
            </w:r>
          </w:p>
        </w:tc>
        <w:tc>
          <w:tcPr>
            <w:tcW w:w="1256" w:type="dxa"/>
            <w:tcBorders>
              <w:top w:val="single" w:sz="4" w:space="0" w:color="auto"/>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6,252</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 xml:space="preserve">García Salinas </w:t>
            </w:r>
            <w:proofErr w:type="spellStart"/>
            <w:r w:rsidRPr="00630E61">
              <w:rPr>
                <w:rFonts w:ascii="Arial" w:hAnsi="Arial" w:cs="Arial"/>
                <w:color w:val="000000"/>
                <w:sz w:val="14"/>
                <w:szCs w:val="14"/>
                <w:lang w:val="es-MX" w:eastAsia="es-MX"/>
              </w:rPr>
              <w:t>Maria</w:t>
            </w:r>
            <w:proofErr w:type="spellEnd"/>
            <w:r w:rsidRPr="00630E61">
              <w:rPr>
                <w:rFonts w:ascii="Arial" w:hAnsi="Arial" w:cs="Arial"/>
                <w:color w:val="000000"/>
                <w:sz w:val="14"/>
                <w:szCs w:val="14"/>
                <w:lang w:val="es-MX" w:eastAsia="es-MX"/>
              </w:rPr>
              <w:t xml:space="preserve"> Elodia</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4,821</w:t>
            </w:r>
          </w:p>
        </w:tc>
      </w:tr>
      <w:tr w:rsidR="00630E61" w:rsidRPr="00630E61" w:rsidTr="00630E61">
        <w:trPr>
          <w:trHeight w:val="210"/>
        </w:trPr>
        <w:tc>
          <w:tcPr>
            <w:tcW w:w="3548" w:type="dxa"/>
            <w:tcBorders>
              <w:top w:val="nil"/>
              <w:left w:val="nil"/>
              <w:bottom w:val="nil"/>
              <w:right w:val="nil"/>
            </w:tcBorders>
            <w:shd w:val="clear" w:color="auto" w:fill="auto"/>
            <w:noWrap/>
            <w:vAlign w:val="bottom"/>
            <w:hideMark/>
          </w:tcPr>
          <w:p w:rsidR="00630E61" w:rsidRPr="00630E61" w:rsidRDefault="00630E61" w:rsidP="00630E61">
            <w:pPr>
              <w:rPr>
                <w:rFonts w:ascii="Tahoma" w:hAnsi="Tahoma" w:cs="Tahoma"/>
                <w:color w:val="000000"/>
                <w:sz w:val="16"/>
                <w:szCs w:val="16"/>
                <w:lang w:val="es-MX" w:eastAsia="es-MX"/>
              </w:rPr>
            </w:pPr>
          </w:p>
        </w:tc>
        <w:tc>
          <w:tcPr>
            <w:tcW w:w="1256" w:type="dxa"/>
            <w:tcBorders>
              <w:top w:val="nil"/>
              <w:left w:val="nil"/>
              <w:bottom w:val="nil"/>
              <w:right w:val="nil"/>
            </w:tcBorders>
            <w:shd w:val="clear" w:color="auto" w:fill="auto"/>
            <w:noWrap/>
            <w:vAlign w:val="bottom"/>
            <w:hideMark/>
          </w:tcPr>
          <w:p w:rsidR="00630E61" w:rsidRPr="00630E61" w:rsidRDefault="00630E61" w:rsidP="00630E61">
            <w:pPr>
              <w:rPr>
                <w:rFonts w:ascii="Tahoma" w:hAnsi="Tahoma" w:cs="Tahoma"/>
                <w:color w:val="000000"/>
                <w:sz w:val="16"/>
                <w:szCs w:val="16"/>
                <w:lang w:val="es-MX" w:eastAsia="es-MX"/>
              </w:rPr>
            </w:pPr>
          </w:p>
        </w:tc>
      </w:tr>
      <w:tr w:rsidR="00630E61" w:rsidRPr="00630E61" w:rsidTr="00630E61">
        <w:trPr>
          <w:trHeight w:val="210"/>
        </w:trPr>
        <w:tc>
          <w:tcPr>
            <w:tcW w:w="3548"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4"/>
                <w:szCs w:val="14"/>
                <w:lang w:val="es-MX" w:eastAsia="es-MX"/>
              </w:rPr>
            </w:pPr>
            <w:proofErr w:type="spellStart"/>
            <w:r w:rsidRPr="00630E61">
              <w:rPr>
                <w:rFonts w:ascii="Arial" w:hAnsi="Arial" w:cs="Arial"/>
                <w:color w:val="000000"/>
                <w:sz w:val="14"/>
                <w:szCs w:val="14"/>
                <w:lang w:val="es-MX" w:eastAsia="es-MX"/>
              </w:rPr>
              <w:t>Admon</w:t>
            </w:r>
            <w:proofErr w:type="spellEnd"/>
            <w:r w:rsidRPr="00630E61">
              <w:rPr>
                <w:rFonts w:ascii="Arial" w:hAnsi="Arial" w:cs="Arial"/>
                <w:color w:val="000000"/>
                <w:sz w:val="14"/>
                <w:szCs w:val="14"/>
                <w:lang w:val="es-MX" w:eastAsia="es-MX"/>
              </w:rPr>
              <w:t>. Aportaciones Ahorro</w:t>
            </w:r>
          </w:p>
        </w:tc>
        <w:tc>
          <w:tcPr>
            <w:tcW w:w="1256"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3"/>
                <w:szCs w:val="13"/>
                <w:lang w:val="es-MX" w:eastAsia="es-MX"/>
              </w:rPr>
            </w:pPr>
            <w:r w:rsidRPr="00630E61">
              <w:rPr>
                <w:rFonts w:ascii="Arial" w:hAnsi="Arial" w:cs="Arial"/>
                <w:color w:val="000000"/>
                <w:sz w:val="13"/>
                <w:szCs w:val="13"/>
                <w:lang w:val="es-MX" w:eastAsia="es-MX"/>
              </w:rPr>
              <w:t> </w:t>
            </w:r>
          </w:p>
        </w:tc>
      </w:tr>
      <w:tr w:rsidR="00630E61" w:rsidRPr="00630E61" w:rsidTr="00630E61">
        <w:trPr>
          <w:trHeight w:val="210"/>
        </w:trPr>
        <w:tc>
          <w:tcPr>
            <w:tcW w:w="3548" w:type="dxa"/>
            <w:tcBorders>
              <w:top w:val="single" w:sz="4" w:space="0" w:color="auto"/>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 xml:space="preserve">Descuento por </w:t>
            </w:r>
            <w:proofErr w:type="spellStart"/>
            <w:r w:rsidRPr="00630E61">
              <w:rPr>
                <w:rFonts w:ascii="Arial" w:hAnsi="Arial" w:cs="Arial"/>
                <w:color w:val="000000"/>
                <w:sz w:val="14"/>
                <w:szCs w:val="14"/>
                <w:lang w:val="es-MX" w:eastAsia="es-MX"/>
              </w:rPr>
              <w:t>Prestamo</w:t>
            </w:r>
            <w:proofErr w:type="spellEnd"/>
          </w:p>
        </w:tc>
        <w:tc>
          <w:tcPr>
            <w:tcW w:w="1256" w:type="dxa"/>
            <w:tcBorders>
              <w:top w:val="single" w:sz="4" w:space="0" w:color="auto"/>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19,054</w:t>
            </w:r>
          </w:p>
        </w:tc>
      </w:tr>
      <w:tr w:rsidR="00630E61" w:rsidRPr="00630E61" w:rsidTr="00630E61">
        <w:trPr>
          <w:trHeight w:val="210"/>
        </w:trPr>
        <w:tc>
          <w:tcPr>
            <w:tcW w:w="3548"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 </w:t>
            </w:r>
          </w:p>
        </w:tc>
        <w:tc>
          <w:tcPr>
            <w:tcW w:w="1256"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3"/>
                <w:szCs w:val="13"/>
                <w:lang w:val="es-MX" w:eastAsia="es-MX"/>
              </w:rPr>
            </w:pPr>
            <w:r w:rsidRPr="00630E61">
              <w:rPr>
                <w:rFonts w:ascii="Arial" w:hAnsi="Arial" w:cs="Arial"/>
                <w:color w:val="000000"/>
                <w:sz w:val="13"/>
                <w:szCs w:val="13"/>
                <w:lang w:val="es-MX" w:eastAsia="es-MX"/>
              </w:rPr>
              <w:t> </w:t>
            </w:r>
          </w:p>
        </w:tc>
      </w:tr>
      <w:tr w:rsidR="00630E61" w:rsidRPr="00630E61" w:rsidTr="00630E61">
        <w:trPr>
          <w:trHeight w:val="210"/>
        </w:trPr>
        <w:tc>
          <w:tcPr>
            <w:tcW w:w="3548"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INSTITUTO DE CREDITO PARA LOS TRABAJADORES</w:t>
            </w:r>
          </w:p>
        </w:tc>
        <w:tc>
          <w:tcPr>
            <w:tcW w:w="1256"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3"/>
                <w:szCs w:val="13"/>
                <w:lang w:val="es-MX" w:eastAsia="es-MX"/>
              </w:rPr>
            </w:pPr>
            <w:r w:rsidRPr="00630E61">
              <w:rPr>
                <w:rFonts w:ascii="Arial" w:hAnsi="Arial" w:cs="Arial"/>
                <w:color w:val="000000"/>
                <w:sz w:val="13"/>
                <w:szCs w:val="13"/>
                <w:lang w:val="es-MX" w:eastAsia="es-MX"/>
              </w:rPr>
              <w:t> </w:t>
            </w:r>
          </w:p>
        </w:tc>
      </w:tr>
      <w:tr w:rsidR="00630E61" w:rsidRPr="00630E61" w:rsidTr="00630E61">
        <w:trPr>
          <w:trHeight w:val="210"/>
        </w:trPr>
        <w:tc>
          <w:tcPr>
            <w:tcW w:w="3548" w:type="dxa"/>
            <w:tcBorders>
              <w:top w:val="single" w:sz="4" w:space="0" w:color="auto"/>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Cuotas Retenidas al Personal</w:t>
            </w:r>
          </w:p>
        </w:tc>
        <w:tc>
          <w:tcPr>
            <w:tcW w:w="1256" w:type="dxa"/>
            <w:tcBorders>
              <w:top w:val="single" w:sz="4" w:space="0" w:color="auto"/>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190,425</w:t>
            </w:r>
          </w:p>
        </w:tc>
      </w:tr>
      <w:tr w:rsidR="00630E61" w:rsidRPr="00630E61" w:rsidTr="00630E61">
        <w:trPr>
          <w:trHeight w:val="210"/>
        </w:trPr>
        <w:tc>
          <w:tcPr>
            <w:tcW w:w="3548" w:type="dxa"/>
            <w:tcBorders>
              <w:top w:val="nil"/>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proofErr w:type="spellStart"/>
            <w:r w:rsidRPr="00630E61">
              <w:rPr>
                <w:rFonts w:ascii="Arial" w:hAnsi="Arial" w:cs="Arial"/>
                <w:color w:val="000000"/>
                <w:sz w:val="14"/>
                <w:szCs w:val="14"/>
                <w:lang w:val="es-MX" w:eastAsia="es-MX"/>
              </w:rPr>
              <w:t>Recuperacion</w:t>
            </w:r>
            <w:proofErr w:type="spellEnd"/>
            <w:r w:rsidRPr="00630E61">
              <w:rPr>
                <w:rFonts w:ascii="Arial" w:hAnsi="Arial" w:cs="Arial"/>
                <w:color w:val="000000"/>
                <w:sz w:val="14"/>
                <w:szCs w:val="14"/>
                <w:lang w:val="es-MX" w:eastAsia="es-MX"/>
              </w:rPr>
              <w:t xml:space="preserve"> de Prestamos</w:t>
            </w:r>
          </w:p>
        </w:tc>
        <w:tc>
          <w:tcPr>
            <w:tcW w:w="1256" w:type="dxa"/>
            <w:tcBorders>
              <w:top w:val="nil"/>
              <w:left w:val="nil"/>
              <w:bottom w:val="single" w:sz="4" w:space="0" w:color="auto"/>
              <w:right w:val="single" w:sz="4" w:space="0" w:color="auto"/>
            </w:tcBorders>
            <w:shd w:val="clear" w:color="auto" w:fill="auto"/>
            <w:noWrap/>
            <w:hideMark/>
          </w:tcPr>
          <w:p w:rsidR="00630E61" w:rsidRPr="00630E61" w:rsidRDefault="00630E61" w:rsidP="00630E61">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10,656,077</w:t>
            </w:r>
          </w:p>
        </w:tc>
      </w:tr>
      <w:tr w:rsidR="00630E61" w:rsidRPr="00630E61" w:rsidTr="00630E61">
        <w:trPr>
          <w:trHeight w:val="210"/>
        </w:trPr>
        <w:tc>
          <w:tcPr>
            <w:tcW w:w="3548" w:type="dxa"/>
            <w:tcBorders>
              <w:top w:val="nil"/>
              <w:left w:val="nil"/>
              <w:bottom w:val="nil"/>
              <w:right w:val="nil"/>
            </w:tcBorders>
            <w:shd w:val="clear" w:color="auto" w:fill="auto"/>
            <w:noWrap/>
            <w:vAlign w:val="bottom"/>
            <w:hideMark/>
          </w:tcPr>
          <w:p w:rsidR="00630E61" w:rsidRPr="00630E61" w:rsidRDefault="00630E61" w:rsidP="00630E61">
            <w:pPr>
              <w:rPr>
                <w:rFonts w:ascii="Tahoma" w:hAnsi="Tahoma" w:cs="Tahoma"/>
                <w:color w:val="000000"/>
                <w:sz w:val="16"/>
                <w:szCs w:val="16"/>
                <w:lang w:val="es-MX" w:eastAsia="es-MX"/>
              </w:rPr>
            </w:pPr>
          </w:p>
        </w:tc>
        <w:tc>
          <w:tcPr>
            <w:tcW w:w="1256" w:type="dxa"/>
            <w:tcBorders>
              <w:top w:val="nil"/>
              <w:left w:val="nil"/>
              <w:bottom w:val="nil"/>
              <w:right w:val="nil"/>
            </w:tcBorders>
            <w:shd w:val="clear" w:color="auto" w:fill="auto"/>
            <w:noWrap/>
            <w:vAlign w:val="bottom"/>
            <w:hideMark/>
          </w:tcPr>
          <w:p w:rsidR="00630E61" w:rsidRPr="00630E61" w:rsidRDefault="00630E61" w:rsidP="00630E61">
            <w:pPr>
              <w:rPr>
                <w:rFonts w:ascii="Tahoma" w:hAnsi="Tahoma" w:cs="Tahoma"/>
                <w:color w:val="000000"/>
                <w:sz w:val="16"/>
                <w:szCs w:val="16"/>
                <w:lang w:val="es-MX" w:eastAsia="es-MX"/>
              </w:rPr>
            </w:pPr>
          </w:p>
        </w:tc>
      </w:tr>
      <w:tr w:rsidR="00630E61" w:rsidRPr="00630E61" w:rsidTr="00630E61">
        <w:trPr>
          <w:trHeight w:val="210"/>
        </w:trPr>
        <w:tc>
          <w:tcPr>
            <w:tcW w:w="3548" w:type="dxa"/>
            <w:tcBorders>
              <w:top w:val="nil"/>
              <w:left w:val="nil"/>
              <w:bottom w:val="nil"/>
              <w:right w:val="nil"/>
            </w:tcBorders>
            <w:shd w:val="clear" w:color="auto" w:fill="auto"/>
            <w:noWrap/>
            <w:vAlign w:val="bottom"/>
            <w:hideMark/>
          </w:tcPr>
          <w:p w:rsidR="00630E61" w:rsidRPr="00630E61" w:rsidRDefault="00630E61" w:rsidP="00630E61">
            <w:pPr>
              <w:rPr>
                <w:rFonts w:ascii="Tahoma" w:hAnsi="Tahoma" w:cs="Tahoma"/>
                <w:color w:val="000000"/>
                <w:sz w:val="16"/>
                <w:szCs w:val="16"/>
                <w:lang w:val="es-MX" w:eastAsia="es-MX"/>
              </w:rPr>
            </w:pPr>
          </w:p>
        </w:tc>
        <w:tc>
          <w:tcPr>
            <w:tcW w:w="1256" w:type="dxa"/>
            <w:tcBorders>
              <w:top w:val="nil"/>
              <w:left w:val="nil"/>
              <w:bottom w:val="nil"/>
              <w:right w:val="nil"/>
            </w:tcBorders>
            <w:shd w:val="clear" w:color="auto" w:fill="auto"/>
            <w:noWrap/>
            <w:vAlign w:val="bottom"/>
            <w:hideMark/>
          </w:tcPr>
          <w:p w:rsidR="00630E61" w:rsidRPr="00630E61" w:rsidRDefault="00630E61" w:rsidP="00630E61">
            <w:pPr>
              <w:rPr>
                <w:rFonts w:ascii="Tahoma" w:hAnsi="Tahoma" w:cs="Tahoma"/>
                <w:color w:val="000000"/>
                <w:sz w:val="16"/>
                <w:szCs w:val="16"/>
                <w:lang w:val="es-MX" w:eastAsia="es-MX"/>
              </w:rPr>
            </w:pPr>
          </w:p>
        </w:tc>
      </w:tr>
      <w:tr w:rsidR="00630E61" w:rsidRPr="00630E61" w:rsidTr="00630E61">
        <w:trPr>
          <w:trHeight w:val="210"/>
        </w:trPr>
        <w:tc>
          <w:tcPr>
            <w:tcW w:w="3548"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IMPUESTO SOBRE NOMINA</w:t>
            </w:r>
          </w:p>
        </w:tc>
        <w:tc>
          <w:tcPr>
            <w:tcW w:w="1256" w:type="dxa"/>
            <w:tcBorders>
              <w:top w:val="nil"/>
              <w:left w:val="nil"/>
              <w:bottom w:val="nil"/>
              <w:right w:val="nil"/>
            </w:tcBorders>
            <w:shd w:val="clear" w:color="auto" w:fill="auto"/>
            <w:noWrap/>
            <w:hideMark/>
          </w:tcPr>
          <w:p w:rsidR="00630E61" w:rsidRPr="00630E61" w:rsidRDefault="00630E61" w:rsidP="00630E61">
            <w:pPr>
              <w:rPr>
                <w:rFonts w:ascii="Arial" w:hAnsi="Arial" w:cs="Arial"/>
                <w:color w:val="000000"/>
                <w:sz w:val="13"/>
                <w:szCs w:val="13"/>
                <w:lang w:val="es-MX" w:eastAsia="es-MX"/>
              </w:rPr>
            </w:pPr>
            <w:r w:rsidRPr="00630E61">
              <w:rPr>
                <w:rFonts w:ascii="Arial" w:hAnsi="Arial" w:cs="Arial"/>
                <w:color w:val="000000"/>
                <w:sz w:val="13"/>
                <w:szCs w:val="13"/>
                <w:lang w:val="es-MX" w:eastAsia="es-MX"/>
              </w:rPr>
              <w:t> </w:t>
            </w:r>
          </w:p>
        </w:tc>
      </w:tr>
      <w:tr w:rsidR="00630E61" w:rsidRPr="00630E61" w:rsidTr="00630E61">
        <w:trPr>
          <w:trHeight w:val="210"/>
        </w:trPr>
        <w:tc>
          <w:tcPr>
            <w:tcW w:w="3548" w:type="dxa"/>
            <w:tcBorders>
              <w:top w:val="single" w:sz="4" w:space="0" w:color="auto"/>
              <w:left w:val="single" w:sz="4" w:space="0" w:color="auto"/>
              <w:bottom w:val="single" w:sz="4" w:space="0" w:color="auto"/>
              <w:right w:val="single" w:sz="4" w:space="0" w:color="auto"/>
            </w:tcBorders>
            <w:shd w:val="clear" w:color="auto" w:fill="auto"/>
            <w:noWrap/>
            <w:hideMark/>
          </w:tcPr>
          <w:p w:rsidR="00630E61" w:rsidRPr="00630E61" w:rsidRDefault="00630E61" w:rsidP="00630E61">
            <w:pPr>
              <w:rPr>
                <w:rFonts w:ascii="Arial" w:hAnsi="Arial" w:cs="Arial"/>
                <w:color w:val="000000"/>
                <w:sz w:val="14"/>
                <w:szCs w:val="14"/>
                <w:lang w:val="es-MX" w:eastAsia="es-MX"/>
              </w:rPr>
            </w:pPr>
            <w:r w:rsidRPr="00630E61">
              <w:rPr>
                <w:rFonts w:ascii="Arial" w:hAnsi="Arial" w:cs="Arial"/>
                <w:color w:val="000000"/>
                <w:sz w:val="14"/>
                <w:szCs w:val="14"/>
                <w:lang w:val="es-MX" w:eastAsia="es-MX"/>
              </w:rPr>
              <w:t>Impuesto sobre nómina</w:t>
            </w:r>
          </w:p>
        </w:tc>
        <w:tc>
          <w:tcPr>
            <w:tcW w:w="1256" w:type="dxa"/>
            <w:tcBorders>
              <w:top w:val="single" w:sz="4" w:space="0" w:color="auto"/>
              <w:left w:val="nil"/>
              <w:bottom w:val="single" w:sz="4" w:space="0" w:color="auto"/>
              <w:right w:val="single" w:sz="4" w:space="0" w:color="auto"/>
            </w:tcBorders>
            <w:shd w:val="clear" w:color="auto" w:fill="auto"/>
            <w:noWrap/>
            <w:hideMark/>
          </w:tcPr>
          <w:p w:rsidR="00630E61" w:rsidRPr="00630E61" w:rsidRDefault="00630E61" w:rsidP="001A6EBD">
            <w:pPr>
              <w:jc w:val="right"/>
              <w:rPr>
                <w:rFonts w:ascii="Arial" w:hAnsi="Arial" w:cs="Arial"/>
                <w:color w:val="000000"/>
                <w:sz w:val="13"/>
                <w:szCs w:val="13"/>
                <w:lang w:val="es-MX" w:eastAsia="es-MX"/>
              </w:rPr>
            </w:pPr>
            <w:r w:rsidRPr="00630E61">
              <w:rPr>
                <w:rFonts w:ascii="Arial" w:hAnsi="Arial" w:cs="Arial"/>
                <w:color w:val="000000"/>
                <w:sz w:val="13"/>
                <w:szCs w:val="13"/>
                <w:lang w:val="es-MX" w:eastAsia="es-MX"/>
              </w:rPr>
              <w:t>1,997,99</w:t>
            </w:r>
            <w:r w:rsidR="001A6EBD">
              <w:rPr>
                <w:rFonts w:ascii="Arial" w:hAnsi="Arial" w:cs="Arial"/>
                <w:color w:val="000000"/>
                <w:sz w:val="13"/>
                <w:szCs w:val="13"/>
                <w:lang w:val="es-MX" w:eastAsia="es-MX"/>
              </w:rPr>
              <w:t>4</w:t>
            </w:r>
          </w:p>
        </w:tc>
      </w:tr>
      <w:tr w:rsidR="00630E61" w:rsidRPr="00630E61" w:rsidTr="00630E61">
        <w:trPr>
          <w:trHeight w:val="210"/>
        </w:trPr>
        <w:tc>
          <w:tcPr>
            <w:tcW w:w="3548" w:type="dxa"/>
            <w:tcBorders>
              <w:top w:val="nil"/>
              <w:left w:val="nil"/>
              <w:bottom w:val="nil"/>
              <w:right w:val="nil"/>
            </w:tcBorders>
            <w:shd w:val="clear" w:color="auto" w:fill="auto"/>
            <w:noWrap/>
            <w:vAlign w:val="bottom"/>
            <w:hideMark/>
          </w:tcPr>
          <w:p w:rsidR="00630E61" w:rsidRPr="00630E61" w:rsidRDefault="00630E61" w:rsidP="00630E61">
            <w:pPr>
              <w:rPr>
                <w:rFonts w:ascii="Tahoma" w:hAnsi="Tahoma" w:cs="Tahoma"/>
                <w:color w:val="000000"/>
                <w:sz w:val="16"/>
                <w:szCs w:val="16"/>
                <w:lang w:val="es-MX" w:eastAsia="es-MX"/>
              </w:rPr>
            </w:pPr>
          </w:p>
        </w:tc>
        <w:tc>
          <w:tcPr>
            <w:tcW w:w="1256" w:type="dxa"/>
            <w:tcBorders>
              <w:top w:val="nil"/>
              <w:left w:val="nil"/>
              <w:bottom w:val="nil"/>
              <w:right w:val="nil"/>
            </w:tcBorders>
            <w:shd w:val="clear" w:color="auto" w:fill="auto"/>
            <w:noWrap/>
            <w:vAlign w:val="bottom"/>
            <w:hideMark/>
          </w:tcPr>
          <w:p w:rsidR="00630E61" w:rsidRPr="00630E61" w:rsidRDefault="00630E61" w:rsidP="00630E61">
            <w:pPr>
              <w:rPr>
                <w:rFonts w:ascii="Tahoma" w:hAnsi="Tahoma" w:cs="Tahoma"/>
                <w:color w:val="000000"/>
                <w:sz w:val="16"/>
                <w:szCs w:val="16"/>
                <w:lang w:val="es-MX" w:eastAsia="es-MX"/>
              </w:rPr>
            </w:pPr>
          </w:p>
        </w:tc>
      </w:tr>
      <w:tr w:rsidR="00630E61" w:rsidRPr="00630E61" w:rsidTr="00630E61">
        <w:trPr>
          <w:trHeight w:val="210"/>
        </w:trPr>
        <w:tc>
          <w:tcPr>
            <w:tcW w:w="3548" w:type="dxa"/>
            <w:tcBorders>
              <w:top w:val="nil"/>
              <w:left w:val="nil"/>
              <w:bottom w:val="nil"/>
              <w:right w:val="nil"/>
            </w:tcBorders>
            <w:shd w:val="clear" w:color="auto" w:fill="auto"/>
            <w:noWrap/>
            <w:vAlign w:val="bottom"/>
            <w:hideMark/>
          </w:tcPr>
          <w:p w:rsidR="00630E61" w:rsidRPr="00630E61" w:rsidRDefault="00630E61" w:rsidP="00630E61">
            <w:pPr>
              <w:jc w:val="right"/>
              <w:rPr>
                <w:rFonts w:ascii="Tahoma" w:hAnsi="Tahoma" w:cs="Tahoma"/>
                <w:b/>
                <w:bCs/>
                <w:color w:val="000000"/>
                <w:sz w:val="16"/>
                <w:szCs w:val="16"/>
                <w:lang w:val="es-MX" w:eastAsia="es-MX"/>
              </w:rPr>
            </w:pPr>
            <w:r w:rsidRPr="00630E61">
              <w:rPr>
                <w:rFonts w:ascii="Tahoma" w:hAnsi="Tahoma" w:cs="Tahoma"/>
                <w:b/>
                <w:bCs/>
                <w:color w:val="000000"/>
                <w:sz w:val="16"/>
                <w:szCs w:val="16"/>
                <w:lang w:val="es-MX" w:eastAsia="es-MX"/>
              </w:rPr>
              <w:t>SUMA</w:t>
            </w:r>
          </w:p>
        </w:tc>
        <w:tc>
          <w:tcPr>
            <w:tcW w:w="1256" w:type="dxa"/>
            <w:tcBorders>
              <w:top w:val="nil"/>
              <w:left w:val="nil"/>
              <w:bottom w:val="nil"/>
              <w:right w:val="nil"/>
            </w:tcBorders>
            <w:shd w:val="clear" w:color="auto" w:fill="auto"/>
            <w:noWrap/>
            <w:vAlign w:val="bottom"/>
            <w:hideMark/>
          </w:tcPr>
          <w:p w:rsidR="00630E61" w:rsidRPr="00630E61" w:rsidRDefault="00630E61" w:rsidP="001A6EBD">
            <w:pPr>
              <w:jc w:val="right"/>
              <w:rPr>
                <w:rFonts w:ascii="Tahoma" w:hAnsi="Tahoma" w:cs="Tahoma"/>
                <w:b/>
                <w:bCs/>
                <w:color w:val="000000"/>
                <w:sz w:val="16"/>
                <w:szCs w:val="16"/>
                <w:lang w:val="es-MX" w:eastAsia="es-MX"/>
              </w:rPr>
            </w:pPr>
            <w:r w:rsidRPr="00630E61">
              <w:rPr>
                <w:rFonts w:ascii="Tahoma" w:hAnsi="Tahoma" w:cs="Tahoma"/>
                <w:b/>
                <w:bCs/>
                <w:color w:val="000000"/>
                <w:sz w:val="16"/>
                <w:szCs w:val="16"/>
                <w:lang w:val="es-MX" w:eastAsia="es-MX"/>
              </w:rPr>
              <w:t>58,947,52</w:t>
            </w:r>
            <w:r w:rsidR="001A6EBD">
              <w:rPr>
                <w:rFonts w:ascii="Tahoma" w:hAnsi="Tahoma" w:cs="Tahoma"/>
                <w:b/>
                <w:bCs/>
                <w:color w:val="000000"/>
                <w:sz w:val="16"/>
                <w:szCs w:val="16"/>
                <w:lang w:val="es-MX" w:eastAsia="es-MX"/>
              </w:rPr>
              <w:t>4</w:t>
            </w:r>
          </w:p>
        </w:tc>
      </w:tr>
    </w:tbl>
    <w:p w:rsidR="00281D0A" w:rsidRDefault="00281D0A" w:rsidP="00281D0A">
      <w:pPr>
        <w:ind w:left="-993"/>
        <w:jc w:val="both"/>
        <w:rPr>
          <w:rFonts w:ascii="Trebuchet MS" w:hAnsi="Trebuchet MS"/>
          <w:sz w:val="24"/>
          <w:szCs w:val="24"/>
        </w:rPr>
      </w:pPr>
    </w:p>
    <w:p w:rsidR="004F73D7" w:rsidRDefault="004F73D7"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sidRPr="006F0F38">
        <w:rPr>
          <w:rFonts w:ascii="Trebuchet MS" w:hAnsi="Trebuchet MS"/>
          <w:sz w:val="24"/>
          <w:szCs w:val="24"/>
        </w:rPr>
        <w:t>OTRAS CUENTAS POR PAGAR A CORTO PLAZO</w:t>
      </w:r>
    </w:p>
    <w:p w:rsidR="00281D0A" w:rsidRPr="006F0F38"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sidRPr="006F0F38">
        <w:rPr>
          <w:rFonts w:ascii="Trebuchet MS" w:hAnsi="Trebuchet MS"/>
          <w:sz w:val="24"/>
          <w:szCs w:val="24"/>
        </w:rPr>
        <w:t xml:space="preserve">Subsiste </w:t>
      </w:r>
      <w:r>
        <w:rPr>
          <w:rFonts w:ascii="Trebuchet MS" w:hAnsi="Trebuchet MS"/>
          <w:sz w:val="24"/>
          <w:szCs w:val="24"/>
        </w:rPr>
        <w:t>la obligación de</w:t>
      </w:r>
      <w:r w:rsidRPr="006F0F38">
        <w:rPr>
          <w:rFonts w:ascii="Trebuchet MS" w:hAnsi="Trebuchet MS"/>
          <w:sz w:val="24"/>
          <w:szCs w:val="24"/>
        </w:rPr>
        <w:t xml:space="preserve">l </w:t>
      </w:r>
      <w:r>
        <w:rPr>
          <w:rFonts w:ascii="Trebuchet MS" w:hAnsi="Trebuchet MS"/>
          <w:sz w:val="24"/>
          <w:szCs w:val="24"/>
        </w:rPr>
        <w:t xml:space="preserve">pago del </w:t>
      </w:r>
      <w:r w:rsidRPr="006F0F38">
        <w:rPr>
          <w:rFonts w:ascii="Trebuchet MS" w:hAnsi="Trebuchet MS"/>
          <w:sz w:val="24"/>
          <w:szCs w:val="24"/>
        </w:rPr>
        <w:t>préstamo</w:t>
      </w:r>
      <w:r>
        <w:rPr>
          <w:rFonts w:ascii="Trebuchet MS" w:hAnsi="Trebuchet MS"/>
          <w:sz w:val="24"/>
          <w:szCs w:val="24"/>
        </w:rPr>
        <w:t xml:space="preserve"> otorgado</w:t>
      </w:r>
      <w:r w:rsidRPr="006F0F38">
        <w:rPr>
          <w:rFonts w:ascii="Trebuchet MS" w:hAnsi="Trebuchet MS"/>
          <w:sz w:val="24"/>
          <w:szCs w:val="24"/>
        </w:rPr>
        <w:t xml:space="preserve"> por parte del Fondo Auxiliar para la Administración de Justicia aprobado por la Junta de Administración, Vigilancia y Disciplina notificado mediante oficio No. </w:t>
      </w:r>
      <w:r w:rsidRPr="006F0F38">
        <w:rPr>
          <w:rFonts w:ascii="Trebuchet MS" w:hAnsi="Trebuchet MS"/>
          <w:sz w:val="24"/>
          <w:szCs w:val="24"/>
          <w:lang w:val="es-AR"/>
        </w:rPr>
        <w:t xml:space="preserve">MCVCL/JUNTADMON/3753/2019 para hacer frente a los compromisos de </w:t>
      </w:r>
      <w:r>
        <w:rPr>
          <w:rFonts w:ascii="Trebuchet MS" w:hAnsi="Trebuchet MS"/>
          <w:sz w:val="24"/>
          <w:szCs w:val="24"/>
          <w:lang w:val="es-AR"/>
        </w:rPr>
        <w:t xml:space="preserve">anticipos de aguinaldos </w:t>
      </w:r>
      <w:r w:rsidRPr="006F0F38">
        <w:rPr>
          <w:rFonts w:ascii="Trebuchet MS" w:hAnsi="Trebuchet MS"/>
          <w:sz w:val="24"/>
          <w:szCs w:val="24"/>
          <w:lang w:val="es-AR"/>
        </w:rPr>
        <w:t xml:space="preserve">del año 2019, como consecuencia del drástico recorte en la asignación de recursos presupuestarios al Tribunal Superior de Justicia en </w:t>
      </w:r>
      <w:r>
        <w:rPr>
          <w:rFonts w:ascii="Trebuchet MS" w:hAnsi="Trebuchet MS"/>
          <w:sz w:val="24"/>
          <w:szCs w:val="24"/>
          <w:lang w:val="es-AR"/>
        </w:rPr>
        <w:t>dicho ejercicio fiscal.</w:t>
      </w: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Pr>
          <w:rFonts w:ascii="Trebuchet MS" w:hAnsi="Trebuchet MS"/>
          <w:sz w:val="24"/>
          <w:szCs w:val="24"/>
        </w:rPr>
        <w:t>OTRAS PROVISIONES A LARGO PLAZO</w:t>
      </w:r>
    </w:p>
    <w:p w:rsidR="00281D0A" w:rsidRDefault="00281D0A" w:rsidP="00281D0A">
      <w:pPr>
        <w:ind w:left="-993"/>
        <w:jc w:val="both"/>
        <w:rPr>
          <w:rFonts w:ascii="Trebuchet MS" w:hAnsi="Trebuchet MS"/>
          <w:sz w:val="24"/>
          <w:szCs w:val="24"/>
        </w:rPr>
      </w:pPr>
    </w:p>
    <w:p w:rsidR="00281D0A" w:rsidRPr="00A22216" w:rsidRDefault="00281D0A" w:rsidP="00281D0A">
      <w:pPr>
        <w:ind w:left="-993"/>
        <w:jc w:val="both"/>
        <w:rPr>
          <w:rFonts w:ascii="Trebuchet MS" w:hAnsi="Trebuchet MS"/>
          <w:sz w:val="24"/>
          <w:szCs w:val="24"/>
        </w:rPr>
      </w:pPr>
      <w:r w:rsidRPr="005650C0">
        <w:rPr>
          <w:rFonts w:ascii="Trebuchet MS" w:hAnsi="Trebuchet MS"/>
          <w:sz w:val="24"/>
          <w:szCs w:val="24"/>
        </w:rPr>
        <w:t>PROVISIÓN POR PAGAR HABER DE RETIRO</w:t>
      </w: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sidRPr="002830C5">
        <w:rPr>
          <w:rFonts w:ascii="Trebuchet MS" w:hAnsi="Trebuchet MS"/>
          <w:sz w:val="24"/>
          <w:szCs w:val="24"/>
        </w:rPr>
        <w:t>En el Presupuesto de Egresos del ejercicio fiscal 2017 se autorizó una aportación inicial por el importe de $13’546,000 (Trece millones Quinientos Cuarenta y Seis mil pesos), para la creación del Haber de Retiro, mismo que se encuentra sustentado en el Artículo 89 de la Constitución Política del Estado Libre y Soberano de Morelos en sus párrafos sexto, penúltimo y ultimo, así como en la Ley Orgánica del Poder Judicial artículos 26BIS y 26TER. Durante el ejercicio 2017, el poder Judicial  llevo a cabo los actos jurídicos consistentes en la firma de un contrato con la institución bancaria HSBC, para la apertura de una cuenta especifica de inversión número 6464362000, misma que contiene la aportación inicial y los rendimientos generados durante el ejercicio fiscal 2017 los cuales fueron de $463,072 (cuatrocientos sesenta y tres mil setenta y dos pesos), en el ejercicio 2018 se obtuvieron rendimientos por $ 1’091,821 (un millón noventa y un mil ochocientos veintiún pesos) para totalizar un importe de $15’100,893 (quince millones cien mil ochocientos noventa y tres pesos), y los rendimientos generados en el ejercicio fiscal 2019 de $1,211,179( un millón doscientos once mil ciento setenta y nueve pesos) y en el ejercicio 2020 fueron de $937,817(novecientos treinta y siete mil ochocientos diecisiete pesos), y en el ejercicio 2021 $732,208 (setecientos treinta y dos mil doscientos dos pesos),</w:t>
      </w:r>
      <w:r>
        <w:rPr>
          <w:rFonts w:ascii="Trebuchet MS" w:hAnsi="Trebuchet MS"/>
          <w:sz w:val="24"/>
          <w:szCs w:val="24"/>
        </w:rPr>
        <w:t xml:space="preserve"> en el ejercicio 2022 son de </w:t>
      </w:r>
      <w:r w:rsidRPr="002830C5">
        <w:rPr>
          <w:rFonts w:ascii="Trebuchet MS" w:hAnsi="Trebuchet MS"/>
          <w:sz w:val="24"/>
          <w:szCs w:val="24"/>
        </w:rPr>
        <w:t xml:space="preserve"> $</w:t>
      </w:r>
      <w:r>
        <w:rPr>
          <w:rFonts w:ascii="Trebuchet MS" w:hAnsi="Trebuchet MS"/>
          <w:sz w:val="24"/>
          <w:szCs w:val="24"/>
        </w:rPr>
        <w:t>762</w:t>
      </w:r>
      <w:r w:rsidRPr="00CE312B">
        <w:rPr>
          <w:rFonts w:ascii="Trebuchet MS" w:hAnsi="Trebuchet MS"/>
          <w:sz w:val="24"/>
          <w:szCs w:val="24"/>
        </w:rPr>
        <w:t>,</w:t>
      </w:r>
      <w:r>
        <w:rPr>
          <w:rFonts w:ascii="Trebuchet MS" w:hAnsi="Trebuchet MS"/>
          <w:sz w:val="24"/>
          <w:szCs w:val="24"/>
        </w:rPr>
        <w:t>976</w:t>
      </w:r>
      <w:r w:rsidRPr="002830C5">
        <w:rPr>
          <w:rFonts w:ascii="Trebuchet MS" w:hAnsi="Trebuchet MS"/>
          <w:sz w:val="24"/>
          <w:szCs w:val="24"/>
        </w:rPr>
        <w:t xml:space="preserve"> (</w:t>
      </w:r>
      <w:r>
        <w:rPr>
          <w:rFonts w:ascii="Trebuchet MS" w:hAnsi="Trebuchet MS"/>
          <w:sz w:val="24"/>
          <w:szCs w:val="24"/>
        </w:rPr>
        <w:t xml:space="preserve">setecientos sesenta y dos mil novecientos setenta y seis </w:t>
      </w:r>
      <w:r w:rsidRPr="002830C5">
        <w:rPr>
          <w:rFonts w:ascii="Trebuchet MS" w:hAnsi="Trebuchet MS"/>
          <w:sz w:val="24"/>
          <w:szCs w:val="24"/>
        </w:rPr>
        <w:t xml:space="preserve">pesos), </w:t>
      </w:r>
      <w:r>
        <w:rPr>
          <w:rFonts w:ascii="Trebuchet MS" w:hAnsi="Trebuchet MS"/>
          <w:sz w:val="24"/>
          <w:szCs w:val="24"/>
        </w:rPr>
        <w:t xml:space="preserve">cabe señalar que para el </w:t>
      </w:r>
      <w:r w:rsidR="00824605">
        <w:rPr>
          <w:rFonts w:ascii="Trebuchet MS" w:hAnsi="Trebuchet MS"/>
          <w:sz w:val="24"/>
          <w:szCs w:val="24"/>
        </w:rPr>
        <w:t>Cuarto</w:t>
      </w:r>
      <w:r>
        <w:rPr>
          <w:rFonts w:ascii="Trebuchet MS" w:hAnsi="Trebuchet MS"/>
          <w:sz w:val="24"/>
          <w:szCs w:val="24"/>
        </w:rPr>
        <w:t xml:space="preserve"> Trimestre 2023 mediante el fondo de inversión con el número de contrato 2057068735 ligada a la cuenta número 0119216898 de la institución bancaria BBVA, los rendimientos generadas son </w:t>
      </w:r>
      <w:r w:rsidRPr="00F532DA">
        <w:rPr>
          <w:rFonts w:ascii="Trebuchet MS" w:hAnsi="Trebuchet MS"/>
          <w:sz w:val="24"/>
          <w:szCs w:val="24"/>
        </w:rPr>
        <w:t>$</w:t>
      </w:r>
      <w:r w:rsidRPr="00843CDD">
        <w:rPr>
          <w:rFonts w:ascii="Trebuchet MS" w:hAnsi="Trebuchet MS"/>
          <w:sz w:val="24"/>
          <w:szCs w:val="24"/>
        </w:rPr>
        <w:t>1,</w:t>
      </w:r>
      <w:r w:rsidR="00AD547B">
        <w:rPr>
          <w:rFonts w:ascii="Trebuchet MS" w:hAnsi="Trebuchet MS"/>
          <w:sz w:val="24"/>
          <w:szCs w:val="24"/>
        </w:rPr>
        <w:t>965</w:t>
      </w:r>
      <w:r w:rsidRPr="00843CDD">
        <w:rPr>
          <w:rFonts w:ascii="Trebuchet MS" w:hAnsi="Trebuchet MS"/>
          <w:sz w:val="24"/>
          <w:szCs w:val="24"/>
        </w:rPr>
        <w:t>,</w:t>
      </w:r>
      <w:r w:rsidR="00AD547B">
        <w:rPr>
          <w:rFonts w:ascii="Trebuchet MS" w:hAnsi="Trebuchet MS"/>
          <w:sz w:val="24"/>
          <w:szCs w:val="24"/>
        </w:rPr>
        <w:t>284</w:t>
      </w:r>
      <w:r w:rsidRPr="00F532DA">
        <w:rPr>
          <w:rFonts w:ascii="Trebuchet MS" w:hAnsi="Trebuchet MS"/>
          <w:sz w:val="24"/>
          <w:szCs w:val="24"/>
        </w:rPr>
        <w:t xml:space="preserve"> (</w:t>
      </w:r>
      <w:r>
        <w:rPr>
          <w:rFonts w:ascii="Trebuchet MS" w:hAnsi="Trebuchet MS"/>
          <w:sz w:val="24"/>
          <w:szCs w:val="24"/>
        </w:rPr>
        <w:t xml:space="preserve">un millón </w:t>
      </w:r>
      <w:r w:rsidR="00AD547B">
        <w:rPr>
          <w:rFonts w:ascii="Trebuchet MS" w:hAnsi="Trebuchet MS"/>
          <w:sz w:val="24"/>
          <w:szCs w:val="24"/>
        </w:rPr>
        <w:t xml:space="preserve">novecientos sesenta y cinco mil doscientos ochenta y cuatro </w:t>
      </w:r>
      <w:r w:rsidRPr="00F532DA">
        <w:rPr>
          <w:rFonts w:ascii="Trebuchet MS" w:hAnsi="Trebuchet MS"/>
          <w:sz w:val="24"/>
          <w:szCs w:val="24"/>
        </w:rPr>
        <w:t>pesos).</w:t>
      </w:r>
    </w:p>
    <w:p w:rsidR="00281D0A" w:rsidRDefault="00281D0A" w:rsidP="00281D0A">
      <w:pPr>
        <w:ind w:left="-993"/>
        <w:jc w:val="both"/>
        <w:rPr>
          <w:rFonts w:ascii="Trebuchet MS" w:hAnsi="Trebuchet MS"/>
          <w:sz w:val="24"/>
          <w:szCs w:val="24"/>
        </w:rPr>
      </w:pPr>
    </w:p>
    <w:tbl>
      <w:tblPr>
        <w:tblpPr w:leftFromText="141" w:rightFromText="141" w:vertAnchor="text" w:horzAnchor="margin" w:tblpY="62"/>
        <w:tblW w:w="6700" w:type="dxa"/>
        <w:tblCellMar>
          <w:left w:w="70" w:type="dxa"/>
          <w:right w:w="70" w:type="dxa"/>
        </w:tblCellMar>
        <w:tblLook w:val="04A0" w:firstRow="1" w:lastRow="0" w:firstColumn="1" w:lastColumn="0" w:noHBand="0" w:noVBand="1"/>
      </w:tblPr>
      <w:tblGrid>
        <w:gridCol w:w="4740"/>
        <w:gridCol w:w="1960"/>
      </w:tblGrid>
      <w:tr w:rsidR="004F73D7" w:rsidRPr="00874194" w:rsidTr="004F73D7">
        <w:trPr>
          <w:trHeight w:val="315"/>
        </w:trPr>
        <w:tc>
          <w:tcPr>
            <w:tcW w:w="4740" w:type="dxa"/>
            <w:tcBorders>
              <w:top w:val="single" w:sz="8" w:space="0" w:color="8064A2"/>
              <w:left w:val="nil"/>
              <w:bottom w:val="single" w:sz="8" w:space="0" w:color="8064A2"/>
              <w:right w:val="nil"/>
            </w:tcBorders>
            <w:shd w:val="clear" w:color="auto" w:fill="auto"/>
            <w:vAlign w:val="center"/>
            <w:hideMark/>
          </w:tcPr>
          <w:p w:rsidR="004F73D7" w:rsidRPr="00651C3D" w:rsidRDefault="004F73D7" w:rsidP="004F73D7">
            <w:pPr>
              <w:ind w:left="-993"/>
              <w:jc w:val="center"/>
              <w:rPr>
                <w:rFonts w:ascii="Trebuchet MS" w:hAnsi="Trebuchet MS"/>
                <w:b/>
                <w:bCs/>
                <w:color w:val="000000" w:themeColor="text1"/>
                <w:lang w:eastAsia="es-MX"/>
              </w:rPr>
            </w:pPr>
            <w:r w:rsidRPr="00651C3D">
              <w:rPr>
                <w:rFonts w:ascii="Trebuchet MS" w:hAnsi="Trebuchet MS"/>
                <w:b/>
                <w:bCs/>
                <w:color w:val="000000" w:themeColor="text1"/>
                <w:lang w:eastAsia="es-MX"/>
              </w:rPr>
              <w:t>CONCEPTO</w:t>
            </w:r>
          </w:p>
        </w:tc>
        <w:tc>
          <w:tcPr>
            <w:tcW w:w="1960" w:type="dxa"/>
            <w:tcBorders>
              <w:top w:val="single" w:sz="8" w:space="0" w:color="8064A2"/>
              <w:left w:val="nil"/>
              <w:bottom w:val="single" w:sz="8" w:space="0" w:color="8064A2"/>
              <w:right w:val="nil"/>
            </w:tcBorders>
            <w:shd w:val="clear" w:color="auto" w:fill="auto"/>
            <w:vAlign w:val="center"/>
            <w:hideMark/>
          </w:tcPr>
          <w:p w:rsidR="004F73D7" w:rsidRPr="00651C3D" w:rsidRDefault="004F73D7" w:rsidP="004F73D7">
            <w:pPr>
              <w:ind w:left="-993"/>
              <w:jc w:val="center"/>
              <w:rPr>
                <w:rFonts w:ascii="Trebuchet MS" w:hAnsi="Trebuchet MS"/>
                <w:b/>
                <w:bCs/>
                <w:color w:val="000000" w:themeColor="text1"/>
                <w:lang w:eastAsia="es-MX"/>
              </w:rPr>
            </w:pPr>
            <w:r w:rsidRPr="00651C3D">
              <w:rPr>
                <w:rFonts w:ascii="Trebuchet MS" w:hAnsi="Trebuchet MS"/>
                <w:b/>
                <w:bCs/>
                <w:color w:val="000000" w:themeColor="text1"/>
                <w:lang w:eastAsia="es-MX"/>
              </w:rPr>
              <w:t>IMPORTE</w:t>
            </w:r>
          </w:p>
        </w:tc>
      </w:tr>
      <w:tr w:rsidR="004F73D7" w:rsidRPr="00874194" w:rsidTr="004F73D7">
        <w:trPr>
          <w:trHeight w:val="300"/>
        </w:trPr>
        <w:tc>
          <w:tcPr>
            <w:tcW w:w="4740" w:type="dxa"/>
            <w:tcBorders>
              <w:top w:val="nil"/>
              <w:left w:val="nil"/>
              <w:bottom w:val="nil"/>
              <w:right w:val="nil"/>
            </w:tcBorders>
            <w:shd w:val="clear" w:color="000000" w:fill="DFD8E8"/>
            <w:vAlign w:val="center"/>
            <w:hideMark/>
          </w:tcPr>
          <w:p w:rsidR="004F73D7" w:rsidRPr="00651C3D" w:rsidRDefault="004F73D7" w:rsidP="004F73D7">
            <w:pPr>
              <w:ind w:left="-993"/>
              <w:rPr>
                <w:rFonts w:ascii="Trebuchet MS" w:hAnsi="Trebuchet MS"/>
                <w:b/>
                <w:bCs/>
                <w:color w:val="000000" w:themeColor="text1"/>
                <w:sz w:val="18"/>
                <w:szCs w:val="18"/>
                <w:lang w:eastAsia="es-MX"/>
              </w:rPr>
            </w:pPr>
            <w:r w:rsidRPr="00651C3D">
              <w:rPr>
                <w:rFonts w:ascii="Trebuchet MS" w:hAnsi="Trebuchet MS"/>
                <w:b/>
                <w:bCs/>
                <w:color w:val="000000" w:themeColor="text1"/>
                <w:sz w:val="18"/>
                <w:szCs w:val="18"/>
                <w:lang w:eastAsia="es-MX"/>
              </w:rPr>
              <w:t xml:space="preserve">                  Aportación Inicial en el ejercicio 2017</w:t>
            </w:r>
          </w:p>
        </w:tc>
        <w:tc>
          <w:tcPr>
            <w:tcW w:w="1960" w:type="dxa"/>
            <w:tcBorders>
              <w:top w:val="nil"/>
              <w:left w:val="nil"/>
              <w:bottom w:val="nil"/>
              <w:right w:val="nil"/>
            </w:tcBorders>
            <w:shd w:val="clear" w:color="000000" w:fill="DFD8E8"/>
            <w:vAlign w:val="center"/>
            <w:hideMark/>
          </w:tcPr>
          <w:p w:rsidR="004F73D7" w:rsidRPr="00651C3D" w:rsidRDefault="004F73D7" w:rsidP="004F73D7">
            <w:pPr>
              <w:ind w:left="-993"/>
              <w:jc w:val="right"/>
              <w:rPr>
                <w:rFonts w:ascii="Trebuchet MS" w:hAnsi="Trebuchet MS"/>
                <w:color w:val="000000" w:themeColor="text1"/>
                <w:sz w:val="18"/>
                <w:szCs w:val="18"/>
                <w:lang w:eastAsia="es-MX"/>
              </w:rPr>
            </w:pPr>
            <w:r w:rsidRPr="00651C3D">
              <w:rPr>
                <w:rFonts w:ascii="Trebuchet MS" w:hAnsi="Trebuchet MS"/>
                <w:color w:val="000000" w:themeColor="text1"/>
                <w:sz w:val="18"/>
                <w:szCs w:val="18"/>
                <w:lang w:eastAsia="es-MX"/>
              </w:rPr>
              <w:t>$13,546,000</w:t>
            </w:r>
          </w:p>
        </w:tc>
      </w:tr>
      <w:tr w:rsidR="004F73D7" w:rsidRPr="00874194" w:rsidTr="004F73D7">
        <w:trPr>
          <w:trHeight w:val="300"/>
        </w:trPr>
        <w:tc>
          <w:tcPr>
            <w:tcW w:w="4740" w:type="dxa"/>
            <w:tcBorders>
              <w:top w:val="nil"/>
              <w:left w:val="nil"/>
              <w:bottom w:val="nil"/>
              <w:right w:val="nil"/>
            </w:tcBorders>
            <w:shd w:val="clear" w:color="auto" w:fill="auto"/>
            <w:vAlign w:val="center"/>
            <w:hideMark/>
          </w:tcPr>
          <w:p w:rsidR="004F73D7" w:rsidRPr="00651C3D" w:rsidRDefault="004F73D7" w:rsidP="004F73D7">
            <w:pPr>
              <w:ind w:left="-993"/>
              <w:rPr>
                <w:rFonts w:ascii="Trebuchet MS" w:hAnsi="Trebuchet MS"/>
                <w:b/>
                <w:bCs/>
                <w:color w:val="000000" w:themeColor="text1"/>
                <w:sz w:val="18"/>
                <w:szCs w:val="18"/>
                <w:lang w:eastAsia="es-MX"/>
              </w:rPr>
            </w:pPr>
            <w:r w:rsidRPr="00651C3D">
              <w:rPr>
                <w:rFonts w:ascii="Trebuchet MS" w:hAnsi="Trebuchet MS"/>
                <w:b/>
                <w:bCs/>
                <w:color w:val="000000" w:themeColor="text1"/>
                <w:sz w:val="18"/>
                <w:szCs w:val="18"/>
                <w:lang w:eastAsia="es-MX"/>
              </w:rPr>
              <w:t xml:space="preserve">                  Rendimientos financieros Ejercicio 2017</w:t>
            </w:r>
          </w:p>
        </w:tc>
        <w:tc>
          <w:tcPr>
            <w:tcW w:w="1960" w:type="dxa"/>
            <w:tcBorders>
              <w:top w:val="nil"/>
              <w:left w:val="nil"/>
              <w:bottom w:val="nil"/>
              <w:right w:val="nil"/>
            </w:tcBorders>
            <w:shd w:val="clear" w:color="auto" w:fill="auto"/>
            <w:vAlign w:val="center"/>
            <w:hideMark/>
          </w:tcPr>
          <w:p w:rsidR="004F73D7" w:rsidRPr="00651C3D" w:rsidRDefault="004F73D7" w:rsidP="004F73D7">
            <w:pPr>
              <w:ind w:left="-993"/>
              <w:jc w:val="right"/>
              <w:rPr>
                <w:rFonts w:ascii="Trebuchet MS" w:hAnsi="Trebuchet MS"/>
                <w:color w:val="000000" w:themeColor="text1"/>
                <w:sz w:val="18"/>
                <w:szCs w:val="18"/>
                <w:lang w:eastAsia="es-MX"/>
              </w:rPr>
            </w:pPr>
            <w:r w:rsidRPr="00651C3D">
              <w:rPr>
                <w:rFonts w:ascii="Trebuchet MS" w:hAnsi="Trebuchet MS"/>
                <w:color w:val="000000" w:themeColor="text1"/>
                <w:sz w:val="18"/>
                <w:szCs w:val="18"/>
                <w:lang w:eastAsia="es-MX"/>
              </w:rPr>
              <w:t>$463,072</w:t>
            </w:r>
          </w:p>
        </w:tc>
      </w:tr>
      <w:tr w:rsidR="004F73D7" w:rsidRPr="00874194" w:rsidTr="004F73D7">
        <w:trPr>
          <w:trHeight w:val="300"/>
        </w:trPr>
        <w:tc>
          <w:tcPr>
            <w:tcW w:w="4740" w:type="dxa"/>
            <w:tcBorders>
              <w:top w:val="nil"/>
              <w:left w:val="nil"/>
              <w:bottom w:val="nil"/>
              <w:right w:val="nil"/>
            </w:tcBorders>
            <w:shd w:val="clear" w:color="000000" w:fill="DFD8E8"/>
            <w:vAlign w:val="center"/>
            <w:hideMark/>
          </w:tcPr>
          <w:p w:rsidR="004F73D7" w:rsidRPr="00651C3D" w:rsidRDefault="004F73D7" w:rsidP="004F73D7">
            <w:pPr>
              <w:ind w:left="-993"/>
              <w:rPr>
                <w:rFonts w:ascii="Trebuchet MS" w:hAnsi="Trebuchet MS"/>
                <w:b/>
                <w:bCs/>
                <w:color w:val="000000" w:themeColor="text1"/>
                <w:sz w:val="18"/>
                <w:szCs w:val="18"/>
                <w:lang w:eastAsia="es-MX"/>
              </w:rPr>
            </w:pPr>
            <w:r w:rsidRPr="00651C3D">
              <w:rPr>
                <w:rFonts w:ascii="Trebuchet MS" w:hAnsi="Trebuchet MS"/>
                <w:b/>
                <w:bCs/>
                <w:color w:val="000000" w:themeColor="text1"/>
                <w:sz w:val="18"/>
                <w:szCs w:val="18"/>
                <w:lang w:eastAsia="es-MX"/>
              </w:rPr>
              <w:t xml:space="preserve">                  Rendimientos financieros Ejercicio 2018</w:t>
            </w:r>
          </w:p>
        </w:tc>
        <w:tc>
          <w:tcPr>
            <w:tcW w:w="1960" w:type="dxa"/>
            <w:tcBorders>
              <w:top w:val="nil"/>
              <w:left w:val="nil"/>
              <w:bottom w:val="nil"/>
              <w:right w:val="nil"/>
            </w:tcBorders>
            <w:shd w:val="clear" w:color="000000" w:fill="DFD8E8"/>
            <w:vAlign w:val="center"/>
            <w:hideMark/>
          </w:tcPr>
          <w:p w:rsidR="004F73D7" w:rsidRPr="00651C3D" w:rsidRDefault="004F73D7" w:rsidP="004F73D7">
            <w:pPr>
              <w:ind w:left="-993"/>
              <w:jc w:val="right"/>
              <w:rPr>
                <w:rFonts w:ascii="Trebuchet MS" w:hAnsi="Trebuchet MS"/>
                <w:color w:val="000000" w:themeColor="text1"/>
                <w:sz w:val="18"/>
                <w:szCs w:val="18"/>
                <w:lang w:eastAsia="es-MX"/>
              </w:rPr>
            </w:pPr>
            <w:r w:rsidRPr="00651C3D">
              <w:rPr>
                <w:rFonts w:ascii="Trebuchet MS" w:hAnsi="Trebuchet MS"/>
                <w:color w:val="000000" w:themeColor="text1"/>
                <w:sz w:val="18"/>
                <w:szCs w:val="18"/>
                <w:lang w:eastAsia="es-MX"/>
              </w:rPr>
              <w:t>$1,091,821</w:t>
            </w:r>
          </w:p>
        </w:tc>
      </w:tr>
      <w:tr w:rsidR="004F73D7" w:rsidRPr="00874194" w:rsidTr="004F73D7">
        <w:trPr>
          <w:trHeight w:val="300"/>
        </w:trPr>
        <w:tc>
          <w:tcPr>
            <w:tcW w:w="4740" w:type="dxa"/>
            <w:tcBorders>
              <w:top w:val="nil"/>
              <w:left w:val="nil"/>
              <w:bottom w:val="nil"/>
              <w:right w:val="nil"/>
            </w:tcBorders>
            <w:shd w:val="clear" w:color="auto" w:fill="auto"/>
            <w:vAlign w:val="center"/>
            <w:hideMark/>
          </w:tcPr>
          <w:p w:rsidR="004F73D7" w:rsidRPr="00651C3D" w:rsidRDefault="004F73D7" w:rsidP="004F73D7">
            <w:pPr>
              <w:ind w:left="-993"/>
              <w:rPr>
                <w:rFonts w:ascii="Trebuchet MS" w:hAnsi="Trebuchet MS"/>
                <w:b/>
                <w:bCs/>
                <w:color w:val="000000" w:themeColor="text1"/>
                <w:sz w:val="18"/>
                <w:szCs w:val="18"/>
                <w:lang w:eastAsia="es-MX"/>
              </w:rPr>
            </w:pPr>
            <w:r w:rsidRPr="00651C3D">
              <w:rPr>
                <w:rFonts w:ascii="Trebuchet MS" w:hAnsi="Trebuchet MS"/>
                <w:b/>
                <w:bCs/>
                <w:color w:val="000000" w:themeColor="text1"/>
                <w:sz w:val="18"/>
                <w:szCs w:val="18"/>
                <w:lang w:eastAsia="es-MX"/>
              </w:rPr>
              <w:t xml:space="preserve">                  Rendimientos financieros Ejercicio 2019</w:t>
            </w:r>
          </w:p>
        </w:tc>
        <w:tc>
          <w:tcPr>
            <w:tcW w:w="1960" w:type="dxa"/>
            <w:tcBorders>
              <w:top w:val="nil"/>
              <w:left w:val="nil"/>
              <w:bottom w:val="nil"/>
              <w:right w:val="nil"/>
            </w:tcBorders>
            <w:shd w:val="clear" w:color="auto" w:fill="auto"/>
            <w:vAlign w:val="center"/>
            <w:hideMark/>
          </w:tcPr>
          <w:p w:rsidR="004F73D7" w:rsidRPr="00651C3D" w:rsidRDefault="004F73D7" w:rsidP="004F73D7">
            <w:pPr>
              <w:ind w:left="-993"/>
              <w:jc w:val="right"/>
              <w:rPr>
                <w:rFonts w:ascii="Trebuchet MS" w:hAnsi="Trebuchet MS"/>
                <w:color w:val="000000" w:themeColor="text1"/>
                <w:sz w:val="18"/>
                <w:szCs w:val="18"/>
                <w:lang w:eastAsia="es-MX"/>
              </w:rPr>
            </w:pPr>
            <w:r w:rsidRPr="00651C3D">
              <w:rPr>
                <w:rFonts w:ascii="Trebuchet MS" w:hAnsi="Trebuchet MS"/>
                <w:color w:val="000000" w:themeColor="text1"/>
                <w:sz w:val="18"/>
                <w:szCs w:val="18"/>
                <w:lang w:eastAsia="es-MX"/>
              </w:rPr>
              <w:t>$1,211,179</w:t>
            </w:r>
          </w:p>
        </w:tc>
      </w:tr>
      <w:tr w:rsidR="004F73D7" w:rsidRPr="00874194" w:rsidTr="004F73D7">
        <w:trPr>
          <w:trHeight w:val="300"/>
        </w:trPr>
        <w:tc>
          <w:tcPr>
            <w:tcW w:w="4740" w:type="dxa"/>
            <w:tcBorders>
              <w:top w:val="nil"/>
              <w:left w:val="nil"/>
              <w:bottom w:val="nil"/>
              <w:right w:val="nil"/>
            </w:tcBorders>
            <w:shd w:val="clear" w:color="000000" w:fill="DFD8E8"/>
            <w:vAlign w:val="center"/>
            <w:hideMark/>
          </w:tcPr>
          <w:p w:rsidR="004F73D7" w:rsidRPr="00651C3D" w:rsidRDefault="004F73D7" w:rsidP="004F73D7">
            <w:pPr>
              <w:ind w:left="-993"/>
              <w:rPr>
                <w:rFonts w:ascii="Trebuchet MS" w:hAnsi="Trebuchet MS"/>
                <w:b/>
                <w:bCs/>
                <w:color w:val="000000" w:themeColor="text1"/>
                <w:sz w:val="18"/>
                <w:szCs w:val="18"/>
                <w:lang w:eastAsia="es-MX"/>
              </w:rPr>
            </w:pPr>
            <w:r w:rsidRPr="00651C3D">
              <w:rPr>
                <w:rFonts w:ascii="Trebuchet MS" w:hAnsi="Trebuchet MS"/>
                <w:b/>
                <w:bCs/>
                <w:color w:val="000000" w:themeColor="text1"/>
                <w:sz w:val="18"/>
                <w:szCs w:val="18"/>
                <w:lang w:eastAsia="es-MX"/>
              </w:rPr>
              <w:t xml:space="preserve">                  Rendimientos financieros Ejercicio 2020</w:t>
            </w:r>
          </w:p>
        </w:tc>
        <w:tc>
          <w:tcPr>
            <w:tcW w:w="1960" w:type="dxa"/>
            <w:tcBorders>
              <w:top w:val="nil"/>
              <w:left w:val="nil"/>
              <w:bottom w:val="nil"/>
              <w:right w:val="nil"/>
            </w:tcBorders>
            <w:shd w:val="clear" w:color="000000" w:fill="DFD8E8"/>
            <w:vAlign w:val="center"/>
            <w:hideMark/>
          </w:tcPr>
          <w:p w:rsidR="004F73D7" w:rsidRPr="00651C3D" w:rsidRDefault="004F73D7" w:rsidP="004F73D7">
            <w:pPr>
              <w:ind w:left="-993"/>
              <w:jc w:val="right"/>
              <w:rPr>
                <w:rFonts w:ascii="Trebuchet MS" w:hAnsi="Trebuchet MS"/>
                <w:color w:val="000000" w:themeColor="text1"/>
                <w:sz w:val="18"/>
                <w:szCs w:val="18"/>
                <w:lang w:eastAsia="es-MX"/>
              </w:rPr>
            </w:pPr>
            <w:r w:rsidRPr="00651C3D">
              <w:rPr>
                <w:rFonts w:ascii="Trebuchet MS" w:hAnsi="Trebuchet MS"/>
                <w:color w:val="000000" w:themeColor="text1"/>
                <w:sz w:val="18"/>
                <w:szCs w:val="18"/>
                <w:lang w:eastAsia="es-MX"/>
              </w:rPr>
              <w:t>$937,817</w:t>
            </w:r>
          </w:p>
        </w:tc>
      </w:tr>
      <w:tr w:rsidR="004F73D7" w:rsidRPr="00874194" w:rsidTr="004F73D7">
        <w:trPr>
          <w:trHeight w:val="300"/>
        </w:trPr>
        <w:tc>
          <w:tcPr>
            <w:tcW w:w="4740" w:type="dxa"/>
            <w:tcBorders>
              <w:top w:val="nil"/>
              <w:left w:val="nil"/>
              <w:bottom w:val="nil"/>
              <w:right w:val="nil"/>
            </w:tcBorders>
            <w:shd w:val="clear" w:color="auto" w:fill="auto"/>
            <w:vAlign w:val="center"/>
            <w:hideMark/>
          </w:tcPr>
          <w:p w:rsidR="004F73D7" w:rsidRPr="00651C3D" w:rsidRDefault="004F73D7" w:rsidP="004F73D7">
            <w:pPr>
              <w:ind w:left="-993"/>
              <w:rPr>
                <w:rFonts w:ascii="Trebuchet MS" w:hAnsi="Trebuchet MS"/>
                <w:b/>
                <w:bCs/>
                <w:color w:val="000000" w:themeColor="text1"/>
                <w:sz w:val="18"/>
                <w:szCs w:val="18"/>
                <w:lang w:eastAsia="es-MX"/>
              </w:rPr>
            </w:pPr>
            <w:r w:rsidRPr="00651C3D">
              <w:rPr>
                <w:rFonts w:ascii="Trebuchet MS" w:hAnsi="Trebuchet MS"/>
                <w:b/>
                <w:bCs/>
                <w:color w:val="000000" w:themeColor="text1"/>
                <w:sz w:val="18"/>
                <w:szCs w:val="18"/>
                <w:lang w:eastAsia="es-MX"/>
              </w:rPr>
              <w:t xml:space="preserve">                  Rendimientos financieros Ejercicio 2021</w:t>
            </w:r>
          </w:p>
        </w:tc>
        <w:tc>
          <w:tcPr>
            <w:tcW w:w="1960" w:type="dxa"/>
            <w:tcBorders>
              <w:top w:val="nil"/>
              <w:left w:val="nil"/>
              <w:bottom w:val="nil"/>
              <w:right w:val="nil"/>
            </w:tcBorders>
            <w:shd w:val="clear" w:color="auto" w:fill="auto"/>
            <w:vAlign w:val="center"/>
            <w:hideMark/>
          </w:tcPr>
          <w:p w:rsidR="004F73D7" w:rsidRPr="00651C3D" w:rsidRDefault="004F73D7" w:rsidP="004F73D7">
            <w:pPr>
              <w:ind w:left="-993"/>
              <w:jc w:val="right"/>
              <w:rPr>
                <w:rFonts w:ascii="Trebuchet MS" w:hAnsi="Trebuchet MS"/>
                <w:color w:val="000000" w:themeColor="text1"/>
                <w:sz w:val="18"/>
                <w:szCs w:val="18"/>
                <w:lang w:eastAsia="es-MX"/>
              </w:rPr>
            </w:pPr>
            <w:r w:rsidRPr="00651C3D">
              <w:rPr>
                <w:rFonts w:ascii="Trebuchet MS" w:hAnsi="Trebuchet MS"/>
                <w:color w:val="000000" w:themeColor="text1"/>
                <w:sz w:val="18"/>
                <w:szCs w:val="18"/>
                <w:lang w:eastAsia="es-MX"/>
              </w:rPr>
              <w:t>$732,208</w:t>
            </w:r>
          </w:p>
        </w:tc>
      </w:tr>
      <w:tr w:rsidR="004F73D7" w:rsidRPr="00874194" w:rsidTr="004F73D7">
        <w:trPr>
          <w:trHeight w:val="300"/>
        </w:trPr>
        <w:tc>
          <w:tcPr>
            <w:tcW w:w="4740" w:type="dxa"/>
            <w:tcBorders>
              <w:top w:val="nil"/>
              <w:left w:val="nil"/>
              <w:bottom w:val="nil"/>
              <w:right w:val="nil"/>
            </w:tcBorders>
            <w:shd w:val="clear" w:color="000000" w:fill="DFD8E8"/>
            <w:vAlign w:val="center"/>
            <w:hideMark/>
          </w:tcPr>
          <w:p w:rsidR="004F73D7" w:rsidRPr="00651C3D" w:rsidRDefault="004F73D7" w:rsidP="004F73D7">
            <w:pPr>
              <w:ind w:left="-993"/>
              <w:rPr>
                <w:rFonts w:ascii="Trebuchet MS" w:hAnsi="Trebuchet MS"/>
                <w:b/>
                <w:bCs/>
                <w:color w:val="000000" w:themeColor="text1"/>
                <w:sz w:val="18"/>
                <w:szCs w:val="18"/>
                <w:lang w:eastAsia="es-MX"/>
              </w:rPr>
            </w:pPr>
            <w:r w:rsidRPr="00651C3D">
              <w:rPr>
                <w:rFonts w:ascii="Trebuchet MS" w:hAnsi="Trebuchet MS"/>
                <w:b/>
                <w:bCs/>
                <w:color w:val="000000" w:themeColor="text1"/>
                <w:sz w:val="18"/>
                <w:szCs w:val="18"/>
                <w:lang w:eastAsia="es-MX"/>
              </w:rPr>
              <w:t xml:space="preserve">                  Rendimientos financieros Ejercicio 2022</w:t>
            </w:r>
          </w:p>
        </w:tc>
        <w:tc>
          <w:tcPr>
            <w:tcW w:w="1960" w:type="dxa"/>
            <w:tcBorders>
              <w:top w:val="nil"/>
              <w:left w:val="nil"/>
              <w:bottom w:val="nil"/>
              <w:right w:val="nil"/>
            </w:tcBorders>
            <w:shd w:val="clear" w:color="000000" w:fill="DFD8E8"/>
            <w:vAlign w:val="center"/>
            <w:hideMark/>
          </w:tcPr>
          <w:p w:rsidR="004F73D7" w:rsidRPr="00651C3D" w:rsidRDefault="004F73D7" w:rsidP="004F73D7">
            <w:pPr>
              <w:ind w:left="-993"/>
              <w:jc w:val="right"/>
              <w:rPr>
                <w:rFonts w:ascii="Trebuchet MS" w:hAnsi="Trebuchet MS"/>
                <w:color w:val="000000" w:themeColor="text1"/>
                <w:sz w:val="18"/>
                <w:szCs w:val="18"/>
                <w:lang w:eastAsia="es-MX"/>
              </w:rPr>
            </w:pPr>
            <w:r w:rsidRPr="00651C3D">
              <w:rPr>
                <w:rFonts w:ascii="Trebuchet MS" w:hAnsi="Trebuchet MS"/>
                <w:color w:val="000000" w:themeColor="text1"/>
                <w:sz w:val="18"/>
                <w:szCs w:val="18"/>
                <w:lang w:eastAsia="es-MX"/>
              </w:rPr>
              <w:t>$762,976</w:t>
            </w:r>
          </w:p>
        </w:tc>
      </w:tr>
      <w:tr w:rsidR="004F73D7" w:rsidRPr="00874194" w:rsidTr="004F73D7">
        <w:trPr>
          <w:trHeight w:val="300"/>
        </w:trPr>
        <w:tc>
          <w:tcPr>
            <w:tcW w:w="4740" w:type="dxa"/>
            <w:tcBorders>
              <w:top w:val="nil"/>
              <w:left w:val="nil"/>
              <w:bottom w:val="nil"/>
              <w:right w:val="nil"/>
            </w:tcBorders>
            <w:shd w:val="clear" w:color="auto" w:fill="auto"/>
            <w:vAlign w:val="center"/>
            <w:hideMark/>
          </w:tcPr>
          <w:p w:rsidR="004F73D7" w:rsidRPr="00651C3D" w:rsidRDefault="004F73D7" w:rsidP="00427921">
            <w:pPr>
              <w:ind w:left="-993"/>
              <w:rPr>
                <w:rFonts w:ascii="Trebuchet MS" w:hAnsi="Trebuchet MS"/>
                <w:b/>
                <w:bCs/>
                <w:color w:val="000000" w:themeColor="text1"/>
                <w:sz w:val="18"/>
                <w:szCs w:val="18"/>
                <w:lang w:eastAsia="es-MX"/>
              </w:rPr>
            </w:pPr>
            <w:r w:rsidRPr="00651C3D">
              <w:rPr>
                <w:rFonts w:ascii="Trebuchet MS" w:hAnsi="Trebuchet MS"/>
                <w:b/>
                <w:bCs/>
                <w:color w:val="000000" w:themeColor="text1"/>
                <w:sz w:val="18"/>
                <w:szCs w:val="18"/>
                <w:lang w:eastAsia="es-MX"/>
              </w:rPr>
              <w:t xml:space="preserve">                  Rendimientos financieros al </w:t>
            </w:r>
            <w:r w:rsidR="00427921" w:rsidRPr="00651C3D">
              <w:rPr>
                <w:rFonts w:ascii="Trebuchet MS" w:hAnsi="Trebuchet MS"/>
                <w:b/>
                <w:bCs/>
                <w:color w:val="000000" w:themeColor="text1"/>
                <w:sz w:val="18"/>
                <w:szCs w:val="18"/>
                <w:lang w:eastAsia="es-MX"/>
              </w:rPr>
              <w:t>cuarto</w:t>
            </w:r>
            <w:r w:rsidRPr="00651C3D">
              <w:rPr>
                <w:rFonts w:ascii="Trebuchet MS" w:hAnsi="Trebuchet MS"/>
                <w:b/>
                <w:bCs/>
                <w:color w:val="000000" w:themeColor="text1"/>
                <w:sz w:val="18"/>
                <w:szCs w:val="18"/>
                <w:lang w:eastAsia="es-MX"/>
              </w:rPr>
              <w:t xml:space="preserve"> trimestre 2023</w:t>
            </w:r>
          </w:p>
        </w:tc>
        <w:tc>
          <w:tcPr>
            <w:tcW w:w="1960" w:type="dxa"/>
            <w:tcBorders>
              <w:top w:val="nil"/>
              <w:left w:val="nil"/>
              <w:bottom w:val="nil"/>
              <w:right w:val="nil"/>
            </w:tcBorders>
            <w:shd w:val="clear" w:color="auto" w:fill="auto"/>
            <w:vAlign w:val="center"/>
            <w:hideMark/>
          </w:tcPr>
          <w:p w:rsidR="004F73D7" w:rsidRPr="00651C3D" w:rsidRDefault="004F73D7" w:rsidP="009C71BC">
            <w:pPr>
              <w:ind w:left="-993"/>
              <w:jc w:val="right"/>
              <w:rPr>
                <w:rFonts w:ascii="Trebuchet MS" w:hAnsi="Trebuchet MS"/>
                <w:color w:val="000000" w:themeColor="text1"/>
                <w:sz w:val="18"/>
                <w:szCs w:val="18"/>
                <w:lang w:eastAsia="es-MX"/>
              </w:rPr>
            </w:pPr>
            <w:r w:rsidRPr="00651C3D">
              <w:rPr>
                <w:rFonts w:ascii="Trebuchet MS" w:hAnsi="Trebuchet MS"/>
                <w:color w:val="000000" w:themeColor="text1"/>
                <w:sz w:val="18"/>
                <w:szCs w:val="18"/>
                <w:lang w:eastAsia="es-MX"/>
              </w:rPr>
              <w:t>$1,</w:t>
            </w:r>
            <w:r w:rsidR="009C71BC" w:rsidRPr="00651C3D">
              <w:rPr>
                <w:rFonts w:ascii="Trebuchet MS" w:hAnsi="Trebuchet MS"/>
                <w:color w:val="000000" w:themeColor="text1"/>
                <w:sz w:val="18"/>
                <w:szCs w:val="18"/>
                <w:lang w:eastAsia="es-MX"/>
              </w:rPr>
              <w:t>965</w:t>
            </w:r>
            <w:r w:rsidRPr="00651C3D">
              <w:rPr>
                <w:rFonts w:ascii="Trebuchet MS" w:hAnsi="Trebuchet MS"/>
                <w:color w:val="000000" w:themeColor="text1"/>
                <w:sz w:val="18"/>
                <w:szCs w:val="18"/>
                <w:lang w:eastAsia="es-MX"/>
              </w:rPr>
              <w:t>,</w:t>
            </w:r>
            <w:r w:rsidR="009C71BC" w:rsidRPr="00651C3D">
              <w:rPr>
                <w:rFonts w:ascii="Trebuchet MS" w:hAnsi="Trebuchet MS"/>
                <w:color w:val="000000" w:themeColor="text1"/>
                <w:sz w:val="18"/>
                <w:szCs w:val="18"/>
                <w:lang w:eastAsia="es-MX"/>
              </w:rPr>
              <w:t>284</w:t>
            </w:r>
          </w:p>
        </w:tc>
      </w:tr>
      <w:tr w:rsidR="009C71BC" w:rsidRPr="00874194" w:rsidTr="009C71BC">
        <w:trPr>
          <w:trHeight w:val="300"/>
        </w:trPr>
        <w:tc>
          <w:tcPr>
            <w:tcW w:w="4740" w:type="dxa"/>
            <w:tcBorders>
              <w:top w:val="nil"/>
              <w:left w:val="nil"/>
              <w:bottom w:val="nil"/>
              <w:right w:val="nil"/>
            </w:tcBorders>
            <w:shd w:val="clear" w:color="auto" w:fill="auto"/>
            <w:vAlign w:val="center"/>
          </w:tcPr>
          <w:p w:rsidR="009C71BC" w:rsidRPr="00651C3D" w:rsidRDefault="009C71BC" w:rsidP="009C71BC">
            <w:pPr>
              <w:rPr>
                <w:rFonts w:ascii="Trebuchet MS" w:hAnsi="Trebuchet MS"/>
                <w:b/>
                <w:bCs/>
                <w:color w:val="000000" w:themeColor="text1"/>
                <w:sz w:val="18"/>
                <w:szCs w:val="18"/>
                <w:lang w:eastAsia="es-MX"/>
              </w:rPr>
            </w:pPr>
            <w:r w:rsidRPr="00651C3D">
              <w:rPr>
                <w:rFonts w:ascii="Trebuchet MS" w:hAnsi="Trebuchet MS"/>
                <w:b/>
                <w:bCs/>
                <w:color w:val="000000" w:themeColor="text1"/>
                <w:sz w:val="18"/>
                <w:szCs w:val="18"/>
                <w:lang w:eastAsia="es-MX"/>
              </w:rPr>
              <w:t>Aplicación de gasto 2023</w:t>
            </w:r>
          </w:p>
        </w:tc>
        <w:tc>
          <w:tcPr>
            <w:tcW w:w="1960" w:type="dxa"/>
            <w:tcBorders>
              <w:top w:val="nil"/>
              <w:left w:val="nil"/>
              <w:bottom w:val="nil"/>
              <w:right w:val="nil"/>
            </w:tcBorders>
            <w:shd w:val="clear" w:color="auto" w:fill="auto"/>
            <w:vAlign w:val="center"/>
          </w:tcPr>
          <w:p w:rsidR="009C71BC" w:rsidRPr="00651C3D" w:rsidRDefault="009C71BC" w:rsidP="004F73D7">
            <w:pPr>
              <w:ind w:left="-993"/>
              <w:jc w:val="right"/>
              <w:rPr>
                <w:rFonts w:ascii="Trebuchet MS" w:hAnsi="Trebuchet MS"/>
                <w:color w:val="000000" w:themeColor="text1"/>
                <w:sz w:val="18"/>
                <w:szCs w:val="18"/>
                <w:lang w:eastAsia="es-MX"/>
              </w:rPr>
            </w:pPr>
            <w:r w:rsidRPr="00651C3D">
              <w:rPr>
                <w:rFonts w:ascii="Trebuchet MS" w:hAnsi="Trebuchet MS"/>
                <w:color w:val="000000" w:themeColor="text1"/>
                <w:sz w:val="18"/>
                <w:szCs w:val="18"/>
                <w:lang w:eastAsia="es-MX"/>
              </w:rPr>
              <w:t>-3,977,747</w:t>
            </w:r>
          </w:p>
        </w:tc>
      </w:tr>
      <w:tr w:rsidR="009C71BC" w:rsidRPr="00874194" w:rsidTr="009C71BC">
        <w:trPr>
          <w:trHeight w:val="300"/>
        </w:trPr>
        <w:tc>
          <w:tcPr>
            <w:tcW w:w="4740" w:type="dxa"/>
            <w:tcBorders>
              <w:top w:val="nil"/>
              <w:left w:val="nil"/>
              <w:bottom w:val="nil"/>
              <w:right w:val="nil"/>
            </w:tcBorders>
            <w:shd w:val="clear" w:color="auto" w:fill="E5DFEC" w:themeFill="accent4" w:themeFillTint="33"/>
            <w:vAlign w:val="center"/>
          </w:tcPr>
          <w:p w:rsidR="009C71BC" w:rsidRPr="00651C3D" w:rsidRDefault="009C71BC" w:rsidP="009C71BC">
            <w:pPr>
              <w:rPr>
                <w:rFonts w:ascii="Trebuchet MS" w:hAnsi="Trebuchet MS"/>
                <w:b/>
                <w:bCs/>
                <w:color w:val="000000" w:themeColor="text1"/>
                <w:sz w:val="18"/>
                <w:szCs w:val="18"/>
                <w:lang w:eastAsia="es-MX"/>
              </w:rPr>
            </w:pPr>
            <w:r w:rsidRPr="00651C3D">
              <w:rPr>
                <w:rFonts w:ascii="Trebuchet MS" w:hAnsi="Trebuchet MS"/>
                <w:b/>
                <w:bCs/>
                <w:color w:val="000000" w:themeColor="text1"/>
                <w:sz w:val="18"/>
                <w:szCs w:val="18"/>
                <w:lang w:eastAsia="es-MX"/>
              </w:rPr>
              <w:t>Contribuciones y retenciones de nómina por enterar correspondiente al mes de diciembre 2023</w:t>
            </w:r>
          </w:p>
        </w:tc>
        <w:tc>
          <w:tcPr>
            <w:tcW w:w="1960" w:type="dxa"/>
            <w:tcBorders>
              <w:top w:val="nil"/>
              <w:left w:val="nil"/>
              <w:bottom w:val="nil"/>
              <w:right w:val="nil"/>
            </w:tcBorders>
            <w:shd w:val="clear" w:color="auto" w:fill="E5DFEC" w:themeFill="accent4" w:themeFillTint="33"/>
            <w:vAlign w:val="center"/>
          </w:tcPr>
          <w:p w:rsidR="009C71BC" w:rsidRPr="00651C3D" w:rsidRDefault="007463B1" w:rsidP="004F73D7">
            <w:pPr>
              <w:ind w:left="-993"/>
              <w:jc w:val="right"/>
              <w:rPr>
                <w:rFonts w:ascii="Trebuchet MS" w:hAnsi="Trebuchet MS"/>
                <w:color w:val="000000" w:themeColor="text1"/>
                <w:sz w:val="18"/>
                <w:szCs w:val="18"/>
                <w:lang w:eastAsia="es-MX"/>
              </w:rPr>
            </w:pPr>
            <w:r w:rsidRPr="00651C3D">
              <w:rPr>
                <w:rFonts w:ascii="Trebuchet MS" w:hAnsi="Trebuchet MS"/>
                <w:color w:val="000000" w:themeColor="text1"/>
                <w:sz w:val="18"/>
                <w:szCs w:val="18"/>
                <w:lang w:eastAsia="es-MX"/>
              </w:rPr>
              <w:t>-431,881</w:t>
            </w:r>
          </w:p>
        </w:tc>
      </w:tr>
      <w:tr w:rsidR="004F73D7" w:rsidRPr="00874194" w:rsidTr="004F73D7">
        <w:trPr>
          <w:trHeight w:val="345"/>
        </w:trPr>
        <w:tc>
          <w:tcPr>
            <w:tcW w:w="4740" w:type="dxa"/>
            <w:tcBorders>
              <w:top w:val="nil"/>
              <w:left w:val="nil"/>
              <w:bottom w:val="single" w:sz="8" w:space="0" w:color="8064A2"/>
              <w:right w:val="nil"/>
            </w:tcBorders>
            <w:shd w:val="clear" w:color="auto" w:fill="auto"/>
            <w:vAlign w:val="center"/>
            <w:hideMark/>
          </w:tcPr>
          <w:p w:rsidR="004F73D7" w:rsidRPr="00651C3D" w:rsidRDefault="004F73D7" w:rsidP="00427921">
            <w:pPr>
              <w:ind w:left="-993"/>
              <w:rPr>
                <w:rFonts w:ascii="Trebuchet MS" w:hAnsi="Trebuchet MS"/>
                <w:b/>
                <w:bCs/>
                <w:color w:val="000000" w:themeColor="text1"/>
                <w:lang w:eastAsia="es-MX"/>
              </w:rPr>
            </w:pPr>
            <w:r w:rsidRPr="00651C3D">
              <w:rPr>
                <w:rFonts w:ascii="Trebuchet MS" w:hAnsi="Trebuchet MS"/>
                <w:b/>
                <w:bCs/>
                <w:color w:val="000000" w:themeColor="text1"/>
                <w:lang w:eastAsia="es-MX"/>
              </w:rPr>
              <w:t xml:space="preserve">                 </w:t>
            </w:r>
            <w:r w:rsidR="00427921" w:rsidRPr="00651C3D">
              <w:rPr>
                <w:rFonts w:ascii="Trebuchet MS" w:hAnsi="Trebuchet MS"/>
                <w:b/>
                <w:bCs/>
                <w:color w:val="000000" w:themeColor="text1"/>
                <w:lang w:eastAsia="es-MX"/>
              </w:rPr>
              <w:t>Total Disponible al Cuarto</w:t>
            </w:r>
            <w:r w:rsidRPr="00651C3D">
              <w:rPr>
                <w:rFonts w:ascii="Trebuchet MS" w:hAnsi="Trebuchet MS"/>
                <w:b/>
                <w:bCs/>
                <w:color w:val="000000" w:themeColor="text1"/>
                <w:lang w:eastAsia="es-MX"/>
              </w:rPr>
              <w:t xml:space="preserve"> Trimestre 2023</w:t>
            </w:r>
          </w:p>
        </w:tc>
        <w:tc>
          <w:tcPr>
            <w:tcW w:w="1960" w:type="dxa"/>
            <w:tcBorders>
              <w:top w:val="nil"/>
              <w:left w:val="nil"/>
              <w:bottom w:val="single" w:sz="8" w:space="0" w:color="8064A2"/>
              <w:right w:val="nil"/>
            </w:tcBorders>
            <w:shd w:val="clear" w:color="auto" w:fill="auto"/>
            <w:vAlign w:val="center"/>
            <w:hideMark/>
          </w:tcPr>
          <w:p w:rsidR="004F73D7" w:rsidRPr="00651C3D" w:rsidRDefault="004F73D7" w:rsidP="007463B1">
            <w:pPr>
              <w:ind w:left="-993"/>
              <w:jc w:val="right"/>
              <w:rPr>
                <w:rFonts w:ascii="Trebuchet MS" w:hAnsi="Trebuchet MS"/>
                <w:b/>
                <w:bCs/>
                <w:color w:val="000000" w:themeColor="text1"/>
                <w:lang w:eastAsia="es-MX"/>
              </w:rPr>
            </w:pPr>
            <w:r w:rsidRPr="00651C3D">
              <w:rPr>
                <w:rFonts w:ascii="Trebuchet MS" w:hAnsi="Trebuchet MS"/>
                <w:b/>
                <w:bCs/>
                <w:color w:val="000000" w:themeColor="text1"/>
                <w:lang w:eastAsia="es-MX"/>
              </w:rPr>
              <w:t>$</w:t>
            </w:r>
            <w:r w:rsidR="009C71BC" w:rsidRPr="00651C3D">
              <w:rPr>
                <w:rFonts w:ascii="Trebuchet MS" w:hAnsi="Trebuchet MS"/>
                <w:b/>
                <w:bCs/>
                <w:color w:val="000000" w:themeColor="text1"/>
                <w:lang w:eastAsia="es-MX"/>
              </w:rPr>
              <w:t>17</w:t>
            </w:r>
            <w:r w:rsidRPr="00651C3D">
              <w:rPr>
                <w:rFonts w:ascii="Trebuchet MS" w:hAnsi="Trebuchet MS"/>
                <w:b/>
                <w:bCs/>
                <w:color w:val="000000" w:themeColor="text1"/>
                <w:lang w:eastAsia="es-MX"/>
              </w:rPr>
              <w:t>,</w:t>
            </w:r>
            <w:r w:rsidR="009C71BC" w:rsidRPr="00651C3D">
              <w:rPr>
                <w:rFonts w:ascii="Trebuchet MS" w:hAnsi="Trebuchet MS"/>
                <w:b/>
                <w:bCs/>
                <w:color w:val="000000" w:themeColor="text1"/>
                <w:lang w:eastAsia="es-MX"/>
              </w:rPr>
              <w:t>16</w:t>
            </w:r>
            <w:r w:rsidR="007463B1" w:rsidRPr="00651C3D">
              <w:rPr>
                <w:rFonts w:ascii="Trebuchet MS" w:hAnsi="Trebuchet MS"/>
                <w:b/>
                <w:bCs/>
                <w:color w:val="000000" w:themeColor="text1"/>
                <w:lang w:eastAsia="es-MX"/>
              </w:rPr>
              <w:t>4</w:t>
            </w:r>
            <w:r w:rsidRPr="00651C3D">
              <w:rPr>
                <w:rFonts w:ascii="Trebuchet MS" w:hAnsi="Trebuchet MS"/>
                <w:b/>
                <w:bCs/>
                <w:color w:val="000000" w:themeColor="text1"/>
                <w:lang w:eastAsia="es-MX"/>
              </w:rPr>
              <w:t>,</w:t>
            </w:r>
            <w:r w:rsidR="007463B1" w:rsidRPr="00651C3D">
              <w:rPr>
                <w:rFonts w:ascii="Trebuchet MS" w:hAnsi="Trebuchet MS"/>
                <w:b/>
                <w:bCs/>
                <w:color w:val="000000" w:themeColor="text1"/>
                <w:lang w:eastAsia="es-MX"/>
              </w:rPr>
              <w:t>491</w:t>
            </w:r>
          </w:p>
        </w:tc>
      </w:tr>
    </w:tbl>
    <w:p w:rsidR="00281D0A" w:rsidRDefault="00281D0A" w:rsidP="00281D0A">
      <w:pPr>
        <w:ind w:left="-993"/>
        <w:jc w:val="both"/>
        <w:rPr>
          <w:rFonts w:ascii="Trebuchet MS" w:hAnsi="Trebuchet MS"/>
          <w:sz w:val="24"/>
          <w:szCs w:val="24"/>
        </w:rPr>
      </w:pPr>
    </w:p>
    <w:p w:rsidR="00281D0A" w:rsidRDefault="00281D0A" w:rsidP="00281D0A">
      <w:pPr>
        <w:ind w:left="-993"/>
        <w:jc w:val="center"/>
        <w:rPr>
          <w:rFonts w:ascii="Trebuchet MS" w:hAnsi="Trebuchet MS"/>
          <w:b/>
          <w:sz w:val="24"/>
          <w:szCs w:val="24"/>
        </w:rPr>
      </w:pPr>
    </w:p>
    <w:p w:rsidR="00281D0A" w:rsidRDefault="00281D0A" w:rsidP="00281D0A">
      <w:pPr>
        <w:ind w:left="-993"/>
        <w:jc w:val="center"/>
        <w:rPr>
          <w:rFonts w:ascii="Trebuchet MS" w:hAnsi="Trebuchet MS"/>
          <w:b/>
          <w:sz w:val="24"/>
          <w:szCs w:val="24"/>
        </w:rPr>
      </w:pPr>
    </w:p>
    <w:p w:rsidR="00281D0A" w:rsidRDefault="00281D0A" w:rsidP="00281D0A">
      <w:pPr>
        <w:ind w:left="-993"/>
        <w:jc w:val="center"/>
        <w:rPr>
          <w:rFonts w:ascii="Trebuchet MS" w:hAnsi="Trebuchet MS"/>
          <w:b/>
          <w:sz w:val="24"/>
          <w:szCs w:val="24"/>
        </w:rPr>
      </w:pPr>
    </w:p>
    <w:p w:rsidR="00281D0A" w:rsidRDefault="00281D0A" w:rsidP="00281D0A">
      <w:pPr>
        <w:ind w:left="-993"/>
        <w:jc w:val="center"/>
        <w:rPr>
          <w:rFonts w:ascii="Trebuchet MS" w:hAnsi="Trebuchet MS"/>
          <w:b/>
          <w:sz w:val="24"/>
          <w:szCs w:val="24"/>
        </w:rPr>
      </w:pPr>
    </w:p>
    <w:p w:rsidR="00281D0A" w:rsidRDefault="00281D0A" w:rsidP="00281D0A">
      <w:pPr>
        <w:ind w:left="-993"/>
        <w:jc w:val="center"/>
        <w:rPr>
          <w:rFonts w:ascii="Trebuchet MS" w:hAnsi="Trebuchet MS"/>
          <w:b/>
          <w:sz w:val="24"/>
          <w:szCs w:val="24"/>
        </w:rPr>
      </w:pPr>
    </w:p>
    <w:p w:rsidR="00281D0A" w:rsidRDefault="00281D0A" w:rsidP="00281D0A">
      <w:pPr>
        <w:ind w:left="-993"/>
        <w:jc w:val="center"/>
        <w:rPr>
          <w:rFonts w:ascii="Trebuchet MS" w:hAnsi="Trebuchet MS"/>
          <w:b/>
          <w:sz w:val="24"/>
          <w:szCs w:val="24"/>
        </w:rPr>
      </w:pPr>
    </w:p>
    <w:p w:rsidR="00281D0A" w:rsidRDefault="00281D0A" w:rsidP="00281D0A">
      <w:pPr>
        <w:ind w:left="-993"/>
        <w:jc w:val="center"/>
        <w:rPr>
          <w:rFonts w:ascii="Trebuchet MS" w:hAnsi="Trebuchet MS"/>
          <w:b/>
          <w:sz w:val="24"/>
          <w:szCs w:val="24"/>
        </w:rPr>
      </w:pPr>
    </w:p>
    <w:p w:rsidR="00281D0A" w:rsidRDefault="00281D0A" w:rsidP="00281D0A">
      <w:pPr>
        <w:ind w:left="-993"/>
        <w:jc w:val="center"/>
        <w:rPr>
          <w:rFonts w:ascii="Trebuchet MS" w:hAnsi="Trebuchet MS"/>
          <w:b/>
          <w:sz w:val="24"/>
          <w:szCs w:val="24"/>
        </w:rPr>
      </w:pPr>
    </w:p>
    <w:p w:rsidR="00281D0A" w:rsidRDefault="00281D0A" w:rsidP="00281D0A">
      <w:pPr>
        <w:ind w:left="-993"/>
        <w:jc w:val="center"/>
        <w:rPr>
          <w:rFonts w:ascii="Trebuchet MS" w:hAnsi="Trebuchet MS"/>
          <w:b/>
          <w:sz w:val="24"/>
          <w:szCs w:val="24"/>
        </w:rPr>
      </w:pPr>
    </w:p>
    <w:p w:rsidR="00281D0A" w:rsidRDefault="00281D0A" w:rsidP="00281D0A">
      <w:pPr>
        <w:ind w:left="-993"/>
        <w:jc w:val="center"/>
        <w:rPr>
          <w:rFonts w:ascii="Trebuchet MS" w:hAnsi="Trebuchet MS"/>
          <w:b/>
          <w:sz w:val="24"/>
          <w:szCs w:val="24"/>
        </w:rPr>
      </w:pPr>
    </w:p>
    <w:p w:rsidR="00281D0A" w:rsidRPr="00F551AF" w:rsidRDefault="00281D0A" w:rsidP="00281D0A">
      <w:pPr>
        <w:ind w:left="-993"/>
        <w:jc w:val="center"/>
        <w:rPr>
          <w:rFonts w:ascii="Trebuchet MS" w:hAnsi="Trebuchet MS"/>
          <w:b/>
          <w:sz w:val="24"/>
          <w:szCs w:val="24"/>
        </w:rPr>
      </w:pPr>
    </w:p>
    <w:p w:rsidR="00281D0A" w:rsidRPr="00FC5919"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9C71BC" w:rsidRDefault="009C71BC"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9C71BC" w:rsidRDefault="009C71BC"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614D23" w:rsidRDefault="00614D23"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sidRPr="00FC5919">
        <w:rPr>
          <w:rFonts w:ascii="Trebuchet MS" w:hAnsi="Trebuchet MS"/>
          <w:sz w:val="24"/>
          <w:szCs w:val="24"/>
        </w:rPr>
        <w:t xml:space="preserve">NOTA </w:t>
      </w:r>
      <w:r>
        <w:rPr>
          <w:rFonts w:ascii="Trebuchet MS" w:hAnsi="Trebuchet MS"/>
          <w:sz w:val="24"/>
          <w:szCs w:val="24"/>
        </w:rPr>
        <w:t>13</w:t>
      </w:r>
      <w:r w:rsidRPr="00FC5919">
        <w:rPr>
          <w:rFonts w:ascii="Trebuchet MS" w:hAnsi="Trebuchet MS"/>
          <w:sz w:val="24"/>
          <w:szCs w:val="24"/>
        </w:rPr>
        <w:t>)</w:t>
      </w:r>
      <w:r>
        <w:rPr>
          <w:rFonts w:ascii="Trebuchet MS" w:hAnsi="Trebuchet MS"/>
          <w:sz w:val="24"/>
          <w:szCs w:val="24"/>
        </w:rPr>
        <w:t xml:space="preserve"> FONDOS DE BIENES DE TERCEROS (sin información que revelar)</w:t>
      </w: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sidRPr="00FC5919">
        <w:rPr>
          <w:rFonts w:ascii="Trebuchet MS" w:hAnsi="Trebuchet MS"/>
          <w:sz w:val="24"/>
          <w:szCs w:val="24"/>
        </w:rPr>
        <w:t xml:space="preserve">NOTA </w:t>
      </w:r>
      <w:r>
        <w:rPr>
          <w:rFonts w:ascii="Trebuchet MS" w:hAnsi="Trebuchet MS"/>
          <w:sz w:val="24"/>
          <w:szCs w:val="24"/>
        </w:rPr>
        <w:t>14</w:t>
      </w:r>
      <w:r w:rsidRPr="00FC5919">
        <w:rPr>
          <w:rFonts w:ascii="Trebuchet MS" w:hAnsi="Trebuchet MS"/>
          <w:sz w:val="24"/>
          <w:szCs w:val="24"/>
        </w:rPr>
        <w:t xml:space="preserve">) </w:t>
      </w:r>
      <w:r>
        <w:rPr>
          <w:rFonts w:ascii="Trebuchet MS" w:hAnsi="Trebuchet MS"/>
          <w:sz w:val="24"/>
          <w:szCs w:val="24"/>
        </w:rPr>
        <w:t>PASIVOS DIFERIDO Y OTROS (sin información que revelar)</w:t>
      </w:r>
    </w:p>
    <w:p w:rsidR="00281D0A" w:rsidRDefault="00281D0A" w:rsidP="00281D0A">
      <w:pPr>
        <w:ind w:left="-993"/>
        <w:jc w:val="both"/>
        <w:rPr>
          <w:rFonts w:ascii="Trebuchet MS" w:hAnsi="Trebuchet MS"/>
          <w:sz w:val="24"/>
          <w:szCs w:val="24"/>
        </w:rPr>
      </w:pPr>
    </w:p>
    <w:p w:rsidR="00281D0A" w:rsidRPr="00FC5919" w:rsidRDefault="00281D0A" w:rsidP="00281D0A">
      <w:pPr>
        <w:ind w:left="-993"/>
        <w:jc w:val="both"/>
        <w:rPr>
          <w:rFonts w:ascii="Trebuchet MS" w:hAnsi="Trebuchet MS"/>
          <w:sz w:val="24"/>
          <w:szCs w:val="24"/>
        </w:rPr>
      </w:pPr>
      <w:r w:rsidRPr="00FC5919">
        <w:rPr>
          <w:rFonts w:ascii="Trebuchet MS" w:hAnsi="Trebuchet MS"/>
          <w:sz w:val="24"/>
          <w:szCs w:val="24"/>
        </w:rPr>
        <w:t>II Notas al Estado de Actividades</w:t>
      </w:r>
    </w:p>
    <w:p w:rsidR="00281D0A" w:rsidRDefault="00281D0A" w:rsidP="00281D0A">
      <w:pPr>
        <w:ind w:left="-993"/>
        <w:jc w:val="both"/>
        <w:rPr>
          <w:rFonts w:ascii="Trebuchet MS" w:hAnsi="Trebuchet MS"/>
          <w:sz w:val="24"/>
          <w:szCs w:val="24"/>
        </w:rPr>
      </w:pPr>
      <w:r w:rsidRPr="00FC5919">
        <w:rPr>
          <w:rFonts w:ascii="Trebuchet MS" w:hAnsi="Trebuchet MS"/>
          <w:sz w:val="24"/>
          <w:szCs w:val="24"/>
        </w:rPr>
        <w:t>II.I</w:t>
      </w:r>
      <w:r w:rsidRPr="00FC5919">
        <w:rPr>
          <w:rFonts w:ascii="Trebuchet MS" w:hAnsi="Trebuchet MS"/>
          <w:sz w:val="24"/>
          <w:szCs w:val="24"/>
        </w:rPr>
        <w:tab/>
        <w:t>Ingresos de Gestión</w:t>
      </w:r>
    </w:p>
    <w:p w:rsidR="00281D0A" w:rsidRDefault="00281D0A" w:rsidP="00281D0A">
      <w:pPr>
        <w:ind w:left="-993"/>
        <w:jc w:val="both"/>
        <w:rPr>
          <w:rFonts w:ascii="Trebuchet MS" w:hAnsi="Trebuchet MS"/>
          <w:sz w:val="24"/>
          <w:szCs w:val="24"/>
        </w:rPr>
      </w:pPr>
      <w:r w:rsidRPr="00FC5919">
        <w:rPr>
          <w:rFonts w:ascii="Trebuchet MS" w:hAnsi="Trebuchet MS"/>
          <w:sz w:val="24"/>
          <w:szCs w:val="24"/>
        </w:rPr>
        <w:t xml:space="preserve">NOTA </w:t>
      </w:r>
      <w:r>
        <w:rPr>
          <w:rFonts w:ascii="Trebuchet MS" w:hAnsi="Trebuchet MS"/>
          <w:sz w:val="24"/>
          <w:szCs w:val="24"/>
        </w:rPr>
        <w:t>15</w:t>
      </w:r>
      <w:r w:rsidRPr="00FC5919">
        <w:rPr>
          <w:rFonts w:ascii="Trebuchet MS" w:hAnsi="Trebuchet MS"/>
          <w:sz w:val="24"/>
          <w:szCs w:val="24"/>
        </w:rPr>
        <w:t>)</w:t>
      </w:r>
      <w:r>
        <w:rPr>
          <w:rFonts w:ascii="Trebuchet MS" w:hAnsi="Trebuchet MS"/>
          <w:sz w:val="24"/>
          <w:szCs w:val="24"/>
        </w:rPr>
        <w:t xml:space="preserve"> RUBROS DE IMPUESTOS, CUOTAS Y APORTACIONES DE SEGURIDAD SOCIAL, CONTRIBUCIONES DE MEJORAS, DERECHOS PRODUCTOS, APROVECHAMIENTOS, Y DE INGRESOS POR VENTA DE BIENES Y PRESTACIÓN DE SERVICIO (sin información que revelar).</w:t>
      </w: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sidRPr="00FC5919">
        <w:rPr>
          <w:rFonts w:ascii="Trebuchet MS" w:hAnsi="Trebuchet MS"/>
          <w:sz w:val="24"/>
          <w:szCs w:val="24"/>
        </w:rPr>
        <w:t xml:space="preserve">NOTA </w:t>
      </w:r>
      <w:r>
        <w:rPr>
          <w:rFonts w:ascii="Trebuchet MS" w:hAnsi="Trebuchet MS"/>
          <w:sz w:val="24"/>
          <w:szCs w:val="24"/>
        </w:rPr>
        <w:t>16</w:t>
      </w:r>
      <w:r w:rsidRPr="00FC5919">
        <w:rPr>
          <w:rFonts w:ascii="Trebuchet MS" w:hAnsi="Trebuchet MS"/>
          <w:sz w:val="24"/>
          <w:szCs w:val="24"/>
        </w:rPr>
        <w:t>)</w:t>
      </w:r>
      <w:r>
        <w:rPr>
          <w:rFonts w:ascii="Trebuchet MS" w:hAnsi="Trebuchet MS"/>
          <w:sz w:val="24"/>
          <w:szCs w:val="24"/>
        </w:rPr>
        <w:t xml:space="preserve"> RUBROS DE PARTICIAPACIONES, APORTACIONES, CONVENIOS, INCENTIVOS DERIVADOS DE LA COLABORACION FISCAL, FONDOS DISTINTOS DE APORTACIONES, TRANSFERENCIAS, ASIGNACIONES, SUBSIDIOS Y SUBVENCIONES, </w:t>
      </w:r>
      <w:r w:rsidRPr="00B776CA">
        <w:rPr>
          <w:rFonts w:ascii="Trebuchet MS" w:hAnsi="Trebuchet MS"/>
          <w:sz w:val="24"/>
          <w:szCs w:val="24"/>
        </w:rPr>
        <w:t>PENSIONES Y JUBILACIONES:</w:t>
      </w:r>
    </w:p>
    <w:p w:rsidR="00281D0A" w:rsidRDefault="00281D0A" w:rsidP="00281D0A">
      <w:pPr>
        <w:ind w:left="-993"/>
        <w:jc w:val="both"/>
        <w:rPr>
          <w:rFonts w:ascii="Trebuchet MS" w:hAnsi="Trebuchet MS"/>
          <w:sz w:val="24"/>
          <w:szCs w:val="24"/>
        </w:rPr>
      </w:pPr>
      <w:r w:rsidRPr="00FC5919">
        <w:rPr>
          <w:rFonts w:ascii="Trebuchet MS" w:hAnsi="Trebuchet MS"/>
          <w:sz w:val="24"/>
          <w:szCs w:val="24"/>
        </w:rPr>
        <w:t>Se reciben las ministraciones acumuladas al cierre del</w:t>
      </w:r>
      <w:r>
        <w:rPr>
          <w:rFonts w:ascii="Trebuchet MS" w:hAnsi="Trebuchet MS"/>
          <w:sz w:val="24"/>
          <w:szCs w:val="24"/>
        </w:rPr>
        <w:t xml:space="preserve"> </w:t>
      </w:r>
      <w:r w:rsidR="00EB003A">
        <w:rPr>
          <w:rFonts w:ascii="Trebuchet MS" w:hAnsi="Trebuchet MS"/>
          <w:sz w:val="24"/>
          <w:szCs w:val="24"/>
        </w:rPr>
        <w:t>Cuarto</w:t>
      </w:r>
      <w:r>
        <w:rPr>
          <w:rFonts w:ascii="Trebuchet MS" w:hAnsi="Trebuchet MS"/>
          <w:sz w:val="24"/>
          <w:szCs w:val="24"/>
        </w:rPr>
        <w:t xml:space="preserve"> Trimestre 2023</w:t>
      </w:r>
      <w:r w:rsidRPr="00FC5919">
        <w:rPr>
          <w:rFonts w:ascii="Trebuchet MS" w:hAnsi="Trebuchet MS"/>
          <w:sz w:val="24"/>
          <w:szCs w:val="24"/>
        </w:rPr>
        <w:t xml:space="preserve"> por un importe de </w:t>
      </w:r>
      <w:r w:rsidRPr="001E0499">
        <w:rPr>
          <w:rFonts w:ascii="Trebuchet MS" w:hAnsi="Trebuchet MS"/>
          <w:sz w:val="24"/>
          <w:szCs w:val="24"/>
        </w:rPr>
        <w:t>$</w:t>
      </w:r>
      <w:r w:rsidR="00B43C0E">
        <w:rPr>
          <w:rFonts w:ascii="Trebuchet MS" w:hAnsi="Trebuchet MS"/>
          <w:sz w:val="24"/>
          <w:szCs w:val="24"/>
        </w:rPr>
        <w:t>880</w:t>
      </w:r>
      <w:r>
        <w:rPr>
          <w:rFonts w:ascii="Trebuchet MS" w:hAnsi="Trebuchet MS"/>
          <w:sz w:val="24"/>
          <w:szCs w:val="24"/>
        </w:rPr>
        <w:t>’</w:t>
      </w:r>
      <w:r w:rsidR="00B43C0E">
        <w:rPr>
          <w:rFonts w:ascii="Trebuchet MS" w:hAnsi="Trebuchet MS"/>
          <w:sz w:val="24"/>
          <w:szCs w:val="24"/>
        </w:rPr>
        <w:t>000</w:t>
      </w:r>
      <w:r>
        <w:rPr>
          <w:rFonts w:ascii="Trebuchet MS" w:hAnsi="Trebuchet MS"/>
          <w:sz w:val="24"/>
          <w:szCs w:val="24"/>
        </w:rPr>
        <w:t>,</w:t>
      </w:r>
      <w:r w:rsidR="00B43C0E">
        <w:rPr>
          <w:rFonts w:ascii="Trebuchet MS" w:hAnsi="Trebuchet MS"/>
          <w:sz w:val="24"/>
          <w:szCs w:val="24"/>
        </w:rPr>
        <w:t>000</w:t>
      </w:r>
      <w:r>
        <w:rPr>
          <w:rFonts w:ascii="Trebuchet MS" w:hAnsi="Trebuchet MS"/>
          <w:sz w:val="24"/>
          <w:szCs w:val="24"/>
        </w:rPr>
        <w:t xml:space="preserve"> </w:t>
      </w:r>
      <w:r w:rsidRPr="001E0499">
        <w:rPr>
          <w:rFonts w:ascii="Trebuchet MS" w:hAnsi="Trebuchet MS"/>
          <w:sz w:val="24"/>
          <w:szCs w:val="24"/>
        </w:rPr>
        <w:t>(</w:t>
      </w:r>
      <w:r w:rsidR="00B43C0E">
        <w:rPr>
          <w:rFonts w:ascii="Trebuchet MS" w:hAnsi="Trebuchet MS"/>
          <w:sz w:val="24"/>
          <w:szCs w:val="24"/>
        </w:rPr>
        <w:t xml:space="preserve">ochocientos ochenta </w:t>
      </w:r>
      <w:r>
        <w:rPr>
          <w:rFonts w:ascii="Trebuchet MS" w:hAnsi="Trebuchet MS"/>
          <w:sz w:val="24"/>
          <w:szCs w:val="24"/>
        </w:rPr>
        <w:t>millones</w:t>
      </w:r>
      <w:r w:rsidR="00651C3D">
        <w:rPr>
          <w:rFonts w:ascii="Trebuchet MS" w:hAnsi="Trebuchet MS"/>
          <w:sz w:val="24"/>
          <w:szCs w:val="24"/>
        </w:rPr>
        <w:t xml:space="preserve"> de pesos</w:t>
      </w:r>
      <w:r w:rsidRPr="001E0499">
        <w:rPr>
          <w:rFonts w:ascii="Trebuchet MS" w:hAnsi="Trebuchet MS"/>
          <w:sz w:val="24"/>
          <w:szCs w:val="24"/>
        </w:rPr>
        <w:t>).</w:t>
      </w:r>
      <w:r w:rsidRPr="00E17CAE">
        <w:rPr>
          <w:rFonts w:ascii="Trebuchet MS" w:hAnsi="Trebuchet MS"/>
          <w:sz w:val="24"/>
          <w:szCs w:val="24"/>
        </w:rPr>
        <w:t xml:space="preserve"> </w:t>
      </w: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sidRPr="00FC5919">
        <w:rPr>
          <w:rFonts w:ascii="Trebuchet MS" w:hAnsi="Trebuchet MS"/>
          <w:sz w:val="24"/>
          <w:szCs w:val="24"/>
        </w:rPr>
        <w:t xml:space="preserve">NOTA </w:t>
      </w:r>
      <w:r>
        <w:rPr>
          <w:rFonts w:ascii="Trebuchet MS" w:hAnsi="Trebuchet MS"/>
          <w:sz w:val="24"/>
          <w:szCs w:val="24"/>
        </w:rPr>
        <w:t>17</w:t>
      </w:r>
      <w:r w:rsidRPr="00FC5919">
        <w:rPr>
          <w:rFonts w:ascii="Trebuchet MS" w:hAnsi="Trebuchet MS"/>
          <w:sz w:val="24"/>
          <w:szCs w:val="24"/>
        </w:rPr>
        <w:t>)</w:t>
      </w:r>
      <w:r>
        <w:rPr>
          <w:rFonts w:ascii="Trebuchet MS" w:hAnsi="Trebuchet MS"/>
          <w:sz w:val="24"/>
          <w:szCs w:val="24"/>
        </w:rPr>
        <w:t xml:space="preserve"> OTROS INGRESOS Y BENEFICIOS VARIOS</w:t>
      </w:r>
    </w:p>
    <w:p w:rsidR="00281D0A" w:rsidRPr="00FC5919" w:rsidRDefault="00281D0A" w:rsidP="00281D0A">
      <w:pPr>
        <w:ind w:left="-993"/>
        <w:jc w:val="both"/>
        <w:rPr>
          <w:rFonts w:ascii="Trebuchet MS" w:hAnsi="Trebuchet MS"/>
          <w:sz w:val="24"/>
          <w:szCs w:val="24"/>
        </w:rPr>
      </w:pPr>
      <w:r>
        <w:rPr>
          <w:rFonts w:ascii="Trebuchet MS" w:hAnsi="Trebuchet MS"/>
          <w:sz w:val="24"/>
          <w:szCs w:val="24"/>
        </w:rPr>
        <w:t>Se recaudó un importe total de $1</w:t>
      </w:r>
      <w:r w:rsidR="00B43C0E">
        <w:rPr>
          <w:rFonts w:ascii="Trebuchet MS" w:hAnsi="Trebuchet MS"/>
          <w:sz w:val="24"/>
          <w:szCs w:val="24"/>
        </w:rPr>
        <w:t>7</w:t>
      </w:r>
      <w:r>
        <w:rPr>
          <w:rFonts w:ascii="Trebuchet MS" w:hAnsi="Trebuchet MS"/>
          <w:sz w:val="24"/>
          <w:szCs w:val="24"/>
        </w:rPr>
        <w:t>’</w:t>
      </w:r>
      <w:r w:rsidR="00B43C0E">
        <w:rPr>
          <w:rFonts w:ascii="Trebuchet MS" w:hAnsi="Trebuchet MS"/>
          <w:sz w:val="24"/>
          <w:szCs w:val="24"/>
        </w:rPr>
        <w:t>016</w:t>
      </w:r>
      <w:r>
        <w:rPr>
          <w:rFonts w:ascii="Trebuchet MS" w:hAnsi="Trebuchet MS"/>
          <w:sz w:val="24"/>
          <w:szCs w:val="24"/>
        </w:rPr>
        <w:t>,</w:t>
      </w:r>
      <w:r w:rsidR="00B43C0E">
        <w:rPr>
          <w:rFonts w:ascii="Trebuchet MS" w:hAnsi="Trebuchet MS"/>
          <w:sz w:val="24"/>
          <w:szCs w:val="24"/>
        </w:rPr>
        <w:t>273</w:t>
      </w:r>
      <w:r>
        <w:rPr>
          <w:rFonts w:ascii="Trebuchet MS" w:hAnsi="Trebuchet MS"/>
          <w:sz w:val="24"/>
          <w:szCs w:val="24"/>
        </w:rPr>
        <w:t xml:space="preserve"> (</w:t>
      </w:r>
      <w:r w:rsidR="00B43C0E">
        <w:rPr>
          <w:rFonts w:ascii="Trebuchet MS" w:hAnsi="Trebuchet MS"/>
          <w:sz w:val="24"/>
          <w:szCs w:val="24"/>
        </w:rPr>
        <w:t xml:space="preserve">diecisiete </w:t>
      </w:r>
      <w:r>
        <w:rPr>
          <w:rFonts w:ascii="Trebuchet MS" w:hAnsi="Trebuchet MS"/>
          <w:sz w:val="24"/>
          <w:szCs w:val="24"/>
        </w:rPr>
        <w:t xml:space="preserve">millones </w:t>
      </w:r>
      <w:r w:rsidR="00B43C0E">
        <w:rPr>
          <w:rFonts w:ascii="Trebuchet MS" w:hAnsi="Trebuchet MS"/>
          <w:sz w:val="24"/>
          <w:szCs w:val="24"/>
        </w:rPr>
        <w:t xml:space="preserve">dieciséis </w:t>
      </w:r>
      <w:r>
        <w:rPr>
          <w:rFonts w:ascii="Trebuchet MS" w:hAnsi="Trebuchet MS"/>
          <w:sz w:val="24"/>
          <w:szCs w:val="24"/>
        </w:rPr>
        <w:t xml:space="preserve">mil </w:t>
      </w:r>
      <w:r w:rsidR="00B43C0E">
        <w:rPr>
          <w:rFonts w:ascii="Trebuchet MS" w:hAnsi="Trebuchet MS"/>
          <w:sz w:val="24"/>
          <w:szCs w:val="24"/>
        </w:rPr>
        <w:t xml:space="preserve">doscientos setenta y tres </w:t>
      </w:r>
      <w:r>
        <w:rPr>
          <w:rFonts w:ascii="Trebuchet MS" w:hAnsi="Trebuchet MS"/>
          <w:sz w:val="24"/>
          <w:szCs w:val="24"/>
        </w:rPr>
        <w:t>pesos), desglosado p</w:t>
      </w:r>
      <w:r w:rsidRPr="00E17CAE">
        <w:rPr>
          <w:rFonts w:ascii="Trebuchet MS" w:hAnsi="Trebuchet MS"/>
          <w:sz w:val="24"/>
          <w:szCs w:val="24"/>
        </w:rPr>
        <w:t xml:space="preserve">or concepto de ingresos financieros </w:t>
      </w:r>
      <w:r w:rsidRPr="00A3127B">
        <w:rPr>
          <w:rFonts w:ascii="Trebuchet MS" w:hAnsi="Trebuchet MS"/>
          <w:sz w:val="24"/>
          <w:szCs w:val="24"/>
        </w:rPr>
        <w:t>$</w:t>
      </w:r>
      <w:r w:rsidR="00B43C0E">
        <w:rPr>
          <w:rFonts w:ascii="Trebuchet MS" w:hAnsi="Trebuchet MS"/>
          <w:sz w:val="24"/>
          <w:szCs w:val="24"/>
        </w:rPr>
        <w:t>14</w:t>
      </w:r>
      <w:r>
        <w:rPr>
          <w:rFonts w:ascii="Trebuchet MS" w:hAnsi="Trebuchet MS"/>
          <w:sz w:val="24"/>
          <w:szCs w:val="24"/>
        </w:rPr>
        <w:t>’</w:t>
      </w:r>
      <w:r w:rsidR="00B43C0E">
        <w:rPr>
          <w:rFonts w:ascii="Trebuchet MS" w:hAnsi="Trebuchet MS"/>
          <w:sz w:val="24"/>
          <w:szCs w:val="24"/>
        </w:rPr>
        <w:t>513</w:t>
      </w:r>
      <w:r>
        <w:rPr>
          <w:rFonts w:ascii="Trebuchet MS" w:hAnsi="Trebuchet MS"/>
          <w:sz w:val="24"/>
          <w:szCs w:val="24"/>
        </w:rPr>
        <w:t>,</w:t>
      </w:r>
      <w:r w:rsidR="00B43C0E">
        <w:rPr>
          <w:rFonts w:ascii="Trebuchet MS" w:hAnsi="Trebuchet MS"/>
          <w:sz w:val="24"/>
          <w:szCs w:val="24"/>
        </w:rPr>
        <w:t>180</w:t>
      </w:r>
      <w:r>
        <w:rPr>
          <w:rFonts w:ascii="Trebuchet MS" w:hAnsi="Trebuchet MS"/>
          <w:sz w:val="24"/>
          <w:szCs w:val="24"/>
        </w:rPr>
        <w:t xml:space="preserve"> </w:t>
      </w:r>
      <w:r w:rsidRPr="00A3127B">
        <w:rPr>
          <w:rFonts w:ascii="Trebuchet MS" w:hAnsi="Trebuchet MS"/>
          <w:sz w:val="24"/>
          <w:szCs w:val="24"/>
        </w:rPr>
        <w:t>(</w:t>
      </w:r>
      <w:r w:rsidR="00B43C0E">
        <w:rPr>
          <w:rFonts w:ascii="Trebuchet MS" w:hAnsi="Trebuchet MS"/>
          <w:sz w:val="24"/>
          <w:szCs w:val="24"/>
        </w:rPr>
        <w:t xml:space="preserve">catorce </w:t>
      </w:r>
      <w:r>
        <w:rPr>
          <w:rFonts w:ascii="Trebuchet MS" w:hAnsi="Trebuchet MS"/>
          <w:sz w:val="24"/>
          <w:szCs w:val="24"/>
        </w:rPr>
        <w:t xml:space="preserve">millones </w:t>
      </w:r>
      <w:r w:rsidR="00B43C0E">
        <w:rPr>
          <w:rFonts w:ascii="Trebuchet MS" w:hAnsi="Trebuchet MS"/>
          <w:sz w:val="24"/>
          <w:szCs w:val="24"/>
        </w:rPr>
        <w:t xml:space="preserve">quinientos trece </w:t>
      </w:r>
      <w:r>
        <w:rPr>
          <w:rFonts w:ascii="Trebuchet MS" w:hAnsi="Trebuchet MS"/>
          <w:sz w:val="24"/>
          <w:szCs w:val="24"/>
        </w:rPr>
        <w:t xml:space="preserve">mil </w:t>
      </w:r>
      <w:r w:rsidR="00B43C0E">
        <w:rPr>
          <w:rFonts w:ascii="Trebuchet MS" w:hAnsi="Trebuchet MS"/>
          <w:sz w:val="24"/>
          <w:szCs w:val="24"/>
        </w:rPr>
        <w:t xml:space="preserve">ciento ochenta </w:t>
      </w:r>
      <w:r>
        <w:rPr>
          <w:rFonts w:ascii="Trebuchet MS" w:hAnsi="Trebuchet MS"/>
          <w:sz w:val="24"/>
          <w:szCs w:val="24"/>
        </w:rPr>
        <w:t>pesos</w:t>
      </w:r>
      <w:r w:rsidRPr="00A3127B">
        <w:rPr>
          <w:rFonts w:ascii="Trebuchet MS" w:hAnsi="Trebuchet MS"/>
          <w:sz w:val="24"/>
          <w:szCs w:val="24"/>
        </w:rPr>
        <w:t>) derivadas de inversión de disponibilidades financieras. Por reintegro de incapacidades y recuperaciones se recauda la cantidad de $</w:t>
      </w:r>
      <w:r w:rsidR="00B43C0E">
        <w:rPr>
          <w:rFonts w:ascii="Trebuchet MS" w:hAnsi="Trebuchet MS"/>
          <w:sz w:val="24"/>
          <w:szCs w:val="24"/>
        </w:rPr>
        <w:t>2</w:t>
      </w:r>
      <w:r>
        <w:rPr>
          <w:rFonts w:ascii="Trebuchet MS" w:hAnsi="Trebuchet MS"/>
          <w:sz w:val="24"/>
          <w:szCs w:val="24"/>
        </w:rPr>
        <w:t>’</w:t>
      </w:r>
      <w:r w:rsidR="00B43C0E">
        <w:rPr>
          <w:rFonts w:ascii="Trebuchet MS" w:hAnsi="Trebuchet MS"/>
          <w:sz w:val="24"/>
          <w:szCs w:val="24"/>
        </w:rPr>
        <w:t>417</w:t>
      </w:r>
      <w:r>
        <w:rPr>
          <w:rFonts w:ascii="Trebuchet MS" w:hAnsi="Trebuchet MS"/>
          <w:sz w:val="24"/>
          <w:szCs w:val="24"/>
        </w:rPr>
        <w:t>,</w:t>
      </w:r>
      <w:r w:rsidR="00B43C0E">
        <w:rPr>
          <w:rFonts w:ascii="Trebuchet MS" w:hAnsi="Trebuchet MS"/>
          <w:sz w:val="24"/>
          <w:szCs w:val="24"/>
        </w:rPr>
        <w:t>097</w:t>
      </w:r>
      <w:r w:rsidRPr="00A3127B">
        <w:rPr>
          <w:rFonts w:ascii="Trebuchet MS" w:hAnsi="Trebuchet MS"/>
          <w:sz w:val="24"/>
          <w:szCs w:val="24"/>
        </w:rPr>
        <w:t xml:space="preserve"> (</w:t>
      </w:r>
      <w:r w:rsidR="00B43C0E">
        <w:rPr>
          <w:rFonts w:ascii="Trebuchet MS" w:hAnsi="Trebuchet MS"/>
          <w:sz w:val="24"/>
          <w:szCs w:val="24"/>
        </w:rPr>
        <w:t>dos</w:t>
      </w:r>
      <w:r>
        <w:rPr>
          <w:rFonts w:ascii="Trebuchet MS" w:hAnsi="Trebuchet MS"/>
          <w:sz w:val="24"/>
          <w:szCs w:val="24"/>
        </w:rPr>
        <w:t xml:space="preserve"> mill</w:t>
      </w:r>
      <w:r w:rsidR="00B43C0E">
        <w:rPr>
          <w:rFonts w:ascii="Trebuchet MS" w:hAnsi="Trebuchet MS"/>
          <w:sz w:val="24"/>
          <w:szCs w:val="24"/>
        </w:rPr>
        <w:t>o</w:t>
      </w:r>
      <w:r>
        <w:rPr>
          <w:rFonts w:ascii="Trebuchet MS" w:hAnsi="Trebuchet MS"/>
          <w:sz w:val="24"/>
          <w:szCs w:val="24"/>
        </w:rPr>
        <w:t>n</w:t>
      </w:r>
      <w:r w:rsidR="00B43C0E">
        <w:rPr>
          <w:rFonts w:ascii="Trebuchet MS" w:hAnsi="Trebuchet MS"/>
          <w:sz w:val="24"/>
          <w:szCs w:val="24"/>
        </w:rPr>
        <w:t xml:space="preserve">es cuatrocientos diecisiete mil noventa y siete </w:t>
      </w:r>
      <w:r>
        <w:rPr>
          <w:rFonts w:ascii="Trebuchet MS" w:hAnsi="Trebuchet MS"/>
          <w:sz w:val="24"/>
          <w:szCs w:val="24"/>
        </w:rPr>
        <w:t>pesos</w:t>
      </w:r>
      <w:r w:rsidRPr="00A3127B">
        <w:rPr>
          <w:rFonts w:ascii="Trebuchet MS" w:hAnsi="Trebuchet MS"/>
          <w:sz w:val="24"/>
          <w:szCs w:val="24"/>
        </w:rPr>
        <w:t>)</w:t>
      </w:r>
      <w:r>
        <w:rPr>
          <w:rFonts w:ascii="Trebuchet MS" w:hAnsi="Trebuchet MS"/>
          <w:sz w:val="24"/>
          <w:szCs w:val="24"/>
        </w:rPr>
        <w:t>. Otros ingresos diversos $</w:t>
      </w:r>
      <w:r w:rsidR="00B43C0E">
        <w:rPr>
          <w:rFonts w:ascii="Trebuchet MS" w:hAnsi="Trebuchet MS"/>
          <w:sz w:val="24"/>
          <w:szCs w:val="24"/>
        </w:rPr>
        <w:t>85</w:t>
      </w:r>
      <w:r>
        <w:rPr>
          <w:rFonts w:ascii="Trebuchet MS" w:hAnsi="Trebuchet MS"/>
          <w:sz w:val="24"/>
          <w:szCs w:val="24"/>
        </w:rPr>
        <w:t>,</w:t>
      </w:r>
      <w:r w:rsidR="00B43C0E">
        <w:rPr>
          <w:rFonts w:ascii="Trebuchet MS" w:hAnsi="Trebuchet MS"/>
          <w:sz w:val="24"/>
          <w:szCs w:val="24"/>
        </w:rPr>
        <w:t>996</w:t>
      </w:r>
      <w:r>
        <w:rPr>
          <w:rFonts w:ascii="Trebuchet MS" w:hAnsi="Trebuchet MS"/>
          <w:sz w:val="24"/>
          <w:szCs w:val="24"/>
        </w:rPr>
        <w:t xml:space="preserve"> (</w:t>
      </w:r>
      <w:r w:rsidR="00B43C0E">
        <w:rPr>
          <w:rFonts w:ascii="Trebuchet MS" w:hAnsi="Trebuchet MS"/>
          <w:sz w:val="24"/>
          <w:szCs w:val="24"/>
        </w:rPr>
        <w:t xml:space="preserve">ochenta y cinco </w:t>
      </w:r>
      <w:r>
        <w:rPr>
          <w:rFonts w:ascii="Trebuchet MS" w:hAnsi="Trebuchet MS"/>
          <w:sz w:val="24"/>
          <w:szCs w:val="24"/>
        </w:rPr>
        <w:t xml:space="preserve">mil </w:t>
      </w:r>
      <w:r w:rsidR="00B43C0E">
        <w:rPr>
          <w:rFonts w:ascii="Trebuchet MS" w:hAnsi="Trebuchet MS"/>
          <w:sz w:val="24"/>
          <w:szCs w:val="24"/>
        </w:rPr>
        <w:t xml:space="preserve">novecientos noventa y seis </w:t>
      </w:r>
      <w:r>
        <w:rPr>
          <w:rFonts w:ascii="Trebuchet MS" w:hAnsi="Trebuchet MS"/>
          <w:sz w:val="24"/>
          <w:szCs w:val="24"/>
        </w:rPr>
        <w:t>pesos)</w:t>
      </w: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sidRPr="001968F8">
        <w:rPr>
          <w:rFonts w:ascii="Trebuchet MS" w:hAnsi="Trebuchet MS"/>
          <w:sz w:val="24"/>
          <w:szCs w:val="24"/>
        </w:rPr>
        <w:t>II.II</w:t>
      </w:r>
      <w:r w:rsidRPr="001968F8">
        <w:rPr>
          <w:rFonts w:ascii="Trebuchet MS" w:hAnsi="Trebuchet MS"/>
          <w:sz w:val="24"/>
          <w:szCs w:val="24"/>
        </w:rPr>
        <w:tab/>
        <w:t>Gastos y Otras Pérdidas:</w:t>
      </w:r>
    </w:p>
    <w:p w:rsidR="00281D0A" w:rsidRPr="00FC5919"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Pr>
          <w:rFonts w:ascii="Trebuchet MS" w:hAnsi="Trebuchet MS"/>
          <w:sz w:val="24"/>
          <w:szCs w:val="24"/>
        </w:rPr>
        <w:t>NOTA 18) GASTOS Y OTRAS PERDIDAS</w:t>
      </w:r>
    </w:p>
    <w:p w:rsidR="00281D0A" w:rsidRDefault="00281D0A" w:rsidP="00281D0A">
      <w:pPr>
        <w:ind w:left="-993"/>
        <w:jc w:val="both"/>
        <w:rPr>
          <w:rFonts w:ascii="Trebuchet MS" w:hAnsi="Trebuchet MS"/>
          <w:sz w:val="24"/>
          <w:szCs w:val="24"/>
        </w:rPr>
      </w:pPr>
    </w:p>
    <w:p w:rsidR="00786B62" w:rsidRDefault="00281D0A" w:rsidP="00281D0A">
      <w:pPr>
        <w:ind w:left="-993"/>
        <w:jc w:val="both"/>
        <w:rPr>
          <w:rFonts w:ascii="Trebuchet MS" w:hAnsi="Trebuchet MS"/>
          <w:sz w:val="24"/>
          <w:szCs w:val="24"/>
        </w:rPr>
      </w:pPr>
      <w:r w:rsidRPr="00E14906">
        <w:rPr>
          <w:rFonts w:ascii="Trebuchet MS" w:hAnsi="Trebuchet MS"/>
          <w:sz w:val="24"/>
          <w:szCs w:val="24"/>
        </w:rPr>
        <w:t xml:space="preserve">Toda vez que la función principal del H. Tribunal Superior de Justicia es la impartición y administración de Justicia, en la que el factor sustantivo es el recurso humano, por lo que el rubro principal de gasto corresponde al de Remuneraciones al Personal de Carácter Permanente, en el cierre </w:t>
      </w:r>
      <w:r w:rsidRPr="00E14906">
        <w:rPr>
          <w:rFonts w:ascii="Trebuchet MS" w:hAnsi="Trebuchet MS"/>
          <w:spacing w:val="-4"/>
          <w:sz w:val="24"/>
          <w:szCs w:val="24"/>
        </w:rPr>
        <w:t>del</w:t>
      </w:r>
      <w:r>
        <w:rPr>
          <w:rFonts w:ascii="Trebuchet MS" w:hAnsi="Trebuchet MS"/>
          <w:spacing w:val="-4"/>
          <w:sz w:val="24"/>
          <w:szCs w:val="24"/>
        </w:rPr>
        <w:t xml:space="preserve"> </w:t>
      </w:r>
      <w:r w:rsidR="00EB003A">
        <w:rPr>
          <w:rFonts w:ascii="Trebuchet MS" w:hAnsi="Trebuchet MS"/>
          <w:spacing w:val="-4"/>
          <w:sz w:val="24"/>
          <w:szCs w:val="24"/>
        </w:rPr>
        <w:t>Cuarto</w:t>
      </w:r>
      <w:r>
        <w:rPr>
          <w:rFonts w:ascii="Trebuchet MS" w:hAnsi="Trebuchet MS"/>
          <w:spacing w:val="-4"/>
          <w:sz w:val="24"/>
          <w:szCs w:val="24"/>
        </w:rPr>
        <w:t xml:space="preserve"> Trimestre 2023</w:t>
      </w:r>
      <w:r w:rsidRPr="00E14906">
        <w:rPr>
          <w:rFonts w:ascii="Trebuchet MS" w:hAnsi="Trebuchet MS"/>
          <w:spacing w:val="-4"/>
          <w:sz w:val="24"/>
          <w:szCs w:val="24"/>
        </w:rPr>
        <w:t>, se erogó</w:t>
      </w:r>
      <w:r w:rsidRPr="00E14906">
        <w:rPr>
          <w:rFonts w:ascii="Trebuchet MS" w:hAnsi="Trebuchet MS"/>
          <w:sz w:val="24"/>
          <w:szCs w:val="24"/>
        </w:rPr>
        <w:t xml:space="preserve"> la cantidad de $</w:t>
      </w:r>
      <w:r w:rsidR="00B43C0E">
        <w:rPr>
          <w:rFonts w:ascii="Trebuchet MS" w:hAnsi="Trebuchet MS"/>
          <w:sz w:val="24"/>
          <w:szCs w:val="24"/>
        </w:rPr>
        <w:t>262</w:t>
      </w:r>
      <w:r w:rsidRPr="006C2A31">
        <w:rPr>
          <w:rFonts w:ascii="Trebuchet MS" w:hAnsi="Trebuchet MS"/>
          <w:sz w:val="24"/>
          <w:szCs w:val="24"/>
        </w:rPr>
        <w:t>,</w:t>
      </w:r>
      <w:r w:rsidR="00B43C0E">
        <w:rPr>
          <w:rFonts w:ascii="Trebuchet MS" w:hAnsi="Trebuchet MS"/>
          <w:sz w:val="24"/>
          <w:szCs w:val="24"/>
        </w:rPr>
        <w:t>518</w:t>
      </w:r>
      <w:r w:rsidRPr="006C2A31">
        <w:rPr>
          <w:rFonts w:ascii="Trebuchet MS" w:hAnsi="Trebuchet MS"/>
          <w:sz w:val="24"/>
          <w:szCs w:val="24"/>
        </w:rPr>
        <w:t>,</w:t>
      </w:r>
      <w:r w:rsidR="00B43C0E">
        <w:rPr>
          <w:rFonts w:ascii="Trebuchet MS" w:hAnsi="Trebuchet MS"/>
          <w:sz w:val="24"/>
          <w:szCs w:val="24"/>
        </w:rPr>
        <w:t>10</w:t>
      </w:r>
      <w:r w:rsidR="005650C0">
        <w:rPr>
          <w:rFonts w:ascii="Trebuchet MS" w:hAnsi="Trebuchet MS"/>
          <w:sz w:val="24"/>
          <w:szCs w:val="24"/>
        </w:rPr>
        <w:t>4</w:t>
      </w:r>
      <w:r w:rsidRPr="006C2A31">
        <w:rPr>
          <w:rFonts w:ascii="Trebuchet MS" w:hAnsi="Trebuchet MS"/>
          <w:sz w:val="24"/>
          <w:szCs w:val="24"/>
        </w:rPr>
        <w:t xml:space="preserve"> (</w:t>
      </w:r>
      <w:r w:rsidR="00B43C0E">
        <w:rPr>
          <w:rFonts w:ascii="Trebuchet MS" w:hAnsi="Trebuchet MS"/>
          <w:sz w:val="24"/>
          <w:szCs w:val="24"/>
        </w:rPr>
        <w:t xml:space="preserve">doscientos sesenta y dos </w:t>
      </w:r>
      <w:r>
        <w:rPr>
          <w:rFonts w:ascii="Trebuchet MS" w:hAnsi="Trebuchet MS"/>
          <w:sz w:val="24"/>
          <w:szCs w:val="24"/>
        </w:rPr>
        <w:t xml:space="preserve">millones </w:t>
      </w:r>
      <w:r w:rsidR="00B43C0E">
        <w:rPr>
          <w:rFonts w:ascii="Trebuchet MS" w:hAnsi="Trebuchet MS"/>
          <w:sz w:val="24"/>
          <w:szCs w:val="24"/>
        </w:rPr>
        <w:t xml:space="preserve">quinientos dieciocho mil ciento </w:t>
      </w:r>
      <w:r w:rsidR="005650C0">
        <w:rPr>
          <w:rFonts w:ascii="Trebuchet MS" w:hAnsi="Trebuchet MS"/>
          <w:sz w:val="24"/>
          <w:szCs w:val="24"/>
        </w:rPr>
        <w:t>cuatro</w:t>
      </w:r>
      <w:r w:rsidR="00B43C0E">
        <w:rPr>
          <w:rFonts w:ascii="Trebuchet MS" w:hAnsi="Trebuchet MS"/>
          <w:sz w:val="24"/>
          <w:szCs w:val="24"/>
        </w:rPr>
        <w:t xml:space="preserve"> </w:t>
      </w:r>
      <w:r>
        <w:rPr>
          <w:rFonts w:ascii="Trebuchet MS" w:hAnsi="Trebuchet MS"/>
          <w:sz w:val="24"/>
          <w:szCs w:val="24"/>
        </w:rPr>
        <w:t>p</w:t>
      </w:r>
      <w:r w:rsidRPr="00E14906">
        <w:rPr>
          <w:rFonts w:ascii="Trebuchet MS" w:hAnsi="Trebuchet MS"/>
          <w:sz w:val="24"/>
          <w:szCs w:val="24"/>
        </w:rPr>
        <w:t xml:space="preserve">esos); </w:t>
      </w:r>
      <w:r w:rsidRPr="001835E3">
        <w:rPr>
          <w:rFonts w:ascii="Trebuchet MS" w:hAnsi="Trebuchet MS"/>
          <w:sz w:val="24"/>
          <w:szCs w:val="24"/>
        </w:rPr>
        <w:t>en Remuneraciones Adicionales y Especiales $</w:t>
      </w:r>
      <w:r w:rsidR="00B43C0E">
        <w:rPr>
          <w:rFonts w:ascii="Trebuchet MS" w:hAnsi="Trebuchet MS"/>
          <w:sz w:val="24"/>
          <w:szCs w:val="24"/>
        </w:rPr>
        <w:t>113</w:t>
      </w:r>
      <w:r>
        <w:rPr>
          <w:rFonts w:ascii="Trebuchet MS" w:hAnsi="Trebuchet MS"/>
          <w:sz w:val="24"/>
          <w:szCs w:val="24"/>
        </w:rPr>
        <w:t>,</w:t>
      </w:r>
      <w:r w:rsidR="00B43C0E">
        <w:rPr>
          <w:rFonts w:ascii="Trebuchet MS" w:hAnsi="Trebuchet MS"/>
          <w:sz w:val="24"/>
          <w:szCs w:val="24"/>
        </w:rPr>
        <w:t>210</w:t>
      </w:r>
      <w:r w:rsidRPr="001835E3">
        <w:rPr>
          <w:rFonts w:ascii="Trebuchet MS" w:hAnsi="Trebuchet MS"/>
          <w:sz w:val="24"/>
          <w:szCs w:val="24"/>
        </w:rPr>
        <w:t>,</w:t>
      </w:r>
      <w:r w:rsidR="00B43C0E">
        <w:rPr>
          <w:rFonts w:ascii="Trebuchet MS" w:hAnsi="Trebuchet MS"/>
          <w:sz w:val="24"/>
          <w:szCs w:val="24"/>
        </w:rPr>
        <w:t>418</w:t>
      </w:r>
      <w:r w:rsidRPr="001835E3">
        <w:rPr>
          <w:rFonts w:ascii="Trebuchet MS" w:hAnsi="Trebuchet MS"/>
          <w:sz w:val="24"/>
          <w:szCs w:val="24"/>
        </w:rPr>
        <w:t xml:space="preserve"> (</w:t>
      </w:r>
      <w:r w:rsidR="00B43C0E">
        <w:rPr>
          <w:rFonts w:ascii="Trebuchet MS" w:hAnsi="Trebuchet MS"/>
          <w:sz w:val="24"/>
          <w:szCs w:val="24"/>
        </w:rPr>
        <w:t xml:space="preserve">ciento trece </w:t>
      </w:r>
      <w:r>
        <w:rPr>
          <w:rFonts w:ascii="Trebuchet MS" w:hAnsi="Trebuchet MS"/>
          <w:sz w:val="24"/>
          <w:szCs w:val="24"/>
        </w:rPr>
        <w:t xml:space="preserve">millones </w:t>
      </w:r>
      <w:r w:rsidR="00B43C0E">
        <w:rPr>
          <w:rFonts w:ascii="Trebuchet MS" w:hAnsi="Trebuchet MS"/>
          <w:sz w:val="24"/>
          <w:szCs w:val="24"/>
        </w:rPr>
        <w:t xml:space="preserve">doscientos diez mil </w:t>
      </w:r>
      <w:r w:rsidR="000E3DF4">
        <w:rPr>
          <w:rFonts w:ascii="Trebuchet MS" w:hAnsi="Trebuchet MS"/>
          <w:sz w:val="24"/>
          <w:szCs w:val="24"/>
        </w:rPr>
        <w:t xml:space="preserve">cuatrocientos dieciocho </w:t>
      </w:r>
      <w:r>
        <w:rPr>
          <w:rFonts w:ascii="Trebuchet MS" w:hAnsi="Trebuchet MS"/>
          <w:sz w:val="24"/>
          <w:szCs w:val="24"/>
        </w:rPr>
        <w:t>pesos</w:t>
      </w:r>
      <w:r w:rsidRPr="00E14906">
        <w:rPr>
          <w:rFonts w:ascii="Trebuchet MS" w:hAnsi="Trebuchet MS"/>
          <w:sz w:val="24"/>
          <w:szCs w:val="24"/>
        </w:rPr>
        <w:t>);</w:t>
      </w:r>
      <w:r>
        <w:rPr>
          <w:rFonts w:ascii="Trebuchet MS" w:hAnsi="Trebuchet MS"/>
          <w:sz w:val="24"/>
          <w:szCs w:val="24"/>
        </w:rPr>
        <w:t xml:space="preserve"> </w:t>
      </w:r>
      <w:r w:rsidRPr="00E14906">
        <w:rPr>
          <w:rFonts w:ascii="Trebuchet MS" w:hAnsi="Trebuchet MS"/>
          <w:sz w:val="24"/>
          <w:szCs w:val="24"/>
        </w:rPr>
        <w:t>en Seguridad Social</w:t>
      </w:r>
      <w:r>
        <w:rPr>
          <w:rFonts w:ascii="Trebuchet MS" w:hAnsi="Trebuchet MS"/>
          <w:sz w:val="24"/>
          <w:szCs w:val="24"/>
        </w:rPr>
        <w:t xml:space="preserve"> </w:t>
      </w:r>
      <w:r w:rsidRPr="00E14906">
        <w:rPr>
          <w:rFonts w:ascii="Trebuchet MS" w:hAnsi="Trebuchet MS"/>
          <w:sz w:val="24"/>
          <w:szCs w:val="24"/>
        </w:rPr>
        <w:t>$</w:t>
      </w:r>
      <w:r w:rsidR="000E3DF4">
        <w:rPr>
          <w:rFonts w:ascii="Trebuchet MS" w:hAnsi="Trebuchet MS"/>
          <w:sz w:val="24"/>
          <w:szCs w:val="24"/>
        </w:rPr>
        <w:t>80</w:t>
      </w:r>
      <w:r>
        <w:rPr>
          <w:rFonts w:ascii="Trebuchet MS" w:hAnsi="Trebuchet MS"/>
          <w:sz w:val="24"/>
          <w:szCs w:val="24"/>
        </w:rPr>
        <w:t>,</w:t>
      </w:r>
      <w:r w:rsidR="000E3DF4">
        <w:rPr>
          <w:rFonts w:ascii="Trebuchet MS" w:hAnsi="Trebuchet MS"/>
          <w:sz w:val="24"/>
          <w:szCs w:val="24"/>
        </w:rPr>
        <w:t>345</w:t>
      </w:r>
      <w:r>
        <w:rPr>
          <w:rFonts w:ascii="Trebuchet MS" w:hAnsi="Trebuchet MS"/>
          <w:sz w:val="24"/>
          <w:szCs w:val="24"/>
        </w:rPr>
        <w:t>,</w:t>
      </w:r>
      <w:r w:rsidR="000E3DF4">
        <w:rPr>
          <w:rFonts w:ascii="Trebuchet MS" w:hAnsi="Trebuchet MS"/>
          <w:sz w:val="24"/>
          <w:szCs w:val="24"/>
        </w:rPr>
        <w:t>062</w:t>
      </w:r>
      <w:r>
        <w:rPr>
          <w:rFonts w:ascii="Trebuchet MS" w:hAnsi="Trebuchet MS"/>
          <w:sz w:val="24"/>
          <w:szCs w:val="24"/>
        </w:rPr>
        <w:t xml:space="preserve"> </w:t>
      </w:r>
      <w:r w:rsidRPr="00E14906">
        <w:rPr>
          <w:rFonts w:ascii="Trebuchet MS" w:hAnsi="Trebuchet MS"/>
          <w:sz w:val="24"/>
          <w:szCs w:val="24"/>
        </w:rPr>
        <w:t>(</w:t>
      </w:r>
      <w:r w:rsidR="000E3DF4">
        <w:rPr>
          <w:rFonts w:ascii="Trebuchet MS" w:hAnsi="Trebuchet MS"/>
          <w:sz w:val="24"/>
          <w:szCs w:val="24"/>
        </w:rPr>
        <w:t xml:space="preserve">ochenta </w:t>
      </w:r>
      <w:r>
        <w:rPr>
          <w:rFonts w:ascii="Trebuchet MS" w:hAnsi="Trebuchet MS"/>
          <w:sz w:val="24"/>
          <w:szCs w:val="24"/>
        </w:rPr>
        <w:t xml:space="preserve">millones </w:t>
      </w:r>
      <w:r w:rsidR="000E3DF4">
        <w:rPr>
          <w:rFonts w:ascii="Trebuchet MS" w:hAnsi="Trebuchet MS"/>
          <w:sz w:val="24"/>
          <w:szCs w:val="24"/>
        </w:rPr>
        <w:t xml:space="preserve">trescientos cuarenta y cinco mil sesenta y dos </w:t>
      </w:r>
      <w:r>
        <w:rPr>
          <w:rFonts w:ascii="Trebuchet MS" w:hAnsi="Trebuchet MS"/>
          <w:sz w:val="24"/>
          <w:szCs w:val="24"/>
        </w:rPr>
        <w:t>pesos</w:t>
      </w:r>
      <w:r w:rsidRPr="00E14906">
        <w:rPr>
          <w:rFonts w:ascii="Trebuchet MS" w:hAnsi="Trebuchet MS"/>
          <w:sz w:val="24"/>
          <w:szCs w:val="24"/>
        </w:rPr>
        <w:t>); en Otras Prestaciones Sociales y Económicas $</w:t>
      </w:r>
      <w:r w:rsidR="000E3DF4">
        <w:rPr>
          <w:rFonts w:ascii="Trebuchet MS" w:hAnsi="Trebuchet MS"/>
          <w:sz w:val="24"/>
          <w:szCs w:val="24"/>
        </w:rPr>
        <w:t>100</w:t>
      </w:r>
      <w:r>
        <w:rPr>
          <w:rFonts w:ascii="Trebuchet MS" w:hAnsi="Trebuchet MS"/>
          <w:sz w:val="24"/>
          <w:szCs w:val="24"/>
        </w:rPr>
        <w:t>,</w:t>
      </w:r>
      <w:r w:rsidR="000E3DF4">
        <w:rPr>
          <w:rFonts w:ascii="Trebuchet MS" w:hAnsi="Trebuchet MS"/>
          <w:sz w:val="24"/>
          <w:szCs w:val="24"/>
        </w:rPr>
        <w:t>774</w:t>
      </w:r>
      <w:r>
        <w:rPr>
          <w:rFonts w:ascii="Trebuchet MS" w:hAnsi="Trebuchet MS"/>
          <w:sz w:val="24"/>
          <w:szCs w:val="24"/>
        </w:rPr>
        <w:t>,</w:t>
      </w:r>
      <w:r w:rsidR="000E3DF4">
        <w:rPr>
          <w:rFonts w:ascii="Trebuchet MS" w:hAnsi="Trebuchet MS"/>
          <w:sz w:val="24"/>
          <w:szCs w:val="24"/>
        </w:rPr>
        <w:t>067</w:t>
      </w:r>
      <w:r>
        <w:rPr>
          <w:rFonts w:ascii="Trebuchet MS" w:hAnsi="Trebuchet MS"/>
          <w:sz w:val="24"/>
          <w:szCs w:val="24"/>
        </w:rPr>
        <w:t xml:space="preserve"> </w:t>
      </w:r>
      <w:r w:rsidRPr="00E14906">
        <w:rPr>
          <w:rFonts w:ascii="Trebuchet MS" w:hAnsi="Trebuchet MS"/>
          <w:sz w:val="24"/>
          <w:szCs w:val="24"/>
        </w:rPr>
        <w:t>(</w:t>
      </w:r>
      <w:r w:rsidR="000E3DF4">
        <w:rPr>
          <w:rFonts w:ascii="Trebuchet MS" w:hAnsi="Trebuchet MS"/>
          <w:sz w:val="24"/>
          <w:szCs w:val="24"/>
        </w:rPr>
        <w:t xml:space="preserve">cien </w:t>
      </w:r>
      <w:r>
        <w:rPr>
          <w:rFonts w:ascii="Trebuchet MS" w:hAnsi="Trebuchet MS"/>
          <w:sz w:val="24"/>
          <w:szCs w:val="24"/>
        </w:rPr>
        <w:t xml:space="preserve">millones </w:t>
      </w:r>
      <w:r w:rsidR="000E3DF4">
        <w:rPr>
          <w:rFonts w:ascii="Trebuchet MS" w:hAnsi="Trebuchet MS"/>
          <w:sz w:val="24"/>
          <w:szCs w:val="24"/>
        </w:rPr>
        <w:t xml:space="preserve">setecientos setenta y cuatro </w:t>
      </w: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281D0A" w:rsidRPr="00A71BBD" w:rsidRDefault="000E3DF4" w:rsidP="00281D0A">
      <w:pPr>
        <w:ind w:left="-993"/>
        <w:jc w:val="both"/>
        <w:rPr>
          <w:rFonts w:ascii="Trebuchet MS" w:hAnsi="Trebuchet MS"/>
          <w:sz w:val="24"/>
          <w:szCs w:val="24"/>
        </w:rPr>
      </w:pPr>
      <w:proofErr w:type="gramStart"/>
      <w:r>
        <w:rPr>
          <w:rFonts w:ascii="Trebuchet MS" w:hAnsi="Trebuchet MS"/>
          <w:sz w:val="24"/>
          <w:szCs w:val="24"/>
        </w:rPr>
        <w:t>mil</w:t>
      </w:r>
      <w:proofErr w:type="gramEnd"/>
      <w:r>
        <w:rPr>
          <w:rFonts w:ascii="Trebuchet MS" w:hAnsi="Trebuchet MS"/>
          <w:sz w:val="24"/>
          <w:szCs w:val="24"/>
        </w:rPr>
        <w:t xml:space="preserve"> sesenta y siete </w:t>
      </w:r>
      <w:r w:rsidR="00281D0A">
        <w:rPr>
          <w:rFonts w:ascii="Trebuchet MS" w:hAnsi="Trebuchet MS"/>
          <w:sz w:val="24"/>
          <w:szCs w:val="24"/>
        </w:rPr>
        <w:t>pesos</w:t>
      </w:r>
      <w:r w:rsidR="00281D0A" w:rsidRPr="00E14906">
        <w:rPr>
          <w:rFonts w:ascii="Trebuchet MS" w:hAnsi="Trebuchet MS"/>
          <w:sz w:val="24"/>
          <w:szCs w:val="24"/>
        </w:rPr>
        <w:t>);</w:t>
      </w:r>
      <w:r w:rsidR="00281D0A">
        <w:rPr>
          <w:rFonts w:ascii="Trebuchet MS" w:hAnsi="Trebuchet MS"/>
          <w:sz w:val="24"/>
          <w:szCs w:val="24"/>
        </w:rPr>
        <w:t xml:space="preserve"> en Pago de Estímulos $</w:t>
      </w:r>
      <w:r>
        <w:rPr>
          <w:rFonts w:ascii="Trebuchet MS" w:hAnsi="Trebuchet MS"/>
          <w:sz w:val="24"/>
          <w:szCs w:val="24"/>
        </w:rPr>
        <w:t>2</w:t>
      </w:r>
      <w:r w:rsidR="00281D0A">
        <w:rPr>
          <w:rFonts w:ascii="Trebuchet MS" w:hAnsi="Trebuchet MS"/>
          <w:sz w:val="24"/>
          <w:szCs w:val="24"/>
        </w:rPr>
        <w:t>,</w:t>
      </w:r>
      <w:r>
        <w:rPr>
          <w:rFonts w:ascii="Trebuchet MS" w:hAnsi="Trebuchet MS"/>
          <w:sz w:val="24"/>
          <w:szCs w:val="24"/>
        </w:rPr>
        <w:t>869</w:t>
      </w:r>
      <w:r w:rsidR="00281D0A">
        <w:rPr>
          <w:rFonts w:ascii="Trebuchet MS" w:hAnsi="Trebuchet MS"/>
          <w:sz w:val="24"/>
          <w:szCs w:val="24"/>
        </w:rPr>
        <w:t>,8</w:t>
      </w:r>
      <w:r>
        <w:rPr>
          <w:rFonts w:ascii="Trebuchet MS" w:hAnsi="Trebuchet MS"/>
          <w:sz w:val="24"/>
          <w:szCs w:val="24"/>
        </w:rPr>
        <w:t>46</w:t>
      </w:r>
      <w:r w:rsidR="00281D0A">
        <w:rPr>
          <w:rFonts w:ascii="Trebuchet MS" w:hAnsi="Trebuchet MS"/>
          <w:sz w:val="24"/>
          <w:szCs w:val="24"/>
        </w:rPr>
        <w:t xml:space="preserve"> (</w:t>
      </w:r>
      <w:r>
        <w:rPr>
          <w:rFonts w:ascii="Trebuchet MS" w:hAnsi="Trebuchet MS"/>
          <w:sz w:val="24"/>
          <w:szCs w:val="24"/>
        </w:rPr>
        <w:t>dos</w:t>
      </w:r>
      <w:r w:rsidR="00281D0A">
        <w:rPr>
          <w:rFonts w:ascii="Trebuchet MS" w:hAnsi="Trebuchet MS"/>
          <w:sz w:val="24"/>
          <w:szCs w:val="24"/>
        </w:rPr>
        <w:t xml:space="preserve"> mill</w:t>
      </w:r>
      <w:r>
        <w:rPr>
          <w:rFonts w:ascii="Trebuchet MS" w:hAnsi="Trebuchet MS"/>
          <w:sz w:val="24"/>
          <w:szCs w:val="24"/>
        </w:rPr>
        <w:t>o</w:t>
      </w:r>
      <w:r w:rsidR="00281D0A">
        <w:rPr>
          <w:rFonts w:ascii="Trebuchet MS" w:hAnsi="Trebuchet MS"/>
          <w:sz w:val="24"/>
          <w:szCs w:val="24"/>
        </w:rPr>
        <w:t>n</w:t>
      </w:r>
      <w:r>
        <w:rPr>
          <w:rFonts w:ascii="Trebuchet MS" w:hAnsi="Trebuchet MS"/>
          <w:sz w:val="24"/>
          <w:szCs w:val="24"/>
        </w:rPr>
        <w:t>es</w:t>
      </w:r>
      <w:r w:rsidR="00281D0A">
        <w:rPr>
          <w:rFonts w:ascii="Trebuchet MS" w:hAnsi="Trebuchet MS"/>
          <w:sz w:val="24"/>
          <w:szCs w:val="24"/>
        </w:rPr>
        <w:t xml:space="preserve"> </w:t>
      </w:r>
      <w:r>
        <w:rPr>
          <w:rFonts w:ascii="Trebuchet MS" w:hAnsi="Trebuchet MS"/>
          <w:sz w:val="24"/>
          <w:szCs w:val="24"/>
        </w:rPr>
        <w:t>ochocientos sesenta y nueve mil ochocientos cuarenta y seis</w:t>
      </w:r>
      <w:r w:rsidR="00281D0A">
        <w:rPr>
          <w:rFonts w:ascii="Trebuchet MS" w:hAnsi="Trebuchet MS"/>
          <w:sz w:val="24"/>
          <w:szCs w:val="24"/>
        </w:rPr>
        <w:t xml:space="preserve"> pesos</w:t>
      </w:r>
      <w:r>
        <w:rPr>
          <w:rFonts w:ascii="Trebuchet MS" w:hAnsi="Trebuchet MS"/>
          <w:sz w:val="24"/>
          <w:szCs w:val="24"/>
        </w:rPr>
        <w:t>)</w:t>
      </w:r>
      <w:r w:rsidR="00281D0A">
        <w:rPr>
          <w:rFonts w:ascii="Trebuchet MS" w:hAnsi="Trebuchet MS"/>
          <w:sz w:val="24"/>
          <w:szCs w:val="24"/>
        </w:rPr>
        <w:t xml:space="preserve">. </w:t>
      </w: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sidRPr="00FC5919">
        <w:rPr>
          <w:rFonts w:ascii="Trebuchet MS" w:hAnsi="Trebuchet MS"/>
          <w:sz w:val="24"/>
          <w:szCs w:val="24"/>
        </w:rPr>
        <w:t xml:space="preserve">En el rubro de </w:t>
      </w:r>
      <w:r w:rsidRPr="00FC5919">
        <w:rPr>
          <w:rFonts w:ascii="Trebuchet MS" w:hAnsi="Trebuchet MS"/>
          <w:b/>
          <w:sz w:val="24"/>
          <w:szCs w:val="24"/>
        </w:rPr>
        <w:t>Materiales y Suministros</w:t>
      </w:r>
      <w:r w:rsidRPr="00FC5919">
        <w:rPr>
          <w:rFonts w:ascii="Trebuchet MS" w:hAnsi="Trebuchet MS"/>
          <w:sz w:val="24"/>
          <w:szCs w:val="24"/>
        </w:rPr>
        <w:t xml:space="preserve"> el gasto correspondió a </w:t>
      </w:r>
      <w:r w:rsidRPr="00C91F78">
        <w:rPr>
          <w:rFonts w:ascii="Trebuchet MS" w:hAnsi="Trebuchet MS"/>
          <w:sz w:val="24"/>
          <w:szCs w:val="24"/>
        </w:rPr>
        <w:t>$</w:t>
      </w:r>
      <w:r w:rsidR="000E3DF4">
        <w:rPr>
          <w:rFonts w:ascii="Trebuchet MS" w:hAnsi="Trebuchet MS"/>
          <w:sz w:val="24"/>
          <w:szCs w:val="24"/>
        </w:rPr>
        <w:t>30</w:t>
      </w:r>
      <w:r>
        <w:rPr>
          <w:rFonts w:ascii="Trebuchet MS" w:hAnsi="Trebuchet MS"/>
          <w:sz w:val="24"/>
          <w:szCs w:val="24"/>
        </w:rPr>
        <w:t>,</w:t>
      </w:r>
      <w:r w:rsidR="000E3DF4">
        <w:rPr>
          <w:rFonts w:ascii="Trebuchet MS" w:hAnsi="Trebuchet MS"/>
          <w:sz w:val="24"/>
          <w:szCs w:val="24"/>
        </w:rPr>
        <w:t>221</w:t>
      </w:r>
      <w:r>
        <w:rPr>
          <w:rFonts w:ascii="Trebuchet MS" w:hAnsi="Trebuchet MS"/>
          <w:sz w:val="24"/>
          <w:szCs w:val="24"/>
        </w:rPr>
        <w:t>,</w:t>
      </w:r>
      <w:r w:rsidR="000E3DF4">
        <w:rPr>
          <w:rFonts w:ascii="Trebuchet MS" w:hAnsi="Trebuchet MS"/>
          <w:sz w:val="24"/>
          <w:szCs w:val="24"/>
        </w:rPr>
        <w:t>151</w:t>
      </w:r>
      <w:r>
        <w:rPr>
          <w:rFonts w:ascii="Trebuchet MS" w:hAnsi="Trebuchet MS"/>
          <w:sz w:val="24"/>
          <w:szCs w:val="24"/>
        </w:rPr>
        <w:t xml:space="preserve"> </w:t>
      </w:r>
      <w:r w:rsidRPr="000A488C">
        <w:rPr>
          <w:rFonts w:ascii="Trebuchet MS" w:hAnsi="Trebuchet MS"/>
          <w:sz w:val="24"/>
          <w:szCs w:val="24"/>
        </w:rPr>
        <w:t>(</w:t>
      </w:r>
      <w:r w:rsidR="000E3DF4">
        <w:rPr>
          <w:rFonts w:ascii="Trebuchet MS" w:hAnsi="Trebuchet MS"/>
          <w:sz w:val="24"/>
          <w:szCs w:val="24"/>
        </w:rPr>
        <w:t xml:space="preserve">treinta </w:t>
      </w:r>
      <w:r>
        <w:rPr>
          <w:rFonts w:ascii="Trebuchet MS" w:hAnsi="Trebuchet MS"/>
          <w:sz w:val="24"/>
          <w:szCs w:val="24"/>
        </w:rPr>
        <w:t xml:space="preserve">millones </w:t>
      </w:r>
      <w:r w:rsidR="000E3DF4">
        <w:rPr>
          <w:rFonts w:ascii="Trebuchet MS" w:hAnsi="Trebuchet MS"/>
          <w:sz w:val="24"/>
          <w:szCs w:val="24"/>
        </w:rPr>
        <w:t xml:space="preserve">doscientos veinte un mil ciento cincuenta y un </w:t>
      </w:r>
      <w:r>
        <w:rPr>
          <w:rFonts w:ascii="Trebuchet MS" w:hAnsi="Trebuchet MS"/>
          <w:sz w:val="24"/>
          <w:szCs w:val="24"/>
        </w:rPr>
        <w:t>pesos</w:t>
      </w:r>
      <w:r w:rsidRPr="000A488C">
        <w:rPr>
          <w:rFonts w:ascii="Trebuchet MS" w:hAnsi="Trebuchet MS"/>
          <w:sz w:val="24"/>
          <w:szCs w:val="24"/>
        </w:rPr>
        <w:t>)</w:t>
      </w:r>
      <w:r w:rsidRPr="00FC5919">
        <w:rPr>
          <w:rFonts w:ascii="Trebuchet MS" w:hAnsi="Trebuchet MS"/>
          <w:sz w:val="24"/>
          <w:szCs w:val="24"/>
        </w:rPr>
        <w:t xml:space="preserve">, en Materiales de Administración se erogó la cantidad de </w:t>
      </w:r>
      <w:r w:rsidRPr="000A488C">
        <w:rPr>
          <w:rFonts w:ascii="Trebuchet MS" w:hAnsi="Trebuchet MS"/>
          <w:sz w:val="24"/>
          <w:szCs w:val="24"/>
        </w:rPr>
        <w:t>$</w:t>
      </w:r>
      <w:r>
        <w:rPr>
          <w:rFonts w:ascii="Trebuchet MS" w:hAnsi="Trebuchet MS"/>
          <w:sz w:val="24"/>
          <w:szCs w:val="24"/>
        </w:rPr>
        <w:t>1</w:t>
      </w:r>
      <w:r w:rsidR="000E3DF4">
        <w:rPr>
          <w:rFonts w:ascii="Trebuchet MS" w:hAnsi="Trebuchet MS"/>
          <w:sz w:val="24"/>
          <w:szCs w:val="24"/>
        </w:rPr>
        <w:t>2</w:t>
      </w:r>
      <w:r>
        <w:rPr>
          <w:rFonts w:ascii="Trebuchet MS" w:hAnsi="Trebuchet MS"/>
          <w:sz w:val="24"/>
          <w:szCs w:val="24"/>
        </w:rPr>
        <w:t>,</w:t>
      </w:r>
      <w:r w:rsidR="000E3DF4">
        <w:rPr>
          <w:rFonts w:ascii="Trebuchet MS" w:hAnsi="Trebuchet MS"/>
          <w:sz w:val="24"/>
          <w:szCs w:val="24"/>
        </w:rPr>
        <w:t>865</w:t>
      </w:r>
      <w:r>
        <w:rPr>
          <w:rFonts w:ascii="Trebuchet MS" w:hAnsi="Trebuchet MS"/>
          <w:sz w:val="24"/>
          <w:szCs w:val="24"/>
        </w:rPr>
        <w:t>,</w:t>
      </w:r>
      <w:r w:rsidR="000E3DF4">
        <w:rPr>
          <w:rFonts w:ascii="Trebuchet MS" w:hAnsi="Trebuchet MS"/>
          <w:sz w:val="24"/>
          <w:szCs w:val="24"/>
        </w:rPr>
        <w:t>056</w:t>
      </w:r>
      <w:r>
        <w:rPr>
          <w:rFonts w:ascii="Trebuchet MS" w:hAnsi="Trebuchet MS"/>
          <w:sz w:val="24"/>
          <w:szCs w:val="24"/>
        </w:rPr>
        <w:t xml:space="preserve"> </w:t>
      </w:r>
      <w:r w:rsidRPr="000A488C">
        <w:rPr>
          <w:rFonts w:ascii="Trebuchet MS" w:hAnsi="Trebuchet MS"/>
          <w:sz w:val="24"/>
          <w:szCs w:val="24"/>
        </w:rPr>
        <w:t>(</w:t>
      </w:r>
      <w:r w:rsidR="000E3DF4">
        <w:rPr>
          <w:rFonts w:ascii="Trebuchet MS" w:hAnsi="Trebuchet MS"/>
          <w:sz w:val="24"/>
          <w:szCs w:val="24"/>
        </w:rPr>
        <w:t xml:space="preserve">doce </w:t>
      </w:r>
      <w:r>
        <w:rPr>
          <w:rFonts w:ascii="Trebuchet MS" w:hAnsi="Trebuchet MS"/>
          <w:sz w:val="24"/>
          <w:szCs w:val="24"/>
        </w:rPr>
        <w:t xml:space="preserve">millones ochocientos </w:t>
      </w:r>
      <w:r w:rsidR="000E3DF4">
        <w:rPr>
          <w:rFonts w:ascii="Trebuchet MS" w:hAnsi="Trebuchet MS"/>
          <w:sz w:val="24"/>
          <w:szCs w:val="24"/>
        </w:rPr>
        <w:t>sesenta y cinco mil cincuenta y cinco</w:t>
      </w:r>
      <w:r>
        <w:rPr>
          <w:rFonts w:ascii="Trebuchet MS" w:hAnsi="Trebuchet MS"/>
          <w:sz w:val="24"/>
          <w:szCs w:val="24"/>
        </w:rPr>
        <w:t xml:space="preserve"> pesos</w:t>
      </w:r>
      <w:r w:rsidRPr="000A488C">
        <w:rPr>
          <w:rFonts w:ascii="Trebuchet MS" w:hAnsi="Trebuchet MS"/>
          <w:sz w:val="24"/>
          <w:szCs w:val="24"/>
        </w:rPr>
        <w:t>)</w:t>
      </w:r>
      <w:r w:rsidRPr="00FC5919">
        <w:rPr>
          <w:rFonts w:ascii="Trebuchet MS" w:hAnsi="Trebuchet MS"/>
          <w:sz w:val="24"/>
          <w:szCs w:val="24"/>
        </w:rPr>
        <w:t xml:space="preserve">; en Alimentos y Utensilios </w:t>
      </w:r>
      <w:r>
        <w:rPr>
          <w:rFonts w:ascii="Trebuchet MS" w:hAnsi="Trebuchet MS"/>
          <w:sz w:val="24"/>
          <w:szCs w:val="24"/>
        </w:rPr>
        <w:t>$</w:t>
      </w:r>
      <w:r w:rsidR="000E3DF4">
        <w:rPr>
          <w:rFonts w:ascii="Trebuchet MS" w:hAnsi="Trebuchet MS"/>
          <w:sz w:val="24"/>
          <w:szCs w:val="24"/>
        </w:rPr>
        <w:t>2</w:t>
      </w:r>
      <w:r>
        <w:rPr>
          <w:rFonts w:ascii="Trebuchet MS" w:hAnsi="Trebuchet MS"/>
          <w:sz w:val="24"/>
          <w:szCs w:val="24"/>
        </w:rPr>
        <w:t>,</w:t>
      </w:r>
      <w:r w:rsidR="000E3DF4">
        <w:rPr>
          <w:rFonts w:ascii="Trebuchet MS" w:hAnsi="Trebuchet MS"/>
          <w:sz w:val="24"/>
          <w:szCs w:val="24"/>
        </w:rPr>
        <w:t>073</w:t>
      </w:r>
      <w:r>
        <w:rPr>
          <w:rFonts w:ascii="Trebuchet MS" w:hAnsi="Trebuchet MS"/>
          <w:sz w:val="24"/>
          <w:szCs w:val="24"/>
        </w:rPr>
        <w:t>,</w:t>
      </w:r>
      <w:r w:rsidR="000E3DF4">
        <w:rPr>
          <w:rFonts w:ascii="Trebuchet MS" w:hAnsi="Trebuchet MS"/>
          <w:sz w:val="24"/>
          <w:szCs w:val="24"/>
        </w:rPr>
        <w:t>923</w:t>
      </w:r>
      <w:r>
        <w:rPr>
          <w:rFonts w:ascii="Trebuchet MS" w:hAnsi="Trebuchet MS"/>
          <w:sz w:val="24"/>
          <w:szCs w:val="24"/>
        </w:rPr>
        <w:t xml:space="preserve"> (</w:t>
      </w:r>
      <w:r w:rsidR="000E3DF4">
        <w:rPr>
          <w:rFonts w:ascii="Trebuchet MS" w:hAnsi="Trebuchet MS"/>
          <w:sz w:val="24"/>
          <w:szCs w:val="24"/>
        </w:rPr>
        <w:t>dos</w:t>
      </w:r>
      <w:r>
        <w:rPr>
          <w:rFonts w:ascii="Trebuchet MS" w:hAnsi="Trebuchet MS"/>
          <w:sz w:val="24"/>
          <w:szCs w:val="24"/>
        </w:rPr>
        <w:t xml:space="preserve"> mill</w:t>
      </w:r>
      <w:r w:rsidR="000E3DF4">
        <w:rPr>
          <w:rFonts w:ascii="Trebuchet MS" w:hAnsi="Trebuchet MS"/>
          <w:sz w:val="24"/>
          <w:szCs w:val="24"/>
        </w:rPr>
        <w:t>o</w:t>
      </w:r>
      <w:r>
        <w:rPr>
          <w:rFonts w:ascii="Trebuchet MS" w:hAnsi="Trebuchet MS"/>
          <w:sz w:val="24"/>
          <w:szCs w:val="24"/>
        </w:rPr>
        <w:t>n</w:t>
      </w:r>
      <w:r w:rsidR="000E3DF4">
        <w:rPr>
          <w:rFonts w:ascii="Trebuchet MS" w:hAnsi="Trebuchet MS"/>
          <w:sz w:val="24"/>
          <w:szCs w:val="24"/>
        </w:rPr>
        <w:t xml:space="preserve">es setenta y tres mil novecientos veinte tres </w:t>
      </w:r>
      <w:r>
        <w:rPr>
          <w:rFonts w:ascii="Trebuchet MS" w:hAnsi="Trebuchet MS"/>
          <w:sz w:val="24"/>
          <w:szCs w:val="24"/>
        </w:rPr>
        <w:t>pesos)</w:t>
      </w:r>
      <w:r w:rsidRPr="00FC5919">
        <w:rPr>
          <w:rFonts w:ascii="Trebuchet MS" w:hAnsi="Trebuchet MS"/>
          <w:sz w:val="24"/>
          <w:szCs w:val="24"/>
        </w:rPr>
        <w:t xml:space="preserve">; en Materiales y Artículos de Construcción y Reparación </w:t>
      </w:r>
      <w:r w:rsidRPr="000A488C">
        <w:rPr>
          <w:rFonts w:ascii="Trebuchet MS" w:hAnsi="Trebuchet MS"/>
          <w:sz w:val="24"/>
          <w:szCs w:val="24"/>
        </w:rPr>
        <w:t>$</w:t>
      </w:r>
      <w:r>
        <w:rPr>
          <w:rFonts w:ascii="Trebuchet MS" w:hAnsi="Trebuchet MS"/>
          <w:sz w:val="24"/>
          <w:szCs w:val="24"/>
        </w:rPr>
        <w:t>1,</w:t>
      </w:r>
      <w:r w:rsidR="000E3DF4">
        <w:rPr>
          <w:rFonts w:ascii="Trebuchet MS" w:hAnsi="Trebuchet MS"/>
          <w:sz w:val="24"/>
          <w:szCs w:val="24"/>
        </w:rPr>
        <w:t>724</w:t>
      </w:r>
      <w:r>
        <w:rPr>
          <w:rFonts w:ascii="Trebuchet MS" w:hAnsi="Trebuchet MS"/>
          <w:sz w:val="24"/>
          <w:szCs w:val="24"/>
        </w:rPr>
        <w:t>,</w:t>
      </w:r>
      <w:r w:rsidR="000E3DF4">
        <w:rPr>
          <w:rFonts w:ascii="Trebuchet MS" w:hAnsi="Trebuchet MS"/>
          <w:sz w:val="24"/>
          <w:szCs w:val="24"/>
        </w:rPr>
        <w:t>213</w:t>
      </w:r>
      <w:r w:rsidRPr="000A488C">
        <w:rPr>
          <w:rFonts w:ascii="Trebuchet MS" w:hAnsi="Trebuchet MS"/>
          <w:sz w:val="24"/>
          <w:szCs w:val="24"/>
        </w:rPr>
        <w:t xml:space="preserve"> (</w:t>
      </w:r>
      <w:r>
        <w:rPr>
          <w:rFonts w:ascii="Trebuchet MS" w:hAnsi="Trebuchet MS"/>
          <w:sz w:val="24"/>
          <w:szCs w:val="24"/>
        </w:rPr>
        <w:t xml:space="preserve">un millón </w:t>
      </w:r>
      <w:r w:rsidR="000E3DF4">
        <w:rPr>
          <w:rFonts w:ascii="Trebuchet MS" w:hAnsi="Trebuchet MS"/>
          <w:sz w:val="24"/>
          <w:szCs w:val="24"/>
        </w:rPr>
        <w:t xml:space="preserve">setecientos veinticuatro mil doscientos trece </w:t>
      </w:r>
      <w:r>
        <w:rPr>
          <w:rFonts w:ascii="Trebuchet MS" w:hAnsi="Trebuchet MS"/>
          <w:sz w:val="24"/>
          <w:szCs w:val="24"/>
        </w:rPr>
        <w:t>pes</w:t>
      </w:r>
      <w:r w:rsidRPr="000A488C">
        <w:rPr>
          <w:rFonts w:ascii="Trebuchet MS" w:hAnsi="Trebuchet MS"/>
          <w:sz w:val="24"/>
          <w:szCs w:val="24"/>
        </w:rPr>
        <w:t>os)</w:t>
      </w:r>
      <w:r w:rsidRPr="00FC5919">
        <w:rPr>
          <w:rFonts w:ascii="Trebuchet MS" w:hAnsi="Trebuchet MS"/>
          <w:sz w:val="24"/>
          <w:szCs w:val="24"/>
        </w:rPr>
        <w:t>; en Productos Químicos y Farmacéuticos $</w:t>
      </w:r>
      <w:r>
        <w:rPr>
          <w:rFonts w:ascii="Trebuchet MS" w:hAnsi="Trebuchet MS"/>
          <w:sz w:val="24"/>
          <w:szCs w:val="24"/>
        </w:rPr>
        <w:t>1</w:t>
      </w:r>
      <w:r w:rsidR="000E3DF4">
        <w:rPr>
          <w:rFonts w:ascii="Trebuchet MS" w:hAnsi="Trebuchet MS"/>
          <w:sz w:val="24"/>
          <w:szCs w:val="24"/>
        </w:rPr>
        <w:t>40</w:t>
      </w:r>
      <w:r>
        <w:rPr>
          <w:rFonts w:ascii="Trebuchet MS" w:hAnsi="Trebuchet MS"/>
          <w:sz w:val="24"/>
          <w:szCs w:val="24"/>
        </w:rPr>
        <w:t>,</w:t>
      </w:r>
      <w:r w:rsidR="000E3DF4">
        <w:rPr>
          <w:rFonts w:ascii="Trebuchet MS" w:hAnsi="Trebuchet MS"/>
          <w:sz w:val="24"/>
          <w:szCs w:val="24"/>
        </w:rPr>
        <w:t>653</w:t>
      </w:r>
      <w:r>
        <w:rPr>
          <w:rFonts w:ascii="Trebuchet MS" w:hAnsi="Trebuchet MS"/>
          <w:sz w:val="24"/>
          <w:szCs w:val="24"/>
        </w:rPr>
        <w:t xml:space="preserve"> </w:t>
      </w:r>
      <w:r w:rsidRPr="000A488C">
        <w:rPr>
          <w:rFonts w:ascii="Trebuchet MS" w:hAnsi="Trebuchet MS"/>
          <w:sz w:val="24"/>
          <w:szCs w:val="24"/>
        </w:rPr>
        <w:t>(</w:t>
      </w:r>
      <w:r>
        <w:rPr>
          <w:rFonts w:ascii="Trebuchet MS" w:hAnsi="Trebuchet MS"/>
          <w:sz w:val="24"/>
          <w:szCs w:val="24"/>
        </w:rPr>
        <w:t xml:space="preserve">ciento </w:t>
      </w:r>
      <w:r w:rsidR="000E3DF4">
        <w:rPr>
          <w:rFonts w:ascii="Trebuchet MS" w:hAnsi="Trebuchet MS"/>
          <w:sz w:val="24"/>
          <w:szCs w:val="24"/>
        </w:rPr>
        <w:t xml:space="preserve">cuarenta mil seiscientos cincuenta y tres </w:t>
      </w:r>
      <w:r>
        <w:rPr>
          <w:rFonts w:ascii="Trebuchet MS" w:hAnsi="Trebuchet MS"/>
          <w:sz w:val="24"/>
          <w:szCs w:val="24"/>
        </w:rPr>
        <w:t>pesos</w:t>
      </w:r>
      <w:r w:rsidRPr="000A488C">
        <w:rPr>
          <w:rFonts w:ascii="Trebuchet MS" w:hAnsi="Trebuchet MS"/>
          <w:sz w:val="24"/>
          <w:szCs w:val="24"/>
        </w:rPr>
        <w:t>)</w:t>
      </w:r>
      <w:r w:rsidRPr="00FC5919">
        <w:rPr>
          <w:rFonts w:ascii="Trebuchet MS" w:hAnsi="Trebuchet MS"/>
          <w:sz w:val="24"/>
          <w:szCs w:val="24"/>
        </w:rPr>
        <w:t xml:space="preserve">; en Combustible Lubricantes y </w:t>
      </w:r>
      <w:r>
        <w:rPr>
          <w:rFonts w:ascii="Trebuchet MS" w:hAnsi="Trebuchet MS"/>
          <w:sz w:val="24"/>
          <w:szCs w:val="24"/>
        </w:rPr>
        <w:t>A</w:t>
      </w:r>
      <w:r w:rsidRPr="00FC5919">
        <w:rPr>
          <w:rFonts w:ascii="Trebuchet MS" w:hAnsi="Trebuchet MS"/>
          <w:sz w:val="24"/>
          <w:szCs w:val="24"/>
        </w:rPr>
        <w:t>ditivos</w:t>
      </w:r>
      <w:r>
        <w:rPr>
          <w:rFonts w:ascii="Trebuchet MS" w:hAnsi="Trebuchet MS"/>
          <w:sz w:val="24"/>
          <w:szCs w:val="24"/>
        </w:rPr>
        <w:t xml:space="preserve"> </w:t>
      </w:r>
      <w:r w:rsidRPr="000A488C">
        <w:rPr>
          <w:rFonts w:ascii="Trebuchet MS" w:hAnsi="Trebuchet MS"/>
          <w:sz w:val="24"/>
          <w:szCs w:val="24"/>
        </w:rPr>
        <w:t>$</w:t>
      </w:r>
      <w:r w:rsidR="00A44FA7">
        <w:rPr>
          <w:rFonts w:ascii="Trebuchet MS" w:hAnsi="Trebuchet MS"/>
          <w:sz w:val="24"/>
          <w:szCs w:val="24"/>
        </w:rPr>
        <w:t>7</w:t>
      </w:r>
      <w:r>
        <w:rPr>
          <w:rFonts w:ascii="Trebuchet MS" w:hAnsi="Trebuchet MS"/>
          <w:sz w:val="24"/>
          <w:szCs w:val="24"/>
        </w:rPr>
        <w:t>,</w:t>
      </w:r>
      <w:r w:rsidR="00A44FA7">
        <w:rPr>
          <w:rFonts w:ascii="Trebuchet MS" w:hAnsi="Trebuchet MS"/>
          <w:sz w:val="24"/>
          <w:szCs w:val="24"/>
        </w:rPr>
        <w:t>314</w:t>
      </w:r>
      <w:r>
        <w:rPr>
          <w:rFonts w:ascii="Trebuchet MS" w:hAnsi="Trebuchet MS"/>
          <w:sz w:val="24"/>
          <w:szCs w:val="24"/>
        </w:rPr>
        <w:t>,</w:t>
      </w:r>
      <w:r w:rsidR="00A44FA7">
        <w:rPr>
          <w:rFonts w:ascii="Trebuchet MS" w:hAnsi="Trebuchet MS"/>
          <w:sz w:val="24"/>
          <w:szCs w:val="24"/>
        </w:rPr>
        <w:t>695</w:t>
      </w:r>
      <w:r>
        <w:rPr>
          <w:rFonts w:ascii="Trebuchet MS" w:hAnsi="Trebuchet MS"/>
          <w:sz w:val="24"/>
          <w:szCs w:val="24"/>
        </w:rPr>
        <w:t xml:space="preserve"> (</w:t>
      </w:r>
      <w:r w:rsidR="00A44FA7">
        <w:rPr>
          <w:rFonts w:ascii="Trebuchet MS" w:hAnsi="Trebuchet MS"/>
          <w:sz w:val="24"/>
          <w:szCs w:val="24"/>
        </w:rPr>
        <w:t xml:space="preserve">siete </w:t>
      </w:r>
      <w:r>
        <w:rPr>
          <w:rFonts w:ascii="Trebuchet MS" w:hAnsi="Trebuchet MS"/>
          <w:sz w:val="24"/>
          <w:szCs w:val="24"/>
        </w:rPr>
        <w:t xml:space="preserve">millones </w:t>
      </w:r>
      <w:r w:rsidR="00A44FA7">
        <w:rPr>
          <w:rFonts w:ascii="Trebuchet MS" w:hAnsi="Trebuchet MS"/>
          <w:sz w:val="24"/>
          <w:szCs w:val="24"/>
        </w:rPr>
        <w:t xml:space="preserve">trescientos catorce mil seiscientos noventa y cinco </w:t>
      </w:r>
      <w:r>
        <w:rPr>
          <w:rFonts w:ascii="Trebuchet MS" w:hAnsi="Trebuchet MS"/>
          <w:sz w:val="24"/>
          <w:szCs w:val="24"/>
        </w:rPr>
        <w:t>pesos)</w:t>
      </w:r>
      <w:r w:rsidRPr="00FC5919">
        <w:rPr>
          <w:rFonts w:ascii="Trebuchet MS" w:hAnsi="Trebuchet MS"/>
          <w:sz w:val="24"/>
          <w:szCs w:val="24"/>
        </w:rPr>
        <w:t xml:space="preserve">; en Vestuario, Blancos y Prendas de Protección </w:t>
      </w:r>
      <w:r w:rsidRPr="000A488C">
        <w:rPr>
          <w:rFonts w:ascii="Trebuchet MS" w:hAnsi="Trebuchet MS"/>
          <w:sz w:val="24"/>
          <w:szCs w:val="24"/>
        </w:rPr>
        <w:t>$</w:t>
      </w:r>
      <w:r w:rsidR="00A44FA7">
        <w:rPr>
          <w:rFonts w:ascii="Trebuchet MS" w:hAnsi="Trebuchet MS"/>
          <w:sz w:val="24"/>
          <w:szCs w:val="24"/>
        </w:rPr>
        <w:t>2,739</w:t>
      </w:r>
      <w:r>
        <w:rPr>
          <w:rFonts w:ascii="Trebuchet MS" w:hAnsi="Trebuchet MS"/>
          <w:sz w:val="24"/>
          <w:szCs w:val="24"/>
        </w:rPr>
        <w:t>,</w:t>
      </w:r>
      <w:r w:rsidR="00A44FA7">
        <w:rPr>
          <w:rFonts w:ascii="Trebuchet MS" w:hAnsi="Trebuchet MS"/>
          <w:sz w:val="24"/>
          <w:szCs w:val="24"/>
        </w:rPr>
        <w:t>965</w:t>
      </w:r>
      <w:r w:rsidRPr="000A488C">
        <w:rPr>
          <w:rFonts w:ascii="Trebuchet MS" w:hAnsi="Trebuchet MS"/>
          <w:sz w:val="24"/>
          <w:szCs w:val="24"/>
        </w:rPr>
        <w:t xml:space="preserve"> (</w:t>
      </w:r>
      <w:r w:rsidR="00A44FA7">
        <w:rPr>
          <w:rFonts w:ascii="Trebuchet MS" w:hAnsi="Trebuchet MS"/>
          <w:sz w:val="24"/>
          <w:szCs w:val="24"/>
        </w:rPr>
        <w:t xml:space="preserve">dos millones setecientos treinta y nueve mil novecientos sesenta y cinco </w:t>
      </w:r>
      <w:r w:rsidRPr="000A488C">
        <w:rPr>
          <w:rFonts w:ascii="Trebuchet MS" w:hAnsi="Trebuchet MS"/>
          <w:sz w:val="24"/>
          <w:szCs w:val="24"/>
        </w:rPr>
        <w:t>pesos)</w:t>
      </w:r>
      <w:r w:rsidRPr="00FC5919">
        <w:rPr>
          <w:rFonts w:ascii="Trebuchet MS" w:hAnsi="Trebuchet MS"/>
          <w:sz w:val="24"/>
          <w:szCs w:val="24"/>
        </w:rPr>
        <w:t xml:space="preserve">; en Herramientas, Refacciones y Accesorios se erogó la cantidad de </w:t>
      </w:r>
      <w:r w:rsidRPr="000A488C">
        <w:rPr>
          <w:rFonts w:ascii="Trebuchet MS" w:hAnsi="Trebuchet MS"/>
          <w:sz w:val="24"/>
          <w:szCs w:val="24"/>
        </w:rPr>
        <w:t>$</w:t>
      </w:r>
      <w:r w:rsidR="00A44FA7">
        <w:rPr>
          <w:rFonts w:ascii="Trebuchet MS" w:hAnsi="Trebuchet MS"/>
          <w:sz w:val="24"/>
          <w:szCs w:val="24"/>
        </w:rPr>
        <w:t>3</w:t>
      </w:r>
      <w:r>
        <w:rPr>
          <w:rFonts w:ascii="Trebuchet MS" w:hAnsi="Trebuchet MS"/>
          <w:sz w:val="24"/>
          <w:szCs w:val="24"/>
        </w:rPr>
        <w:t>,</w:t>
      </w:r>
      <w:r w:rsidR="00A44FA7">
        <w:rPr>
          <w:rFonts w:ascii="Trebuchet MS" w:hAnsi="Trebuchet MS"/>
          <w:sz w:val="24"/>
          <w:szCs w:val="24"/>
        </w:rPr>
        <w:t>362</w:t>
      </w:r>
      <w:r>
        <w:rPr>
          <w:rFonts w:ascii="Trebuchet MS" w:hAnsi="Trebuchet MS"/>
          <w:sz w:val="24"/>
          <w:szCs w:val="24"/>
        </w:rPr>
        <w:t>,</w:t>
      </w:r>
      <w:r w:rsidR="00A44FA7">
        <w:rPr>
          <w:rFonts w:ascii="Trebuchet MS" w:hAnsi="Trebuchet MS"/>
          <w:sz w:val="24"/>
          <w:szCs w:val="24"/>
        </w:rPr>
        <w:t>646</w:t>
      </w:r>
      <w:r w:rsidRPr="000A488C">
        <w:rPr>
          <w:rFonts w:ascii="Trebuchet MS" w:hAnsi="Trebuchet MS"/>
          <w:sz w:val="24"/>
          <w:szCs w:val="24"/>
        </w:rPr>
        <w:t xml:space="preserve"> (</w:t>
      </w:r>
      <w:r w:rsidR="00A44FA7">
        <w:rPr>
          <w:rFonts w:ascii="Trebuchet MS" w:hAnsi="Trebuchet MS"/>
          <w:sz w:val="24"/>
          <w:szCs w:val="24"/>
        </w:rPr>
        <w:t xml:space="preserve">tres </w:t>
      </w:r>
      <w:r>
        <w:rPr>
          <w:rFonts w:ascii="Trebuchet MS" w:hAnsi="Trebuchet MS"/>
          <w:sz w:val="24"/>
          <w:szCs w:val="24"/>
        </w:rPr>
        <w:t xml:space="preserve">millones </w:t>
      </w:r>
      <w:r w:rsidR="00A44FA7">
        <w:rPr>
          <w:rFonts w:ascii="Trebuchet MS" w:hAnsi="Trebuchet MS"/>
          <w:sz w:val="24"/>
          <w:szCs w:val="24"/>
        </w:rPr>
        <w:t xml:space="preserve">trescientos sesenta y dos mil seiscientos cuarenta y seis </w:t>
      </w:r>
      <w:r>
        <w:rPr>
          <w:rFonts w:ascii="Trebuchet MS" w:hAnsi="Trebuchet MS"/>
          <w:sz w:val="24"/>
          <w:szCs w:val="24"/>
        </w:rPr>
        <w:t>pesos</w:t>
      </w:r>
      <w:r w:rsidRPr="000A488C">
        <w:rPr>
          <w:rFonts w:ascii="Trebuchet MS" w:hAnsi="Trebuchet MS"/>
          <w:sz w:val="24"/>
          <w:szCs w:val="24"/>
        </w:rPr>
        <w:t>)</w:t>
      </w:r>
      <w:r w:rsidRPr="00FC5919">
        <w:rPr>
          <w:rFonts w:ascii="Trebuchet MS" w:hAnsi="Trebuchet MS"/>
          <w:sz w:val="24"/>
          <w:szCs w:val="24"/>
        </w:rPr>
        <w:t xml:space="preserve">; siendo el rubro más significativo el que se erogó por concepto de Materiales de Administración se erogó la cantidad de </w:t>
      </w:r>
      <w:r w:rsidRPr="000A488C">
        <w:rPr>
          <w:rFonts w:ascii="Trebuchet MS" w:hAnsi="Trebuchet MS"/>
          <w:sz w:val="24"/>
          <w:szCs w:val="24"/>
        </w:rPr>
        <w:t>$</w:t>
      </w:r>
      <w:r w:rsidR="00A44FA7">
        <w:rPr>
          <w:rFonts w:ascii="Trebuchet MS" w:hAnsi="Trebuchet MS"/>
          <w:sz w:val="24"/>
          <w:szCs w:val="24"/>
        </w:rPr>
        <w:t xml:space="preserve">12,865,056 </w:t>
      </w:r>
      <w:r w:rsidR="00A44FA7" w:rsidRPr="000A488C">
        <w:rPr>
          <w:rFonts w:ascii="Trebuchet MS" w:hAnsi="Trebuchet MS"/>
          <w:sz w:val="24"/>
          <w:szCs w:val="24"/>
        </w:rPr>
        <w:t>(</w:t>
      </w:r>
      <w:r w:rsidR="00A44FA7">
        <w:rPr>
          <w:rFonts w:ascii="Trebuchet MS" w:hAnsi="Trebuchet MS"/>
          <w:sz w:val="24"/>
          <w:szCs w:val="24"/>
        </w:rPr>
        <w:t xml:space="preserve">doce millones ochocientos sesenta y cinco mil cincuenta y </w:t>
      </w:r>
      <w:r w:rsidR="005650C0">
        <w:rPr>
          <w:rFonts w:ascii="Trebuchet MS" w:hAnsi="Trebuchet MS"/>
          <w:sz w:val="24"/>
          <w:szCs w:val="24"/>
        </w:rPr>
        <w:t>seis</w:t>
      </w:r>
      <w:r w:rsidR="00A44FA7">
        <w:rPr>
          <w:rFonts w:ascii="Trebuchet MS" w:hAnsi="Trebuchet MS"/>
          <w:sz w:val="24"/>
          <w:szCs w:val="24"/>
        </w:rPr>
        <w:t xml:space="preserve"> pesos</w:t>
      </w:r>
      <w:r w:rsidR="00A44FA7" w:rsidRPr="000A488C">
        <w:rPr>
          <w:rFonts w:ascii="Trebuchet MS" w:hAnsi="Trebuchet MS"/>
          <w:sz w:val="24"/>
          <w:szCs w:val="24"/>
        </w:rPr>
        <w:t>)</w:t>
      </w:r>
      <w:r w:rsidR="00A44FA7">
        <w:rPr>
          <w:rFonts w:ascii="Trebuchet MS" w:hAnsi="Trebuchet MS"/>
          <w:sz w:val="24"/>
          <w:szCs w:val="24"/>
        </w:rPr>
        <w:t xml:space="preserve">. </w:t>
      </w:r>
    </w:p>
    <w:p w:rsidR="004F73D7" w:rsidRDefault="004F73D7"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sidRPr="00FC5919">
        <w:rPr>
          <w:rFonts w:ascii="Trebuchet MS" w:hAnsi="Trebuchet MS"/>
          <w:sz w:val="24"/>
          <w:szCs w:val="24"/>
        </w:rPr>
        <w:t xml:space="preserve">El rubro de </w:t>
      </w:r>
      <w:r w:rsidRPr="00B13F49">
        <w:rPr>
          <w:rFonts w:ascii="Trebuchet MS" w:hAnsi="Trebuchet MS"/>
          <w:b/>
          <w:sz w:val="24"/>
          <w:szCs w:val="24"/>
        </w:rPr>
        <w:t>Servicios Generales</w:t>
      </w:r>
      <w:r w:rsidRPr="00FC5919">
        <w:rPr>
          <w:rFonts w:ascii="Trebuchet MS" w:hAnsi="Trebuchet MS"/>
          <w:sz w:val="24"/>
          <w:szCs w:val="24"/>
        </w:rPr>
        <w:t xml:space="preserve"> ascendió a </w:t>
      </w:r>
      <w:r w:rsidRPr="006258E1">
        <w:rPr>
          <w:rFonts w:ascii="Trebuchet MS" w:hAnsi="Trebuchet MS"/>
          <w:sz w:val="24"/>
          <w:szCs w:val="24"/>
        </w:rPr>
        <w:t>$</w:t>
      </w:r>
      <w:r>
        <w:rPr>
          <w:rFonts w:ascii="Trebuchet MS" w:hAnsi="Trebuchet MS"/>
          <w:sz w:val="24"/>
          <w:szCs w:val="24"/>
        </w:rPr>
        <w:t>3</w:t>
      </w:r>
      <w:r w:rsidR="00A44FA7">
        <w:rPr>
          <w:rFonts w:ascii="Trebuchet MS" w:hAnsi="Trebuchet MS"/>
          <w:sz w:val="24"/>
          <w:szCs w:val="24"/>
        </w:rPr>
        <w:t>4</w:t>
      </w:r>
      <w:r>
        <w:rPr>
          <w:rFonts w:ascii="Trebuchet MS" w:hAnsi="Trebuchet MS"/>
          <w:sz w:val="24"/>
          <w:szCs w:val="24"/>
        </w:rPr>
        <w:t>,</w:t>
      </w:r>
      <w:r w:rsidR="00A44FA7">
        <w:rPr>
          <w:rFonts w:ascii="Trebuchet MS" w:hAnsi="Trebuchet MS"/>
          <w:sz w:val="24"/>
          <w:szCs w:val="24"/>
        </w:rPr>
        <w:t>255</w:t>
      </w:r>
      <w:r>
        <w:rPr>
          <w:rFonts w:ascii="Trebuchet MS" w:hAnsi="Trebuchet MS"/>
          <w:sz w:val="24"/>
          <w:szCs w:val="24"/>
        </w:rPr>
        <w:t>,</w:t>
      </w:r>
      <w:r w:rsidR="00A44FA7">
        <w:rPr>
          <w:rFonts w:ascii="Trebuchet MS" w:hAnsi="Trebuchet MS"/>
          <w:sz w:val="24"/>
          <w:szCs w:val="24"/>
        </w:rPr>
        <w:t>831</w:t>
      </w:r>
      <w:r>
        <w:rPr>
          <w:rFonts w:ascii="Trebuchet MS" w:hAnsi="Trebuchet MS"/>
          <w:sz w:val="24"/>
          <w:szCs w:val="24"/>
        </w:rPr>
        <w:t xml:space="preserve"> (</w:t>
      </w:r>
      <w:r w:rsidR="00A44FA7">
        <w:rPr>
          <w:rFonts w:ascii="Trebuchet MS" w:hAnsi="Trebuchet MS"/>
          <w:sz w:val="24"/>
          <w:szCs w:val="24"/>
        </w:rPr>
        <w:t xml:space="preserve">treinta y cuatro </w:t>
      </w:r>
      <w:r>
        <w:rPr>
          <w:rFonts w:ascii="Trebuchet MS" w:hAnsi="Trebuchet MS"/>
          <w:sz w:val="24"/>
          <w:szCs w:val="24"/>
        </w:rPr>
        <w:t xml:space="preserve">millones </w:t>
      </w:r>
      <w:r w:rsidR="00A44FA7">
        <w:rPr>
          <w:rFonts w:ascii="Trebuchet MS" w:hAnsi="Trebuchet MS"/>
          <w:sz w:val="24"/>
          <w:szCs w:val="24"/>
        </w:rPr>
        <w:t xml:space="preserve">doscientos cincuenta y cinco mil ochocientos treinta y un </w:t>
      </w:r>
      <w:r>
        <w:rPr>
          <w:rFonts w:ascii="Trebuchet MS" w:hAnsi="Trebuchet MS"/>
          <w:sz w:val="24"/>
          <w:szCs w:val="24"/>
        </w:rPr>
        <w:t>pesos</w:t>
      </w:r>
      <w:r w:rsidRPr="006258E1">
        <w:rPr>
          <w:rFonts w:ascii="Trebuchet MS" w:hAnsi="Trebuchet MS"/>
          <w:sz w:val="24"/>
          <w:szCs w:val="24"/>
        </w:rPr>
        <w:t>)</w:t>
      </w:r>
      <w:r w:rsidRPr="00FC5919">
        <w:rPr>
          <w:rFonts w:ascii="Trebuchet MS" w:hAnsi="Trebuchet MS"/>
          <w:sz w:val="24"/>
          <w:szCs w:val="24"/>
        </w:rPr>
        <w:t xml:space="preserve">, en Servicios Básicos se erogó </w:t>
      </w:r>
      <w:r>
        <w:rPr>
          <w:rFonts w:ascii="Trebuchet MS" w:hAnsi="Trebuchet MS"/>
          <w:sz w:val="24"/>
          <w:szCs w:val="24"/>
        </w:rPr>
        <w:t>$</w:t>
      </w:r>
      <w:r w:rsidR="00A44FA7">
        <w:rPr>
          <w:rFonts w:ascii="Trebuchet MS" w:hAnsi="Trebuchet MS"/>
          <w:sz w:val="24"/>
          <w:szCs w:val="24"/>
        </w:rPr>
        <w:t>9</w:t>
      </w:r>
      <w:r>
        <w:rPr>
          <w:rFonts w:ascii="Trebuchet MS" w:hAnsi="Trebuchet MS"/>
          <w:sz w:val="24"/>
          <w:szCs w:val="24"/>
        </w:rPr>
        <w:t>,</w:t>
      </w:r>
      <w:r w:rsidR="00A44FA7">
        <w:rPr>
          <w:rFonts w:ascii="Trebuchet MS" w:hAnsi="Trebuchet MS"/>
          <w:sz w:val="24"/>
          <w:szCs w:val="24"/>
        </w:rPr>
        <w:t>761</w:t>
      </w:r>
      <w:r>
        <w:rPr>
          <w:rFonts w:ascii="Trebuchet MS" w:hAnsi="Trebuchet MS"/>
          <w:sz w:val="24"/>
          <w:szCs w:val="24"/>
        </w:rPr>
        <w:t>,</w:t>
      </w:r>
      <w:r w:rsidR="00A44FA7">
        <w:rPr>
          <w:rFonts w:ascii="Trebuchet MS" w:hAnsi="Trebuchet MS"/>
          <w:sz w:val="24"/>
          <w:szCs w:val="24"/>
        </w:rPr>
        <w:t>753</w:t>
      </w:r>
      <w:r>
        <w:rPr>
          <w:rFonts w:ascii="Trebuchet MS" w:hAnsi="Trebuchet MS"/>
          <w:sz w:val="24"/>
          <w:szCs w:val="24"/>
        </w:rPr>
        <w:t xml:space="preserve"> </w:t>
      </w:r>
      <w:r w:rsidRPr="006258E1">
        <w:rPr>
          <w:rFonts w:ascii="Trebuchet MS" w:hAnsi="Trebuchet MS"/>
          <w:sz w:val="24"/>
          <w:szCs w:val="24"/>
        </w:rPr>
        <w:t>(</w:t>
      </w:r>
      <w:r w:rsidR="00A44FA7">
        <w:rPr>
          <w:rFonts w:ascii="Trebuchet MS" w:hAnsi="Trebuchet MS"/>
          <w:sz w:val="24"/>
          <w:szCs w:val="24"/>
        </w:rPr>
        <w:t xml:space="preserve">nueve </w:t>
      </w:r>
      <w:r>
        <w:rPr>
          <w:rFonts w:ascii="Trebuchet MS" w:hAnsi="Trebuchet MS"/>
          <w:sz w:val="24"/>
          <w:szCs w:val="24"/>
        </w:rPr>
        <w:t xml:space="preserve">millones </w:t>
      </w:r>
      <w:r w:rsidR="00A44FA7">
        <w:rPr>
          <w:rFonts w:ascii="Trebuchet MS" w:hAnsi="Trebuchet MS"/>
          <w:sz w:val="24"/>
          <w:szCs w:val="24"/>
        </w:rPr>
        <w:t xml:space="preserve">setecientos sesenta y un mil setecientos cincuenta y tres </w:t>
      </w:r>
      <w:r>
        <w:rPr>
          <w:rFonts w:ascii="Trebuchet MS" w:hAnsi="Trebuchet MS"/>
          <w:sz w:val="24"/>
          <w:szCs w:val="24"/>
        </w:rPr>
        <w:t>pesos</w:t>
      </w:r>
      <w:r w:rsidRPr="006258E1">
        <w:rPr>
          <w:rFonts w:ascii="Trebuchet MS" w:hAnsi="Trebuchet MS"/>
          <w:sz w:val="24"/>
          <w:szCs w:val="24"/>
        </w:rPr>
        <w:t>)</w:t>
      </w:r>
      <w:r w:rsidRPr="00FC5919">
        <w:rPr>
          <w:rFonts w:ascii="Trebuchet MS" w:hAnsi="Trebuchet MS"/>
          <w:sz w:val="24"/>
          <w:szCs w:val="24"/>
        </w:rPr>
        <w:t xml:space="preserve">; en Servicios de Arrendamiento </w:t>
      </w:r>
      <w:r w:rsidRPr="006258E1">
        <w:rPr>
          <w:rFonts w:ascii="Trebuchet MS" w:hAnsi="Trebuchet MS"/>
          <w:sz w:val="24"/>
          <w:szCs w:val="24"/>
        </w:rPr>
        <w:t>$</w:t>
      </w:r>
      <w:r w:rsidR="00A44FA7">
        <w:rPr>
          <w:rFonts w:ascii="Trebuchet MS" w:hAnsi="Trebuchet MS"/>
          <w:sz w:val="24"/>
          <w:szCs w:val="24"/>
        </w:rPr>
        <w:t>5</w:t>
      </w:r>
      <w:r>
        <w:rPr>
          <w:rFonts w:ascii="Trebuchet MS" w:hAnsi="Trebuchet MS"/>
          <w:sz w:val="24"/>
          <w:szCs w:val="24"/>
        </w:rPr>
        <w:t>,</w:t>
      </w:r>
      <w:r w:rsidR="00A44FA7">
        <w:rPr>
          <w:rFonts w:ascii="Trebuchet MS" w:hAnsi="Trebuchet MS"/>
          <w:sz w:val="24"/>
          <w:szCs w:val="24"/>
        </w:rPr>
        <w:t>288</w:t>
      </w:r>
      <w:r>
        <w:rPr>
          <w:rFonts w:ascii="Trebuchet MS" w:hAnsi="Trebuchet MS"/>
          <w:sz w:val="24"/>
          <w:szCs w:val="24"/>
        </w:rPr>
        <w:t>,</w:t>
      </w:r>
      <w:r w:rsidR="00A44FA7">
        <w:rPr>
          <w:rFonts w:ascii="Trebuchet MS" w:hAnsi="Trebuchet MS"/>
          <w:sz w:val="24"/>
          <w:szCs w:val="24"/>
        </w:rPr>
        <w:t>468</w:t>
      </w:r>
      <w:r w:rsidRPr="006258E1">
        <w:rPr>
          <w:rFonts w:ascii="Trebuchet MS" w:hAnsi="Trebuchet MS"/>
          <w:sz w:val="24"/>
          <w:szCs w:val="24"/>
        </w:rPr>
        <w:t xml:space="preserve"> (</w:t>
      </w:r>
      <w:r w:rsidR="00A44FA7">
        <w:rPr>
          <w:rFonts w:ascii="Trebuchet MS" w:hAnsi="Trebuchet MS"/>
          <w:sz w:val="24"/>
          <w:szCs w:val="24"/>
        </w:rPr>
        <w:t xml:space="preserve">cinco </w:t>
      </w:r>
      <w:r>
        <w:rPr>
          <w:rFonts w:ascii="Trebuchet MS" w:hAnsi="Trebuchet MS"/>
          <w:sz w:val="24"/>
          <w:szCs w:val="24"/>
        </w:rPr>
        <w:t xml:space="preserve">millones </w:t>
      </w:r>
      <w:r w:rsidR="00A44FA7">
        <w:rPr>
          <w:rFonts w:ascii="Trebuchet MS" w:hAnsi="Trebuchet MS"/>
          <w:sz w:val="24"/>
          <w:szCs w:val="24"/>
        </w:rPr>
        <w:t xml:space="preserve">doscientos ochenta y ocho mil cuatrocientos sesenta y ocho </w:t>
      </w:r>
      <w:r>
        <w:rPr>
          <w:rFonts w:ascii="Trebuchet MS" w:hAnsi="Trebuchet MS"/>
          <w:sz w:val="24"/>
          <w:szCs w:val="24"/>
        </w:rPr>
        <w:t>p</w:t>
      </w:r>
      <w:r w:rsidRPr="006258E1">
        <w:rPr>
          <w:rFonts w:ascii="Trebuchet MS" w:hAnsi="Trebuchet MS"/>
          <w:sz w:val="24"/>
          <w:szCs w:val="24"/>
        </w:rPr>
        <w:t>esos)</w:t>
      </w:r>
      <w:r w:rsidRPr="00FC5919">
        <w:rPr>
          <w:rFonts w:ascii="Trebuchet MS" w:hAnsi="Trebuchet MS"/>
          <w:sz w:val="24"/>
          <w:szCs w:val="24"/>
        </w:rPr>
        <w:t xml:space="preserve">; en Servicios Profesionales </w:t>
      </w:r>
      <w:r w:rsidRPr="006258E1">
        <w:rPr>
          <w:rFonts w:ascii="Trebuchet MS" w:hAnsi="Trebuchet MS"/>
          <w:sz w:val="24"/>
          <w:szCs w:val="24"/>
        </w:rPr>
        <w:t>$</w:t>
      </w:r>
      <w:r w:rsidR="00A44FA7">
        <w:rPr>
          <w:rFonts w:ascii="Trebuchet MS" w:hAnsi="Trebuchet MS"/>
          <w:sz w:val="24"/>
          <w:szCs w:val="24"/>
        </w:rPr>
        <w:t>4</w:t>
      </w:r>
      <w:r>
        <w:rPr>
          <w:rFonts w:ascii="Trebuchet MS" w:hAnsi="Trebuchet MS"/>
          <w:sz w:val="24"/>
          <w:szCs w:val="24"/>
        </w:rPr>
        <w:t>,</w:t>
      </w:r>
      <w:r w:rsidR="00A44FA7">
        <w:rPr>
          <w:rFonts w:ascii="Trebuchet MS" w:hAnsi="Trebuchet MS"/>
          <w:sz w:val="24"/>
          <w:szCs w:val="24"/>
        </w:rPr>
        <w:t>488</w:t>
      </w:r>
      <w:r>
        <w:rPr>
          <w:rFonts w:ascii="Trebuchet MS" w:hAnsi="Trebuchet MS"/>
          <w:sz w:val="24"/>
          <w:szCs w:val="24"/>
        </w:rPr>
        <w:t>,</w:t>
      </w:r>
      <w:r w:rsidR="00A44FA7">
        <w:rPr>
          <w:rFonts w:ascii="Trebuchet MS" w:hAnsi="Trebuchet MS"/>
          <w:sz w:val="24"/>
          <w:szCs w:val="24"/>
        </w:rPr>
        <w:t>005</w:t>
      </w:r>
      <w:r w:rsidRPr="006258E1">
        <w:rPr>
          <w:rFonts w:ascii="Trebuchet MS" w:hAnsi="Trebuchet MS"/>
          <w:sz w:val="24"/>
          <w:szCs w:val="24"/>
        </w:rPr>
        <w:t xml:space="preserve"> (</w:t>
      </w:r>
      <w:r w:rsidR="00A44FA7">
        <w:rPr>
          <w:rFonts w:ascii="Trebuchet MS" w:hAnsi="Trebuchet MS"/>
          <w:sz w:val="24"/>
          <w:szCs w:val="24"/>
        </w:rPr>
        <w:t>cuatro</w:t>
      </w:r>
      <w:r>
        <w:rPr>
          <w:rFonts w:ascii="Trebuchet MS" w:hAnsi="Trebuchet MS"/>
          <w:sz w:val="24"/>
          <w:szCs w:val="24"/>
        </w:rPr>
        <w:t xml:space="preserve"> millones </w:t>
      </w:r>
      <w:r w:rsidR="00A44FA7">
        <w:rPr>
          <w:rFonts w:ascii="Trebuchet MS" w:hAnsi="Trebuchet MS"/>
          <w:sz w:val="24"/>
          <w:szCs w:val="24"/>
        </w:rPr>
        <w:t xml:space="preserve">cuatrocientos ochenta y ocho </w:t>
      </w:r>
      <w:r>
        <w:rPr>
          <w:rFonts w:ascii="Trebuchet MS" w:hAnsi="Trebuchet MS"/>
          <w:sz w:val="24"/>
          <w:szCs w:val="24"/>
        </w:rPr>
        <w:t xml:space="preserve">mil </w:t>
      </w:r>
      <w:r w:rsidR="00A44FA7">
        <w:rPr>
          <w:rFonts w:ascii="Trebuchet MS" w:hAnsi="Trebuchet MS"/>
          <w:sz w:val="24"/>
          <w:szCs w:val="24"/>
        </w:rPr>
        <w:t xml:space="preserve">cinco </w:t>
      </w:r>
      <w:r>
        <w:rPr>
          <w:rFonts w:ascii="Trebuchet MS" w:hAnsi="Trebuchet MS"/>
          <w:sz w:val="24"/>
          <w:szCs w:val="24"/>
        </w:rPr>
        <w:t>pesos</w:t>
      </w:r>
      <w:r w:rsidRPr="006258E1">
        <w:rPr>
          <w:rFonts w:ascii="Trebuchet MS" w:hAnsi="Trebuchet MS"/>
          <w:sz w:val="24"/>
          <w:szCs w:val="24"/>
        </w:rPr>
        <w:t>)</w:t>
      </w:r>
      <w:r>
        <w:rPr>
          <w:rFonts w:ascii="Trebuchet MS" w:hAnsi="Trebuchet MS"/>
          <w:sz w:val="24"/>
          <w:szCs w:val="24"/>
        </w:rPr>
        <w:t>; en S</w:t>
      </w:r>
      <w:r w:rsidRPr="00FC5919">
        <w:rPr>
          <w:rFonts w:ascii="Trebuchet MS" w:hAnsi="Trebuchet MS"/>
          <w:sz w:val="24"/>
          <w:szCs w:val="24"/>
        </w:rPr>
        <w:t xml:space="preserve">ervicios Financieros, Bancarios y Comerciales </w:t>
      </w:r>
      <w:r w:rsidRPr="006258E1">
        <w:rPr>
          <w:rFonts w:ascii="Trebuchet MS" w:hAnsi="Trebuchet MS"/>
          <w:sz w:val="24"/>
          <w:szCs w:val="24"/>
        </w:rPr>
        <w:t>$</w:t>
      </w:r>
      <w:r w:rsidR="00A44FA7">
        <w:rPr>
          <w:rFonts w:ascii="Trebuchet MS" w:hAnsi="Trebuchet MS"/>
          <w:sz w:val="24"/>
          <w:szCs w:val="24"/>
        </w:rPr>
        <w:t>638</w:t>
      </w:r>
      <w:r>
        <w:rPr>
          <w:rFonts w:ascii="Trebuchet MS" w:hAnsi="Trebuchet MS"/>
          <w:sz w:val="24"/>
          <w:szCs w:val="24"/>
        </w:rPr>
        <w:t>,</w:t>
      </w:r>
      <w:r w:rsidR="00A44FA7">
        <w:rPr>
          <w:rFonts w:ascii="Trebuchet MS" w:hAnsi="Trebuchet MS"/>
          <w:sz w:val="24"/>
          <w:szCs w:val="24"/>
        </w:rPr>
        <w:t>294</w:t>
      </w:r>
      <w:r w:rsidRPr="006258E1">
        <w:rPr>
          <w:rFonts w:ascii="Trebuchet MS" w:hAnsi="Trebuchet MS"/>
          <w:sz w:val="24"/>
          <w:szCs w:val="24"/>
        </w:rPr>
        <w:t xml:space="preserve"> (</w:t>
      </w:r>
      <w:r w:rsidR="00A44FA7">
        <w:rPr>
          <w:rFonts w:ascii="Trebuchet MS" w:hAnsi="Trebuchet MS"/>
          <w:sz w:val="24"/>
          <w:szCs w:val="24"/>
        </w:rPr>
        <w:t xml:space="preserve">seiscientos treinta y ocho mil doscientos noventa y cuatro </w:t>
      </w:r>
      <w:r>
        <w:rPr>
          <w:rFonts w:ascii="Trebuchet MS" w:hAnsi="Trebuchet MS"/>
          <w:sz w:val="24"/>
          <w:szCs w:val="24"/>
        </w:rPr>
        <w:t>pesos</w:t>
      </w:r>
      <w:r w:rsidRPr="00252C14">
        <w:rPr>
          <w:rFonts w:ascii="Trebuchet MS" w:hAnsi="Trebuchet MS"/>
          <w:sz w:val="24"/>
          <w:szCs w:val="24"/>
        </w:rPr>
        <w:t>)</w:t>
      </w:r>
      <w:r w:rsidRPr="00FC5919">
        <w:rPr>
          <w:rFonts w:ascii="Trebuchet MS" w:hAnsi="Trebuchet MS"/>
          <w:sz w:val="24"/>
          <w:szCs w:val="24"/>
        </w:rPr>
        <w:t xml:space="preserve">; en </w:t>
      </w:r>
      <w:r>
        <w:rPr>
          <w:rFonts w:ascii="Trebuchet MS" w:hAnsi="Trebuchet MS"/>
          <w:sz w:val="24"/>
          <w:szCs w:val="24"/>
        </w:rPr>
        <w:t>S</w:t>
      </w:r>
      <w:r w:rsidRPr="00FC5919">
        <w:rPr>
          <w:rFonts w:ascii="Trebuchet MS" w:hAnsi="Trebuchet MS"/>
          <w:sz w:val="24"/>
          <w:szCs w:val="24"/>
        </w:rPr>
        <w:t xml:space="preserve">ervicios de </w:t>
      </w:r>
      <w:r>
        <w:rPr>
          <w:rFonts w:ascii="Trebuchet MS" w:hAnsi="Trebuchet MS"/>
          <w:sz w:val="24"/>
          <w:szCs w:val="24"/>
        </w:rPr>
        <w:t>I</w:t>
      </w:r>
      <w:r w:rsidRPr="00FC5919">
        <w:rPr>
          <w:rFonts w:ascii="Trebuchet MS" w:hAnsi="Trebuchet MS"/>
          <w:sz w:val="24"/>
          <w:szCs w:val="24"/>
        </w:rPr>
        <w:t xml:space="preserve">nstalación y </w:t>
      </w:r>
      <w:r>
        <w:rPr>
          <w:rFonts w:ascii="Trebuchet MS" w:hAnsi="Trebuchet MS"/>
          <w:sz w:val="24"/>
          <w:szCs w:val="24"/>
        </w:rPr>
        <w:t>R</w:t>
      </w:r>
      <w:r w:rsidRPr="00FC5919">
        <w:rPr>
          <w:rFonts w:ascii="Trebuchet MS" w:hAnsi="Trebuchet MS"/>
          <w:sz w:val="24"/>
          <w:szCs w:val="24"/>
        </w:rPr>
        <w:t xml:space="preserve">eparación  </w:t>
      </w:r>
      <w:r w:rsidRPr="00252C14">
        <w:rPr>
          <w:rFonts w:ascii="Trebuchet MS" w:hAnsi="Trebuchet MS"/>
          <w:sz w:val="24"/>
          <w:szCs w:val="24"/>
        </w:rPr>
        <w:t>$</w:t>
      </w:r>
      <w:r>
        <w:rPr>
          <w:rFonts w:ascii="Trebuchet MS" w:hAnsi="Trebuchet MS"/>
          <w:sz w:val="24"/>
          <w:szCs w:val="24"/>
        </w:rPr>
        <w:t>2,</w:t>
      </w:r>
      <w:r w:rsidR="00A44FA7">
        <w:rPr>
          <w:rFonts w:ascii="Trebuchet MS" w:hAnsi="Trebuchet MS"/>
          <w:sz w:val="24"/>
          <w:szCs w:val="24"/>
        </w:rPr>
        <w:t>368</w:t>
      </w:r>
      <w:r>
        <w:rPr>
          <w:rFonts w:ascii="Trebuchet MS" w:hAnsi="Trebuchet MS"/>
          <w:sz w:val="24"/>
          <w:szCs w:val="24"/>
        </w:rPr>
        <w:t>,</w:t>
      </w:r>
      <w:r w:rsidR="00A44FA7">
        <w:rPr>
          <w:rFonts w:ascii="Trebuchet MS" w:hAnsi="Trebuchet MS"/>
          <w:sz w:val="24"/>
          <w:szCs w:val="24"/>
        </w:rPr>
        <w:t>602</w:t>
      </w:r>
      <w:r w:rsidRPr="00252C14">
        <w:rPr>
          <w:rFonts w:ascii="Trebuchet MS" w:hAnsi="Trebuchet MS"/>
          <w:sz w:val="24"/>
          <w:szCs w:val="24"/>
        </w:rPr>
        <w:t xml:space="preserve"> (</w:t>
      </w:r>
      <w:r>
        <w:rPr>
          <w:rFonts w:ascii="Trebuchet MS" w:hAnsi="Trebuchet MS"/>
          <w:sz w:val="24"/>
          <w:szCs w:val="24"/>
        </w:rPr>
        <w:t xml:space="preserve">dos millones </w:t>
      </w:r>
      <w:r w:rsidR="00A44FA7">
        <w:rPr>
          <w:rFonts w:ascii="Trebuchet MS" w:hAnsi="Trebuchet MS"/>
          <w:sz w:val="24"/>
          <w:szCs w:val="24"/>
        </w:rPr>
        <w:t xml:space="preserve">trescientos sesenta y ocho mil seiscientos dos </w:t>
      </w:r>
      <w:r>
        <w:rPr>
          <w:rFonts w:ascii="Trebuchet MS" w:hAnsi="Trebuchet MS"/>
          <w:sz w:val="24"/>
          <w:szCs w:val="24"/>
        </w:rPr>
        <w:t>pesos</w:t>
      </w:r>
      <w:r w:rsidRPr="00252C14">
        <w:rPr>
          <w:rFonts w:ascii="Trebuchet MS" w:hAnsi="Trebuchet MS"/>
          <w:sz w:val="24"/>
          <w:szCs w:val="24"/>
        </w:rPr>
        <w:t>)</w:t>
      </w:r>
      <w:r>
        <w:rPr>
          <w:rFonts w:ascii="Trebuchet MS" w:hAnsi="Trebuchet MS"/>
          <w:sz w:val="24"/>
          <w:szCs w:val="24"/>
        </w:rPr>
        <w:t>; en Servicios de Comunicación Social y Publicidad $</w:t>
      </w:r>
      <w:r w:rsidR="00A44FA7">
        <w:rPr>
          <w:rFonts w:ascii="Trebuchet MS" w:hAnsi="Trebuchet MS"/>
          <w:sz w:val="24"/>
          <w:szCs w:val="24"/>
        </w:rPr>
        <w:t>695</w:t>
      </w:r>
      <w:r>
        <w:rPr>
          <w:rFonts w:ascii="Trebuchet MS" w:hAnsi="Trebuchet MS"/>
          <w:sz w:val="24"/>
          <w:szCs w:val="24"/>
        </w:rPr>
        <w:t>,</w:t>
      </w:r>
      <w:r w:rsidR="00A44FA7">
        <w:rPr>
          <w:rFonts w:ascii="Trebuchet MS" w:hAnsi="Trebuchet MS"/>
          <w:sz w:val="24"/>
          <w:szCs w:val="24"/>
        </w:rPr>
        <w:t>321</w:t>
      </w:r>
      <w:r>
        <w:rPr>
          <w:rFonts w:ascii="Trebuchet MS" w:hAnsi="Trebuchet MS"/>
          <w:sz w:val="24"/>
          <w:szCs w:val="24"/>
        </w:rPr>
        <w:t xml:space="preserve"> (</w:t>
      </w:r>
      <w:r w:rsidR="00A44FA7">
        <w:rPr>
          <w:rFonts w:ascii="Trebuchet MS" w:hAnsi="Trebuchet MS"/>
          <w:sz w:val="24"/>
          <w:szCs w:val="24"/>
        </w:rPr>
        <w:t xml:space="preserve">seiscientos noventa y cinco mil trescientos veinte un </w:t>
      </w:r>
      <w:r>
        <w:rPr>
          <w:rFonts w:ascii="Trebuchet MS" w:hAnsi="Trebuchet MS"/>
          <w:sz w:val="24"/>
          <w:szCs w:val="24"/>
        </w:rPr>
        <w:t xml:space="preserve">pesos); en Servicios </w:t>
      </w:r>
      <w:r w:rsidRPr="00FC5919">
        <w:rPr>
          <w:rFonts w:ascii="Trebuchet MS" w:hAnsi="Trebuchet MS"/>
          <w:sz w:val="24"/>
          <w:szCs w:val="24"/>
        </w:rPr>
        <w:t xml:space="preserve"> de Traslado y Viáticos </w:t>
      </w:r>
      <w:r w:rsidRPr="00252C14">
        <w:rPr>
          <w:rFonts w:ascii="Trebuchet MS" w:hAnsi="Trebuchet MS"/>
          <w:sz w:val="24"/>
          <w:szCs w:val="24"/>
        </w:rPr>
        <w:t>$</w:t>
      </w:r>
      <w:r w:rsidR="001521ED">
        <w:rPr>
          <w:rFonts w:ascii="Trebuchet MS" w:hAnsi="Trebuchet MS"/>
          <w:sz w:val="24"/>
          <w:szCs w:val="24"/>
        </w:rPr>
        <w:t>323</w:t>
      </w:r>
      <w:r>
        <w:rPr>
          <w:rFonts w:ascii="Trebuchet MS" w:hAnsi="Trebuchet MS"/>
          <w:sz w:val="24"/>
          <w:szCs w:val="24"/>
        </w:rPr>
        <w:t>,</w:t>
      </w:r>
      <w:r w:rsidR="001521ED">
        <w:rPr>
          <w:rFonts w:ascii="Trebuchet MS" w:hAnsi="Trebuchet MS"/>
          <w:sz w:val="24"/>
          <w:szCs w:val="24"/>
        </w:rPr>
        <w:t>758</w:t>
      </w:r>
      <w:r w:rsidRPr="00252C14">
        <w:rPr>
          <w:rFonts w:ascii="Trebuchet MS" w:hAnsi="Trebuchet MS"/>
          <w:sz w:val="24"/>
          <w:szCs w:val="24"/>
        </w:rPr>
        <w:t xml:space="preserve"> (</w:t>
      </w:r>
      <w:r w:rsidR="001521ED">
        <w:rPr>
          <w:rFonts w:ascii="Trebuchet MS" w:hAnsi="Trebuchet MS"/>
          <w:sz w:val="24"/>
          <w:szCs w:val="24"/>
        </w:rPr>
        <w:t>trescientos veintitrés mil setecientos cincuenta y ocho pesos</w:t>
      </w:r>
      <w:r>
        <w:rPr>
          <w:rFonts w:ascii="Trebuchet MS" w:hAnsi="Trebuchet MS"/>
          <w:sz w:val="24"/>
          <w:szCs w:val="24"/>
        </w:rPr>
        <w:t xml:space="preserve"> pesos</w:t>
      </w:r>
      <w:r w:rsidRPr="00252C14">
        <w:rPr>
          <w:rFonts w:ascii="Trebuchet MS" w:hAnsi="Trebuchet MS"/>
          <w:sz w:val="24"/>
          <w:szCs w:val="24"/>
        </w:rPr>
        <w:t>)</w:t>
      </w:r>
      <w:r>
        <w:rPr>
          <w:rFonts w:ascii="Trebuchet MS" w:hAnsi="Trebuchet MS"/>
          <w:sz w:val="24"/>
          <w:szCs w:val="24"/>
        </w:rPr>
        <w:t>; S</w:t>
      </w:r>
      <w:r w:rsidRPr="00FC5919">
        <w:rPr>
          <w:rFonts w:ascii="Trebuchet MS" w:hAnsi="Trebuchet MS"/>
          <w:sz w:val="24"/>
          <w:szCs w:val="24"/>
        </w:rPr>
        <w:t xml:space="preserve">ervicios </w:t>
      </w:r>
      <w:r>
        <w:rPr>
          <w:rFonts w:ascii="Trebuchet MS" w:hAnsi="Trebuchet MS"/>
          <w:sz w:val="24"/>
          <w:szCs w:val="24"/>
        </w:rPr>
        <w:t>Oficia</w:t>
      </w:r>
      <w:r w:rsidRPr="00FC5919">
        <w:rPr>
          <w:rFonts w:ascii="Trebuchet MS" w:hAnsi="Trebuchet MS"/>
          <w:sz w:val="24"/>
          <w:szCs w:val="24"/>
        </w:rPr>
        <w:t>les la cantidad de</w:t>
      </w:r>
      <w:r>
        <w:rPr>
          <w:rFonts w:ascii="Trebuchet MS" w:hAnsi="Trebuchet MS"/>
          <w:sz w:val="24"/>
          <w:szCs w:val="24"/>
        </w:rPr>
        <w:t xml:space="preserve"> </w:t>
      </w:r>
      <w:r w:rsidRPr="00252C14">
        <w:rPr>
          <w:rFonts w:ascii="Trebuchet MS" w:hAnsi="Trebuchet MS"/>
          <w:sz w:val="24"/>
          <w:szCs w:val="24"/>
        </w:rPr>
        <w:t>$</w:t>
      </w:r>
      <w:r w:rsidR="001A6EBD">
        <w:rPr>
          <w:rFonts w:ascii="Trebuchet MS" w:hAnsi="Trebuchet MS"/>
          <w:sz w:val="24"/>
          <w:szCs w:val="24"/>
        </w:rPr>
        <w:t>35</w:t>
      </w:r>
      <w:r w:rsidR="001521ED">
        <w:rPr>
          <w:rFonts w:ascii="Trebuchet MS" w:hAnsi="Trebuchet MS"/>
          <w:sz w:val="24"/>
          <w:szCs w:val="24"/>
        </w:rPr>
        <w:t>1</w:t>
      </w:r>
      <w:r>
        <w:rPr>
          <w:rFonts w:ascii="Trebuchet MS" w:hAnsi="Trebuchet MS"/>
          <w:sz w:val="24"/>
          <w:szCs w:val="24"/>
        </w:rPr>
        <w:t>,</w:t>
      </w:r>
      <w:r w:rsidR="001521ED">
        <w:rPr>
          <w:rFonts w:ascii="Trebuchet MS" w:hAnsi="Trebuchet MS"/>
          <w:sz w:val="24"/>
          <w:szCs w:val="24"/>
        </w:rPr>
        <w:t>884</w:t>
      </w:r>
      <w:r>
        <w:rPr>
          <w:rFonts w:ascii="Trebuchet MS" w:hAnsi="Trebuchet MS"/>
          <w:sz w:val="24"/>
          <w:szCs w:val="24"/>
        </w:rPr>
        <w:t xml:space="preserve"> </w:t>
      </w:r>
      <w:r w:rsidRPr="00252C14">
        <w:rPr>
          <w:rFonts w:ascii="Trebuchet MS" w:hAnsi="Trebuchet MS"/>
          <w:sz w:val="24"/>
          <w:szCs w:val="24"/>
        </w:rPr>
        <w:t>(</w:t>
      </w:r>
      <w:r w:rsidR="001521ED">
        <w:rPr>
          <w:rFonts w:ascii="Trebuchet MS" w:hAnsi="Trebuchet MS"/>
          <w:sz w:val="24"/>
          <w:szCs w:val="24"/>
        </w:rPr>
        <w:t xml:space="preserve">trescientos </w:t>
      </w:r>
      <w:r w:rsidR="001A6EBD">
        <w:rPr>
          <w:rFonts w:ascii="Trebuchet MS" w:hAnsi="Trebuchet MS"/>
          <w:sz w:val="24"/>
          <w:szCs w:val="24"/>
        </w:rPr>
        <w:t xml:space="preserve">cincuenta </w:t>
      </w:r>
      <w:r w:rsidR="001521ED">
        <w:rPr>
          <w:rFonts w:ascii="Trebuchet MS" w:hAnsi="Trebuchet MS"/>
          <w:sz w:val="24"/>
          <w:szCs w:val="24"/>
        </w:rPr>
        <w:t xml:space="preserve">y un mil ochocientos ochenta y cuatro </w:t>
      </w:r>
      <w:r>
        <w:rPr>
          <w:rFonts w:ascii="Trebuchet MS" w:hAnsi="Trebuchet MS"/>
          <w:sz w:val="24"/>
          <w:szCs w:val="24"/>
        </w:rPr>
        <w:t>pesos</w:t>
      </w:r>
      <w:r w:rsidRPr="00252C14">
        <w:rPr>
          <w:rFonts w:ascii="Trebuchet MS" w:hAnsi="Trebuchet MS"/>
          <w:sz w:val="24"/>
          <w:szCs w:val="24"/>
        </w:rPr>
        <w:t>)</w:t>
      </w:r>
      <w:r>
        <w:rPr>
          <w:rFonts w:ascii="Trebuchet MS" w:hAnsi="Trebuchet MS"/>
          <w:sz w:val="24"/>
          <w:szCs w:val="24"/>
        </w:rPr>
        <w:t>, finalmente Otros Servicios Generales por la cantidad de $</w:t>
      </w:r>
      <w:r w:rsidR="001521ED">
        <w:rPr>
          <w:rFonts w:ascii="Trebuchet MS" w:hAnsi="Trebuchet MS"/>
          <w:sz w:val="24"/>
          <w:szCs w:val="24"/>
        </w:rPr>
        <w:t>10</w:t>
      </w:r>
      <w:r>
        <w:rPr>
          <w:rFonts w:ascii="Trebuchet MS" w:hAnsi="Trebuchet MS"/>
          <w:sz w:val="24"/>
          <w:szCs w:val="24"/>
        </w:rPr>
        <w:t>,</w:t>
      </w:r>
      <w:r w:rsidR="001521ED">
        <w:rPr>
          <w:rFonts w:ascii="Trebuchet MS" w:hAnsi="Trebuchet MS"/>
          <w:sz w:val="24"/>
          <w:szCs w:val="24"/>
        </w:rPr>
        <w:t>339</w:t>
      </w:r>
      <w:r>
        <w:rPr>
          <w:rFonts w:ascii="Trebuchet MS" w:hAnsi="Trebuchet MS"/>
          <w:sz w:val="24"/>
          <w:szCs w:val="24"/>
        </w:rPr>
        <w:t>,</w:t>
      </w:r>
      <w:r w:rsidR="001521ED">
        <w:rPr>
          <w:rFonts w:ascii="Trebuchet MS" w:hAnsi="Trebuchet MS"/>
          <w:sz w:val="24"/>
          <w:szCs w:val="24"/>
        </w:rPr>
        <w:t>746</w:t>
      </w:r>
      <w:r>
        <w:rPr>
          <w:rFonts w:ascii="Trebuchet MS" w:hAnsi="Trebuchet MS"/>
          <w:sz w:val="24"/>
          <w:szCs w:val="24"/>
        </w:rPr>
        <w:t xml:space="preserve"> (</w:t>
      </w:r>
      <w:r w:rsidR="001521ED">
        <w:rPr>
          <w:rFonts w:ascii="Trebuchet MS" w:hAnsi="Trebuchet MS"/>
          <w:sz w:val="24"/>
          <w:szCs w:val="24"/>
        </w:rPr>
        <w:t xml:space="preserve">diez </w:t>
      </w:r>
      <w:r>
        <w:rPr>
          <w:rFonts w:ascii="Trebuchet MS" w:hAnsi="Trebuchet MS"/>
          <w:sz w:val="24"/>
          <w:szCs w:val="24"/>
        </w:rPr>
        <w:t xml:space="preserve">millones </w:t>
      </w:r>
      <w:r w:rsidR="001521ED">
        <w:rPr>
          <w:rFonts w:ascii="Trebuchet MS" w:hAnsi="Trebuchet MS"/>
          <w:sz w:val="24"/>
          <w:szCs w:val="24"/>
        </w:rPr>
        <w:t xml:space="preserve">trescientos treinta y nueve mil setecientos cuarenta y seis </w:t>
      </w:r>
      <w:r>
        <w:rPr>
          <w:rFonts w:ascii="Trebuchet MS" w:hAnsi="Trebuchet MS"/>
          <w:sz w:val="24"/>
          <w:szCs w:val="24"/>
        </w:rPr>
        <w:t>pesos).</w:t>
      </w:r>
    </w:p>
    <w:p w:rsidR="00281D0A" w:rsidRDefault="00281D0A"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281D0A" w:rsidRPr="00FC5919" w:rsidRDefault="00281D0A" w:rsidP="00281D0A">
      <w:pPr>
        <w:ind w:left="-993"/>
        <w:jc w:val="both"/>
        <w:rPr>
          <w:rFonts w:ascii="Trebuchet MS" w:hAnsi="Trebuchet MS"/>
          <w:sz w:val="24"/>
          <w:szCs w:val="24"/>
        </w:rPr>
      </w:pPr>
      <w:r w:rsidRPr="00FC5919">
        <w:rPr>
          <w:rFonts w:ascii="Trebuchet MS" w:hAnsi="Trebuchet MS"/>
          <w:sz w:val="24"/>
          <w:szCs w:val="24"/>
        </w:rPr>
        <w:t xml:space="preserve">El gasto por </w:t>
      </w:r>
      <w:r>
        <w:rPr>
          <w:rFonts w:ascii="Trebuchet MS" w:hAnsi="Trebuchet MS"/>
          <w:sz w:val="24"/>
          <w:szCs w:val="24"/>
        </w:rPr>
        <w:t xml:space="preserve">concepto de </w:t>
      </w:r>
      <w:r w:rsidRPr="00167DA1">
        <w:rPr>
          <w:rFonts w:ascii="Trebuchet MS" w:hAnsi="Trebuchet MS"/>
          <w:b/>
          <w:sz w:val="24"/>
          <w:szCs w:val="24"/>
        </w:rPr>
        <w:t>Transferencias, Asignaciones, Subsidios y Otras Ayudas</w:t>
      </w:r>
      <w:r w:rsidRPr="00FC5919">
        <w:rPr>
          <w:rFonts w:ascii="Trebuchet MS" w:hAnsi="Trebuchet MS"/>
          <w:sz w:val="24"/>
          <w:szCs w:val="24"/>
        </w:rPr>
        <w:t xml:space="preserve"> fue</w:t>
      </w:r>
      <w:r>
        <w:rPr>
          <w:rFonts w:ascii="Trebuchet MS" w:hAnsi="Trebuchet MS"/>
          <w:sz w:val="24"/>
          <w:szCs w:val="24"/>
        </w:rPr>
        <w:t xml:space="preserve"> </w:t>
      </w:r>
      <w:r w:rsidRPr="00FC5919">
        <w:rPr>
          <w:rFonts w:ascii="Trebuchet MS" w:hAnsi="Trebuchet MS"/>
          <w:sz w:val="24"/>
          <w:szCs w:val="24"/>
        </w:rPr>
        <w:t xml:space="preserve">por un importe de </w:t>
      </w:r>
      <w:r w:rsidRPr="00B13F49">
        <w:rPr>
          <w:rFonts w:ascii="Trebuchet MS" w:hAnsi="Trebuchet MS"/>
          <w:sz w:val="24"/>
          <w:szCs w:val="24"/>
        </w:rPr>
        <w:t>$</w:t>
      </w:r>
      <w:r w:rsidR="001521ED">
        <w:rPr>
          <w:rFonts w:ascii="Trebuchet MS" w:hAnsi="Trebuchet MS"/>
          <w:sz w:val="24"/>
          <w:szCs w:val="24"/>
        </w:rPr>
        <w:t>29</w:t>
      </w:r>
      <w:r>
        <w:rPr>
          <w:rFonts w:ascii="Trebuchet MS" w:hAnsi="Trebuchet MS"/>
          <w:sz w:val="24"/>
          <w:szCs w:val="24"/>
        </w:rPr>
        <w:t>4,</w:t>
      </w:r>
      <w:r w:rsidR="001521ED">
        <w:rPr>
          <w:rFonts w:ascii="Trebuchet MS" w:hAnsi="Trebuchet MS"/>
          <w:sz w:val="24"/>
          <w:szCs w:val="24"/>
        </w:rPr>
        <w:t>121</w:t>
      </w:r>
      <w:r>
        <w:rPr>
          <w:rFonts w:ascii="Trebuchet MS" w:hAnsi="Trebuchet MS"/>
          <w:sz w:val="24"/>
          <w:szCs w:val="24"/>
        </w:rPr>
        <w:t>,</w:t>
      </w:r>
      <w:r w:rsidR="001521ED">
        <w:rPr>
          <w:rFonts w:ascii="Trebuchet MS" w:hAnsi="Trebuchet MS"/>
          <w:sz w:val="24"/>
          <w:szCs w:val="24"/>
        </w:rPr>
        <w:t>801</w:t>
      </w:r>
      <w:r w:rsidRPr="00B13F49">
        <w:rPr>
          <w:rFonts w:ascii="Trebuchet MS" w:hAnsi="Trebuchet MS"/>
          <w:sz w:val="24"/>
          <w:szCs w:val="24"/>
        </w:rPr>
        <w:t xml:space="preserve"> (</w:t>
      </w:r>
      <w:r w:rsidR="001521ED">
        <w:rPr>
          <w:rFonts w:ascii="Trebuchet MS" w:hAnsi="Trebuchet MS"/>
          <w:sz w:val="24"/>
          <w:szCs w:val="24"/>
        </w:rPr>
        <w:t xml:space="preserve">doscientos noventa cuatro </w:t>
      </w:r>
      <w:r>
        <w:rPr>
          <w:rFonts w:ascii="Trebuchet MS" w:hAnsi="Trebuchet MS"/>
          <w:sz w:val="24"/>
          <w:szCs w:val="24"/>
        </w:rPr>
        <w:t xml:space="preserve">millones </w:t>
      </w:r>
      <w:r w:rsidR="001521ED">
        <w:rPr>
          <w:rFonts w:ascii="Trebuchet MS" w:hAnsi="Trebuchet MS"/>
          <w:sz w:val="24"/>
          <w:szCs w:val="24"/>
        </w:rPr>
        <w:t>ciento veinte un mil ochocientos un</w:t>
      </w:r>
      <w:r>
        <w:rPr>
          <w:rFonts w:ascii="Trebuchet MS" w:hAnsi="Trebuchet MS"/>
          <w:sz w:val="24"/>
          <w:szCs w:val="24"/>
        </w:rPr>
        <w:t xml:space="preserve"> pe</w:t>
      </w:r>
      <w:r w:rsidRPr="00B13F49">
        <w:rPr>
          <w:rFonts w:ascii="Trebuchet MS" w:hAnsi="Trebuchet MS"/>
          <w:sz w:val="24"/>
          <w:szCs w:val="24"/>
        </w:rPr>
        <w:t>sos)</w:t>
      </w:r>
      <w:r>
        <w:rPr>
          <w:rFonts w:ascii="Trebuchet MS" w:hAnsi="Trebuchet MS"/>
          <w:sz w:val="24"/>
          <w:szCs w:val="24"/>
        </w:rPr>
        <w:t>, en transferencia al sector publico $14,000 (catorce mil pesos), Pensiones y Jubilaciones $</w:t>
      </w:r>
      <w:r w:rsidR="001521ED">
        <w:rPr>
          <w:rFonts w:ascii="Trebuchet MS" w:hAnsi="Trebuchet MS"/>
          <w:sz w:val="24"/>
          <w:szCs w:val="24"/>
        </w:rPr>
        <w:t>29</w:t>
      </w:r>
      <w:r>
        <w:rPr>
          <w:rFonts w:ascii="Trebuchet MS" w:hAnsi="Trebuchet MS"/>
          <w:sz w:val="24"/>
          <w:szCs w:val="24"/>
        </w:rPr>
        <w:t>4,</w:t>
      </w:r>
      <w:r w:rsidR="001521ED">
        <w:rPr>
          <w:rFonts w:ascii="Trebuchet MS" w:hAnsi="Trebuchet MS"/>
          <w:sz w:val="24"/>
          <w:szCs w:val="24"/>
        </w:rPr>
        <w:t>107</w:t>
      </w:r>
      <w:r>
        <w:rPr>
          <w:rFonts w:ascii="Trebuchet MS" w:hAnsi="Trebuchet MS"/>
          <w:sz w:val="24"/>
          <w:szCs w:val="24"/>
        </w:rPr>
        <w:t>,</w:t>
      </w:r>
      <w:r w:rsidR="001521ED">
        <w:rPr>
          <w:rFonts w:ascii="Trebuchet MS" w:hAnsi="Trebuchet MS"/>
          <w:sz w:val="24"/>
          <w:szCs w:val="24"/>
        </w:rPr>
        <w:t>801</w:t>
      </w:r>
      <w:r>
        <w:rPr>
          <w:rFonts w:ascii="Trebuchet MS" w:hAnsi="Trebuchet MS"/>
          <w:sz w:val="24"/>
          <w:szCs w:val="24"/>
        </w:rPr>
        <w:t xml:space="preserve"> (</w:t>
      </w:r>
      <w:r w:rsidR="001521ED">
        <w:rPr>
          <w:rFonts w:ascii="Trebuchet MS" w:hAnsi="Trebuchet MS"/>
          <w:sz w:val="24"/>
          <w:szCs w:val="24"/>
        </w:rPr>
        <w:t xml:space="preserve">doscientos noventa y cuatro millones  ciento siete mil ochocientos y un </w:t>
      </w:r>
      <w:r>
        <w:rPr>
          <w:rFonts w:ascii="Trebuchet MS" w:hAnsi="Trebuchet MS"/>
          <w:sz w:val="24"/>
          <w:szCs w:val="24"/>
        </w:rPr>
        <w:t>pesos).</w:t>
      </w:r>
    </w:p>
    <w:p w:rsidR="00281D0A" w:rsidRPr="00433C80" w:rsidRDefault="00281D0A" w:rsidP="00281D0A">
      <w:pPr>
        <w:pStyle w:val="Texto"/>
        <w:spacing w:after="0" w:line="240" w:lineRule="auto"/>
        <w:ind w:left="-993" w:firstLine="0"/>
        <w:contextualSpacing/>
        <w:rPr>
          <w:rFonts w:ascii="Trebuchet MS" w:hAnsi="Trebuchet MS"/>
          <w:sz w:val="24"/>
          <w:szCs w:val="24"/>
          <w:lang w:val="es-MX"/>
        </w:rPr>
      </w:pPr>
    </w:p>
    <w:p w:rsidR="00614D23" w:rsidRDefault="00614D23" w:rsidP="00281D0A">
      <w:pPr>
        <w:pStyle w:val="Texto"/>
        <w:spacing w:after="0" w:line="240" w:lineRule="auto"/>
        <w:ind w:left="-993" w:firstLine="0"/>
        <w:contextualSpacing/>
        <w:rPr>
          <w:rFonts w:ascii="Trebuchet MS" w:hAnsi="Trebuchet MS"/>
          <w:sz w:val="24"/>
          <w:szCs w:val="24"/>
        </w:rPr>
      </w:pPr>
    </w:p>
    <w:p w:rsidR="00786B62" w:rsidRDefault="00786B62" w:rsidP="00281D0A">
      <w:pPr>
        <w:pStyle w:val="Texto"/>
        <w:spacing w:after="0" w:line="240" w:lineRule="auto"/>
        <w:ind w:left="-993" w:firstLine="0"/>
        <w:contextualSpacing/>
        <w:rPr>
          <w:rFonts w:ascii="Trebuchet MS" w:hAnsi="Trebuchet MS"/>
          <w:sz w:val="24"/>
          <w:szCs w:val="24"/>
        </w:rPr>
      </w:pPr>
    </w:p>
    <w:p w:rsidR="00281D0A" w:rsidRDefault="00281D0A" w:rsidP="00281D0A">
      <w:pPr>
        <w:pStyle w:val="Texto"/>
        <w:spacing w:after="0" w:line="240" w:lineRule="auto"/>
        <w:ind w:left="-993" w:firstLine="0"/>
        <w:contextualSpacing/>
        <w:rPr>
          <w:rFonts w:ascii="Trebuchet MS" w:eastAsia="Calibri" w:hAnsi="Trebuchet MS"/>
          <w:b/>
          <w:sz w:val="24"/>
          <w:szCs w:val="24"/>
          <w:lang w:val="es-MX" w:eastAsia="en-US"/>
        </w:rPr>
      </w:pPr>
      <w:r w:rsidRPr="00FC5919">
        <w:rPr>
          <w:rFonts w:ascii="Trebuchet MS" w:hAnsi="Trebuchet MS"/>
          <w:sz w:val="24"/>
          <w:szCs w:val="24"/>
        </w:rPr>
        <w:t>II.II</w:t>
      </w:r>
      <w:r>
        <w:rPr>
          <w:rFonts w:ascii="Trebuchet MS" w:hAnsi="Trebuchet MS"/>
          <w:sz w:val="24"/>
          <w:szCs w:val="24"/>
        </w:rPr>
        <w:t>I NOTAS AL ESTADO DE VARIACIÓN EN LA HACIENDA PÚBLICA</w:t>
      </w:r>
    </w:p>
    <w:p w:rsidR="00786B62" w:rsidRDefault="00786B62" w:rsidP="00281D0A">
      <w:pPr>
        <w:pStyle w:val="Texto"/>
        <w:spacing w:after="0" w:line="240" w:lineRule="auto"/>
        <w:ind w:left="-993" w:firstLine="0"/>
        <w:contextualSpacing/>
        <w:rPr>
          <w:rFonts w:ascii="Trebuchet MS" w:hAnsi="Trebuchet MS"/>
          <w:sz w:val="24"/>
          <w:szCs w:val="24"/>
        </w:rPr>
      </w:pPr>
    </w:p>
    <w:p w:rsidR="00281D0A" w:rsidRDefault="00281D0A" w:rsidP="00281D0A">
      <w:pPr>
        <w:pStyle w:val="Texto"/>
        <w:spacing w:after="0" w:line="240" w:lineRule="auto"/>
        <w:ind w:left="-993" w:firstLine="0"/>
        <w:contextualSpacing/>
        <w:rPr>
          <w:rFonts w:ascii="Trebuchet MS" w:hAnsi="Trebuchet MS"/>
          <w:sz w:val="24"/>
          <w:szCs w:val="24"/>
        </w:rPr>
      </w:pPr>
      <w:r w:rsidRPr="00FC5919">
        <w:rPr>
          <w:rFonts w:ascii="Trebuchet MS" w:hAnsi="Trebuchet MS"/>
          <w:sz w:val="24"/>
          <w:szCs w:val="24"/>
        </w:rPr>
        <w:t xml:space="preserve">NOTA </w:t>
      </w:r>
      <w:r>
        <w:rPr>
          <w:rFonts w:ascii="Trebuchet MS" w:hAnsi="Trebuchet MS"/>
          <w:sz w:val="24"/>
          <w:szCs w:val="24"/>
        </w:rPr>
        <w:t>19</w:t>
      </w:r>
      <w:r w:rsidRPr="00FC5919">
        <w:rPr>
          <w:rFonts w:ascii="Trebuchet MS" w:hAnsi="Trebuchet MS"/>
          <w:sz w:val="24"/>
          <w:szCs w:val="24"/>
        </w:rPr>
        <w:t>)</w:t>
      </w:r>
      <w:r>
        <w:rPr>
          <w:rFonts w:ascii="Trebuchet MS" w:hAnsi="Trebuchet MS"/>
          <w:sz w:val="24"/>
          <w:szCs w:val="24"/>
        </w:rPr>
        <w:t xml:space="preserve"> MODIFICACIONES AL PATRIMONIO CONTRIBUIDO: </w:t>
      </w:r>
    </w:p>
    <w:p w:rsidR="00786B62" w:rsidRDefault="00786B62" w:rsidP="00281D0A">
      <w:pPr>
        <w:pStyle w:val="Texto"/>
        <w:spacing w:after="0" w:line="240" w:lineRule="auto"/>
        <w:ind w:left="-993" w:firstLine="0"/>
        <w:contextualSpacing/>
        <w:rPr>
          <w:rFonts w:ascii="Trebuchet MS" w:hAnsi="Trebuchet MS"/>
          <w:sz w:val="24"/>
          <w:szCs w:val="24"/>
        </w:rPr>
      </w:pPr>
    </w:p>
    <w:p w:rsidR="00281D0A" w:rsidRPr="006F1EA2" w:rsidRDefault="00281D0A" w:rsidP="00281D0A">
      <w:pPr>
        <w:pStyle w:val="Texto"/>
        <w:spacing w:after="0" w:line="240" w:lineRule="auto"/>
        <w:ind w:left="-993" w:firstLine="0"/>
        <w:contextualSpacing/>
        <w:rPr>
          <w:rFonts w:ascii="Trebuchet MS" w:hAnsi="Trebuchet MS"/>
          <w:sz w:val="24"/>
          <w:szCs w:val="24"/>
        </w:rPr>
      </w:pPr>
      <w:r w:rsidRPr="006F1EA2">
        <w:rPr>
          <w:rFonts w:ascii="Trebuchet MS" w:hAnsi="Trebuchet MS"/>
          <w:sz w:val="24"/>
          <w:szCs w:val="24"/>
        </w:rPr>
        <w:t>El patrimonio de la Entidad está constituido los siguientes conceptos:</w:t>
      </w:r>
    </w:p>
    <w:p w:rsidR="00281D0A" w:rsidRPr="006F1EA2" w:rsidRDefault="00281D0A" w:rsidP="00281D0A">
      <w:pPr>
        <w:pStyle w:val="Texto"/>
        <w:numPr>
          <w:ilvl w:val="0"/>
          <w:numId w:val="41"/>
        </w:numPr>
        <w:spacing w:after="0" w:line="240" w:lineRule="auto"/>
        <w:ind w:left="-993" w:firstLine="0"/>
        <w:contextualSpacing/>
        <w:rPr>
          <w:rFonts w:ascii="Trebuchet MS" w:hAnsi="Trebuchet MS"/>
          <w:sz w:val="24"/>
          <w:szCs w:val="24"/>
        </w:rPr>
      </w:pPr>
      <w:r w:rsidRPr="006F1EA2">
        <w:rPr>
          <w:rFonts w:ascii="Trebuchet MS" w:hAnsi="Trebuchet MS"/>
          <w:sz w:val="24"/>
          <w:szCs w:val="24"/>
        </w:rPr>
        <w:t>Las Aportaciones que reciba del Gobierno Estatal</w:t>
      </w:r>
    </w:p>
    <w:p w:rsidR="00281D0A" w:rsidRPr="006F1EA2" w:rsidRDefault="00281D0A" w:rsidP="00281D0A">
      <w:pPr>
        <w:pStyle w:val="Texto"/>
        <w:numPr>
          <w:ilvl w:val="0"/>
          <w:numId w:val="41"/>
        </w:numPr>
        <w:spacing w:after="0" w:line="240" w:lineRule="auto"/>
        <w:ind w:left="-993" w:firstLine="0"/>
        <w:contextualSpacing/>
        <w:rPr>
          <w:rFonts w:ascii="Trebuchet MS" w:hAnsi="Trebuchet MS"/>
          <w:sz w:val="24"/>
          <w:szCs w:val="24"/>
        </w:rPr>
      </w:pPr>
      <w:r w:rsidRPr="006F1EA2">
        <w:rPr>
          <w:rFonts w:ascii="Trebuchet MS" w:hAnsi="Trebuchet MS"/>
          <w:sz w:val="24"/>
          <w:szCs w:val="24"/>
        </w:rPr>
        <w:t>Los Ingresos provenientes de su operación y los que perciba por la realización de sus actividades</w:t>
      </w:r>
    </w:p>
    <w:p w:rsidR="00281D0A" w:rsidRDefault="00281D0A" w:rsidP="00281D0A">
      <w:pPr>
        <w:pStyle w:val="Texto"/>
        <w:spacing w:after="0" w:line="240" w:lineRule="auto"/>
        <w:ind w:left="-993" w:firstLine="0"/>
        <w:contextualSpacing/>
        <w:rPr>
          <w:rFonts w:ascii="Trebuchet MS" w:hAnsi="Trebuchet MS"/>
          <w:sz w:val="24"/>
          <w:szCs w:val="24"/>
        </w:rPr>
      </w:pPr>
    </w:p>
    <w:p w:rsidR="00786B62" w:rsidRDefault="00786B62" w:rsidP="00281D0A">
      <w:pPr>
        <w:pStyle w:val="Texto"/>
        <w:spacing w:after="0" w:line="240" w:lineRule="auto"/>
        <w:ind w:left="-993" w:firstLine="0"/>
        <w:contextualSpacing/>
        <w:rPr>
          <w:rFonts w:ascii="Trebuchet MS" w:hAnsi="Trebuchet MS"/>
          <w:sz w:val="24"/>
          <w:szCs w:val="24"/>
        </w:rPr>
      </w:pPr>
    </w:p>
    <w:p w:rsidR="00281D0A" w:rsidRDefault="00281D0A" w:rsidP="00281D0A">
      <w:pPr>
        <w:pStyle w:val="Texto"/>
        <w:spacing w:after="0" w:line="240" w:lineRule="auto"/>
        <w:ind w:left="-993" w:firstLine="0"/>
        <w:contextualSpacing/>
        <w:rPr>
          <w:rFonts w:ascii="Trebuchet MS" w:hAnsi="Trebuchet MS"/>
          <w:sz w:val="24"/>
          <w:szCs w:val="24"/>
        </w:rPr>
      </w:pPr>
      <w:r w:rsidRPr="005650C0">
        <w:rPr>
          <w:rFonts w:ascii="Trebuchet MS" w:hAnsi="Trebuchet MS"/>
          <w:sz w:val="24"/>
          <w:szCs w:val="24"/>
        </w:rPr>
        <w:t>NOTA 20) MODIFICACIONES AL PATRIMONIO GENERADO:</w:t>
      </w:r>
    </w:p>
    <w:p w:rsidR="00786B62" w:rsidRDefault="00786B62" w:rsidP="00281D0A">
      <w:pPr>
        <w:pStyle w:val="Texto"/>
        <w:spacing w:after="0" w:line="240" w:lineRule="auto"/>
        <w:ind w:left="-993" w:firstLine="0"/>
        <w:contextualSpacing/>
        <w:rPr>
          <w:rFonts w:ascii="Trebuchet MS" w:hAnsi="Trebuchet MS"/>
          <w:sz w:val="24"/>
          <w:szCs w:val="24"/>
        </w:rPr>
      </w:pPr>
    </w:p>
    <w:p w:rsidR="00281D0A" w:rsidRPr="007A0763" w:rsidRDefault="00281D0A" w:rsidP="00281D0A">
      <w:pPr>
        <w:pStyle w:val="Texto"/>
        <w:spacing w:after="0" w:line="240" w:lineRule="auto"/>
        <w:ind w:left="-993" w:firstLine="0"/>
        <w:contextualSpacing/>
        <w:rPr>
          <w:rFonts w:ascii="Trebuchet MS" w:hAnsi="Trebuchet MS"/>
          <w:sz w:val="24"/>
          <w:szCs w:val="24"/>
        </w:rPr>
      </w:pPr>
      <w:r w:rsidRPr="007A0763">
        <w:rPr>
          <w:rFonts w:ascii="Trebuchet MS" w:hAnsi="Trebuchet MS"/>
          <w:sz w:val="24"/>
          <w:szCs w:val="24"/>
        </w:rPr>
        <w:t>Resultado del ejercicio: Ahorro/Desahorro</w:t>
      </w:r>
      <w:r w:rsidR="00042F3C">
        <w:rPr>
          <w:rFonts w:ascii="Trebuchet MS" w:hAnsi="Trebuchet MS"/>
          <w:sz w:val="24"/>
          <w:szCs w:val="24"/>
        </w:rPr>
        <w:t xml:space="preserve">     </w:t>
      </w:r>
    </w:p>
    <w:p w:rsidR="00281D0A" w:rsidRPr="00BA39E5" w:rsidRDefault="00281D0A" w:rsidP="00281D0A">
      <w:pPr>
        <w:pStyle w:val="Texto"/>
        <w:spacing w:after="0" w:line="240" w:lineRule="auto"/>
        <w:ind w:left="-993" w:firstLine="0"/>
        <w:contextualSpacing/>
        <w:rPr>
          <w:rFonts w:ascii="Trebuchet MS" w:hAnsi="Trebuchet MS"/>
          <w:sz w:val="24"/>
          <w:szCs w:val="24"/>
        </w:rPr>
      </w:pPr>
      <w:r w:rsidRPr="007A0763">
        <w:rPr>
          <w:rFonts w:ascii="Trebuchet MS" w:hAnsi="Trebuchet MS"/>
          <w:sz w:val="24"/>
          <w:szCs w:val="24"/>
        </w:rPr>
        <w:t xml:space="preserve">Es el resultado de la actualización total de la entidad durante el periodo y está representado por el Resultado del Ejercicio: Ahorro/Desahorro, por un importe </w:t>
      </w:r>
      <w:r w:rsidRPr="002E2B9D">
        <w:rPr>
          <w:rFonts w:ascii="Trebuchet MS" w:hAnsi="Trebuchet MS"/>
          <w:sz w:val="24"/>
          <w:szCs w:val="24"/>
        </w:rPr>
        <w:t xml:space="preserve">de </w:t>
      </w:r>
      <w:r w:rsidRPr="00E83E9F">
        <w:rPr>
          <w:rFonts w:ascii="Trebuchet MS" w:hAnsi="Trebuchet MS"/>
          <w:sz w:val="24"/>
          <w:szCs w:val="24"/>
        </w:rPr>
        <w:t>$</w:t>
      </w:r>
      <w:r w:rsidR="00042F3C">
        <w:rPr>
          <w:rFonts w:ascii="Trebuchet MS" w:hAnsi="Trebuchet MS"/>
          <w:sz w:val="24"/>
          <w:szCs w:val="24"/>
        </w:rPr>
        <w:t>-33</w:t>
      </w:r>
      <w:r w:rsidRPr="00FE4CB3">
        <w:rPr>
          <w:rFonts w:ascii="Trebuchet MS" w:hAnsi="Trebuchet MS"/>
          <w:sz w:val="24"/>
          <w:szCs w:val="24"/>
        </w:rPr>
        <w:t>’</w:t>
      </w:r>
      <w:r w:rsidR="00042F3C">
        <w:rPr>
          <w:rFonts w:ascii="Trebuchet MS" w:hAnsi="Trebuchet MS"/>
          <w:sz w:val="24"/>
          <w:szCs w:val="24"/>
        </w:rPr>
        <w:t>214</w:t>
      </w:r>
      <w:r w:rsidRPr="00FE4CB3">
        <w:rPr>
          <w:rFonts w:ascii="Trebuchet MS" w:hAnsi="Trebuchet MS"/>
          <w:sz w:val="24"/>
          <w:szCs w:val="24"/>
        </w:rPr>
        <w:t>,</w:t>
      </w:r>
      <w:r w:rsidRPr="00BA39E5">
        <w:rPr>
          <w:rFonts w:ascii="Trebuchet MS" w:hAnsi="Trebuchet MS"/>
          <w:sz w:val="24"/>
          <w:szCs w:val="24"/>
        </w:rPr>
        <w:t xml:space="preserve"> para el periodo que se informa ejercicio 202</w:t>
      </w:r>
      <w:r>
        <w:rPr>
          <w:rFonts w:ascii="Trebuchet MS" w:hAnsi="Trebuchet MS"/>
          <w:sz w:val="24"/>
          <w:szCs w:val="24"/>
        </w:rPr>
        <w:t>3</w:t>
      </w:r>
      <w:r w:rsidRPr="00BA39E5">
        <w:rPr>
          <w:rFonts w:ascii="Trebuchet MS" w:hAnsi="Trebuchet MS"/>
          <w:sz w:val="24"/>
          <w:szCs w:val="24"/>
        </w:rPr>
        <w:t>.</w:t>
      </w:r>
    </w:p>
    <w:p w:rsidR="00281D0A" w:rsidRPr="00BA39E5" w:rsidRDefault="00281D0A" w:rsidP="00281D0A">
      <w:pPr>
        <w:pStyle w:val="Texto"/>
        <w:spacing w:after="0" w:line="240" w:lineRule="auto"/>
        <w:ind w:left="-993" w:firstLine="0"/>
        <w:contextualSpacing/>
        <w:rPr>
          <w:rFonts w:ascii="Trebuchet MS" w:hAnsi="Trebuchet MS"/>
          <w:sz w:val="24"/>
          <w:szCs w:val="24"/>
        </w:rPr>
      </w:pPr>
    </w:p>
    <w:p w:rsidR="00786B62" w:rsidRDefault="00786B62" w:rsidP="00281D0A">
      <w:pPr>
        <w:pStyle w:val="Texto"/>
        <w:spacing w:after="0" w:line="240" w:lineRule="auto"/>
        <w:ind w:left="-993" w:firstLine="0"/>
        <w:contextualSpacing/>
        <w:rPr>
          <w:rFonts w:ascii="Trebuchet MS" w:hAnsi="Trebuchet MS"/>
          <w:sz w:val="24"/>
          <w:szCs w:val="24"/>
        </w:rPr>
      </w:pPr>
    </w:p>
    <w:p w:rsidR="00786B62" w:rsidRDefault="00786B62" w:rsidP="00281D0A">
      <w:pPr>
        <w:pStyle w:val="Texto"/>
        <w:spacing w:after="0" w:line="240" w:lineRule="auto"/>
        <w:ind w:left="-993" w:firstLine="0"/>
        <w:contextualSpacing/>
        <w:rPr>
          <w:rFonts w:ascii="Trebuchet MS" w:hAnsi="Trebuchet MS"/>
          <w:sz w:val="24"/>
          <w:szCs w:val="24"/>
        </w:rPr>
      </w:pPr>
    </w:p>
    <w:p w:rsidR="00281D0A" w:rsidRPr="00BA39E5" w:rsidRDefault="00281D0A" w:rsidP="00281D0A">
      <w:pPr>
        <w:pStyle w:val="Texto"/>
        <w:spacing w:after="0" w:line="240" w:lineRule="auto"/>
        <w:ind w:left="-993" w:firstLine="0"/>
        <w:contextualSpacing/>
        <w:rPr>
          <w:rFonts w:ascii="Trebuchet MS" w:hAnsi="Trebuchet MS"/>
          <w:sz w:val="24"/>
          <w:szCs w:val="24"/>
        </w:rPr>
      </w:pPr>
      <w:r w:rsidRPr="00BA39E5">
        <w:rPr>
          <w:rFonts w:ascii="Trebuchet MS" w:hAnsi="Trebuchet MS"/>
          <w:sz w:val="24"/>
          <w:szCs w:val="24"/>
        </w:rPr>
        <w:t>Resultado de Ejercicios Anteriores</w:t>
      </w:r>
    </w:p>
    <w:p w:rsidR="00786B62" w:rsidRDefault="00786B62" w:rsidP="00281D0A">
      <w:pPr>
        <w:pStyle w:val="Texto"/>
        <w:spacing w:after="0" w:line="240" w:lineRule="auto"/>
        <w:ind w:left="-993" w:firstLine="0"/>
        <w:contextualSpacing/>
        <w:rPr>
          <w:rFonts w:ascii="Trebuchet MS" w:hAnsi="Trebuchet MS"/>
          <w:sz w:val="24"/>
          <w:szCs w:val="24"/>
        </w:rPr>
      </w:pPr>
    </w:p>
    <w:p w:rsidR="004F73D7" w:rsidRDefault="00281D0A" w:rsidP="00281D0A">
      <w:pPr>
        <w:pStyle w:val="Texto"/>
        <w:spacing w:after="0" w:line="240" w:lineRule="auto"/>
        <w:ind w:left="-993" w:firstLine="0"/>
        <w:contextualSpacing/>
        <w:rPr>
          <w:rFonts w:ascii="Trebuchet MS" w:hAnsi="Trebuchet MS"/>
          <w:sz w:val="24"/>
          <w:szCs w:val="24"/>
        </w:rPr>
      </w:pPr>
      <w:r w:rsidRPr="00635CC8">
        <w:rPr>
          <w:rFonts w:ascii="Trebuchet MS" w:hAnsi="Trebuchet MS"/>
          <w:sz w:val="24"/>
          <w:szCs w:val="24"/>
        </w:rPr>
        <w:t>Al 31 de Diciembre 2022 el saldo acumulado que incluye el resultado del ejercicio, asciende a $</w:t>
      </w:r>
      <w:r w:rsidRPr="00FE4CB3">
        <w:rPr>
          <w:rFonts w:ascii="Trebuchet MS" w:hAnsi="Trebuchet MS"/>
          <w:sz w:val="24"/>
          <w:szCs w:val="24"/>
        </w:rPr>
        <w:t>243’892,111</w:t>
      </w:r>
      <w:r>
        <w:rPr>
          <w:rFonts w:ascii="Trebuchet MS" w:hAnsi="Trebuchet MS"/>
          <w:sz w:val="24"/>
          <w:szCs w:val="24"/>
        </w:rPr>
        <w:t xml:space="preserve"> </w:t>
      </w:r>
      <w:r w:rsidRPr="008E09ED">
        <w:rPr>
          <w:rFonts w:ascii="Trebuchet MS" w:hAnsi="Trebuchet MS"/>
          <w:sz w:val="24"/>
          <w:szCs w:val="24"/>
        </w:rPr>
        <w:t>(</w:t>
      </w:r>
      <w:r>
        <w:rPr>
          <w:rFonts w:ascii="Trebuchet MS" w:hAnsi="Trebuchet MS"/>
          <w:sz w:val="24"/>
          <w:szCs w:val="24"/>
        </w:rPr>
        <w:t xml:space="preserve">doscientos cuarenta tres millones ochocientos noventa y dos mil ciento once </w:t>
      </w:r>
      <w:r w:rsidRPr="00BA39E5">
        <w:rPr>
          <w:rFonts w:ascii="Trebuchet MS" w:hAnsi="Trebuchet MS"/>
          <w:sz w:val="24"/>
          <w:szCs w:val="24"/>
        </w:rPr>
        <w:t>pesos).</w:t>
      </w:r>
    </w:p>
    <w:p w:rsidR="00614D23" w:rsidRDefault="00614D23" w:rsidP="00281D0A">
      <w:pPr>
        <w:pStyle w:val="Texto"/>
        <w:spacing w:after="0" w:line="240" w:lineRule="auto"/>
        <w:ind w:left="-993" w:firstLine="0"/>
        <w:contextualSpacing/>
        <w:rPr>
          <w:rFonts w:ascii="Trebuchet MS" w:hAnsi="Trebuchet MS"/>
          <w:sz w:val="24"/>
          <w:szCs w:val="24"/>
        </w:rPr>
      </w:pPr>
    </w:p>
    <w:p w:rsidR="004F73D7" w:rsidRDefault="004F73D7" w:rsidP="00281D0A">
      <w:pPr>
        <w:pStyle w:val="Texto"/>
        <w:spacing w:after="0" w:line="240" w:lineRule="auto"/>
        <w:ind w:left="-993" w:firstLine="0"/>
        <w:contextualSpacing/>
        <w:rPr>
          <w:rFonts w:ascii="Trebuchet MS" w:hAnsi="Trebuchet MS"/>
          <w:sz w:val="24"/>
          <w:szCs w:val="24"/>
        </w:rPr>
      </w:pPr>
    </w:p>
    <w:p w:rsidR="00786B62" w:rsidRDefault="002B3AF7" w:rsidP="00281D0A">
      <w:pPr>
        <w:pStyle w:val="Texto"/>
        <w:spacing w:after="0" w:line="240" w:lineRule="auto"/>
        <w:ind w:left="-993" w:firstLine="0"/>
        <w:contextualSpacing/>
        <w:rPr>
          <w:rFonts w:ascii="Trebuchet MS" w:hAnsi="Trebuchet MS"/>
          <w:sz w:val="24"/>
          <w:szCs w:val="24"/>
        </w:rPr>
      </w:pPr>
      <w:r>
        <w:rPr>
          <w:rFonts w:ascii="Trebuchet MS" w:hAnsi="Trebuchet MS"/>
          <w:sz w:val="24"/>
          <w:szCs w:val="24"/>
        </w:rPr>
        <w:t xml:space="preserve">            </w:t>
      </w:r>
    </w:p>
    <w:p w:rsidR="00786B62" w:rsidRDefault="00786B62" w:rsidP="00281D0A">
      <w:pPr>
        <w:pStyle w:val="Texto"/>
        <w:spacing w:after="0" w:line="240" w:lineRule="auto"/>
        <w:ind w:left="-993" w:firstLine="0"/>
        <w:contextualSpacing/>
        <w:rPr>
          <w:rFonts w:ascii="Trebuchet MS" w:hAnsi="Trebuchet MS"/>
          <w:sz w:val="24"/>
          <w:szCs w:val="24"/>
        </w:rPr>
      </w:pPr>
    </w:p>
    <w:p w:rsidR="00786B62" w:rsidRDefault="00786B62" w:rsidP="00281D0A">
      <w:pPr>
        <w:pStyle w:val="Texto"/>
        <w:spacing w:after="0" w:line="240" w:lineRule="auto"/>
        <w:ind w:left="-993" w:firstLine="0"/>
        <w:contextualSpacing/>
        <w:rPr>
          <w:rFonts w:ascii="Trebuchet MS" w:hAnsi="Trebuchet MS"/>
          <w:sz w:val="24"/>
          <w:szCs w:val="24"/>
        </w:rPr>
      </w:pPr>
    </w:p>
    <w:p w:rsidR="00786B62" w:rsidRDefault="00786B62" w:rsidP="00281D0A">
      <w:pPr>
        <w:pStyle w:val="Texto"/>
        <w:spacing w:after="0" w:line="240" w:lineRule="auto"/>
        <w:ind w:left="-993" w:firstLine="0"/>
        <w:contextualSpacing/>
        <w:rPr>
          <w:rFonts w:ascii="Trebuchet MS" w:hAnsi="Trebuchet MS"/>
          <w:sz w:val="24"/>
          <w:szCs w:val="24"/>
        </w:rPr>
      </w:pPr>
    </w:p>
    <w:p w:rsidR="00786B62" w:rsidRDefault="00786B62" w:rsidP="00281D0A">
      <w:pPr>
        <w:pStyle w:val="Texto"/>
        <w:spacing w:after="0" w:line="240" w:lineRule="auto"/>
        <w:ind w:left="-993" w:firstLine="0"/>
        <w:contextualSpacing/>
        <w:rPr>
          <w:rFonts w:ascii="Trebuchet MS" w:hAnsi="Trebuchet MS"/>
          <w:sz w:val="24"/>
          <w:szCs w:val="24"/>
        </w:rPr>
      </w:pPr>
    </w:p>
    <w:p w:rsidR="00786B62" w:rsidRDefault="00786B62" w:rsidP="00281D0A">
      <w:pPr>
        <w:pStyle w:val="Texto"/>
        <w:spacing w:after="0" w:line="240" w:lineRule="auto"/>
        <w:ind w:left="-993" w:firstLine="0"/>
        <w:contextualSpacing/>
        <w:rPr>
          <w:rFonts w:ascii="Trebuchet MS" w:hAnsi="Trebuchet MS"/>
          <w:sz w:val="24"/>
          <w:szCs w:val="24"/>
        </w:rPr>
      </w:pPr>
    </w:p>
    <w:p w:rsidR="00786B62" w:rsidRDefault="00786B62" w:rsidP="00281D0A">
      <w:pPr>
        <w:pStyle w:val="Texto"/>
        <w:spacing w:after="0" w:line="240" w:lineRule="auto"/>
        <w:ind w:left="-993" w:firstLine="0"/>
        <w:contextualSpacing/>
        <w:rPr>
          <w:rFonts w:ascii="Trebuchet MS" w:hAnsi="Trebuchet MS"/>
          <w:sz w:val="24"/>
          <w:szCs w:val="24"/>
        </w:rPr>
      </w:pPr>
    </w:p>
    <w:p w:rsidR="00786B62" w:rsidRDefault="00786B62" w:rsidP="00281D0A">
      <w:pPr>
        <w:pStyle w:val="Texto"/>
        <w:spacing w:after="0" w:line="240" w:lineRule="auto"/>
        <w:ind w:left="-993" w:firstLine="0"/>
        <w:contextualSpacing/>
        <w:rPr>
          <w:rFonts w:ascii="Trebuchet MS" w:hAnsi="Trebuchet MS"/>
          <w:sz w:val="24"/>
          <w:szCs w:val="24"/>
        </w:rPr>
      </w:pPr>
    </w:p>
    <w:p w:rsidR="00786B62" w:rsidRDefault="00786B62" w:rsidP="00281D0A">
      <w:pPr>
        <w:pStyle w:val="Texto"/>
        <w:spacing w:after="0" w:line="240" w:lineRule="auto"/>
        <w:ind w:left="-993" w:firstLine="0"/>
        <w:contextualSpacing/>
        <w:rPr>
          <w:rFonts w:ascii="Trebuchet MS" w:hAnsi="Trebuchet MS"/>
          <w:sz w:val="24"/>
          <w:szCs w:val="24"/>
        </w:rPr>
      </w:pPr>
    </w:p>
    <w:p w:rsidR="00786B62" w:rsidRDefault="00786B62" w:rsidP="00281D0A">
      <w:pPr>
        <w:pStyle w:val="Texto"/>
        <w:spacing w:after="0" w:line="240" w:lineRule="auto"/>
        <w:ind w:left="-993" w:firstLine="0"/>
        <w:contextualSpacing/>
        <w:rPr>
          <w:rFonts w:ascii="Trebuchet MS" w:hAnsi="Trebuchet MS"/>
          <w:sz w:val="24"/>
          <w:szCs w:val="24"/>
        </w:rPr>
      </w:pPr>
    </w:p>
    <w:p w:rsidR="00786B62" w:rsidRDefault="00786B62" w:rsidP="00281D0A">
      <w:pPr>
        <w:pStyle w:val="Texto"/>
        <w:spacing w:after="0" w:line="240" w:lineRule="auto"/>
        <w:ind w:left="-993" w:firstLine="0"/>
        <w:contextualSpacing/>
        <w:rPr>
          <w:rFonts w:ascii="Trebuchet MS" w:hAnsi="Trebuchet MS"/>
          <w:sz w:val="24"/>
          <w:szCs w:val="24"/>
        </w:rPr>
      </w:pPr>
    </w:p>
    <w:p w:rsidR="00281D0A" w:rsidRPr="00EF0ECE" w:rsidRDefault="002B3AF7" w:rsidP="00281D0A">
      <w:pPr>
        <w:pStyle w:val="Texto"/>
        <w:spacing w:after="0" w:line="240" w:lineRule="auto"/>
        <w:ind w:left="-993" w:firstLine="0"/>
        <w:contextualSpacing/>
        <w:rPr>
          <w:rFonts w:ascii="Trebuchet MS" w:hAnsi="Trebuchet MS"/>
          <w:sz w:val="24"/>
          <w:szCs w:val="24"/>
        </w:rPr>
      </w:pPr>
      <w:r>
        <w:rPr>
          <w:rFonts w:ascii="Trebuchet MS" w:hAnsi="Trebuchet MS"/>
          <w:sz w:val="24"/>
          <w:szCs w:val="24"/>
        </w:rPr>
        <w:t xml:space="preserve">      </w:t>
      </w:r>
      <w:r w:rsidR="00281D0A" w:rsidRPr="00EF0ECE">
        <w:rPr>
          <w:rFonts w:ascii="Trebuchet MS" w:hAnsi="Trebuchet MS"/>
          <w:sz w:val="24"/>
          <w:szCs w:val="24"/>
        </w:rPr>
        <w:t>II.IV  NOTAS AL ESTADO DE FLUJOS DE EFECTIVO</w:t>
      </w:r>
    </w:p>
    <w:p w:rsidR="00281D0A" w:rsidRDefault="002B3AF7" w:rsidP="00281D0A">
      <w:pPr>
        <w:pStyle w:val="Texto"/>
        <w:spacing w:after="0" w:line="240" w:lineRule="auto"/>
        <w:ind w:left="-993" w:firstLine="0"/>
        <w:contextualSpacing/>
        <w:rPr>
          <w:rFonts w:ascii="Trebuchet MS" w:hAnsi="Trebuchet MS"/>
          <w:sz w:val="24"/>
          <w:szCs w:val="24"/>
        </w:rPr>
      </w:pPr>
      <w:r>
        <w:rPr>
          <w:rFonts w:ascii="Trebuchet MS" w:hAnsi="Trebuchet MS"/>
          <w:sz w:val="24"/>
          <w:szCs w:val="24"/>
        </w:rPr>
        <w:t xml:space="preserve">                  </w:t>
      </w:r>
      <w:r w:rsidR="00281D0A" w:rsidRPr="00EF0ECE">
        <w:rPr>
          <w:rFonts w:ascii="Trebuchet MS" w:hAnsi="Trebuchet MS"/>
          <w:sz w:val="24"/>
          <w:szCs w:val="24"/>
        </w:rPr>
        <w:t>NOTA 21) EFECTIVO Y EQUIVALENTES:</w:t>
      </w:r>
    </w:p>
    <w:p w:rsidR="00281D0A" w:rsidRDefault="00281D0A" w:rsidP="00281D0A">
      <w:pPr>
        <w:pStyle w:val="Texto"/>
        <w:spacing w:after="0" w:line="240" w:lineRule="auto"/>
        <w:ind w:left="-993" w:firstLine="0"/>
        <w:contextualSpacing/>
        <w:rPr>
          <w:rFonts w:ascii="Trebuchet MS" w:hAnsi="Trebuchet MS"/>
          <w:sz w:val="24"/>
          <w:szCs w:val="24"/>
        </w:rPr>
      </w:pPr>
    </w:p>
    <w:tbl>
      <w:tblPr>
        <w:tblW w:w="5700" w:type="dxa"/>
        <w:tblCellMar>
          <w:left w:w="70" w:type="dxa"/>
          <w:right w:w="70" w:type="dxa"/>
        </w:tblCellMar>
        <w:tblLook w:val="04A0" w:firstRow="1" w:lastRow="0" w:firstColumn="1" w:lastColumn="0" w:noHBand="0" w:noVBand="1"/>
      </w:tblPr>
      <w:tblGrid>
        <w:gridCol w:w="2780"/>
        <w:gridCol w:w="1611"/>
        <w:gridCol w:w="1309"/>
      </w:tblGrid>
      <w:tr w:rsidR="00281D0A" w:rsidRPr="006075C1" w:rsidTr="002B3AF7">
        <w:trPr>
          <w:trHeight w:val="173"/>
        </w:trPr>
        <w:tc>
          <w:tcPr>
            <w:tcW w:w="2780" w:type="dxa"/>
            <w:tcBorders>
              <w:top w:val="single" w:sz="8" w:space="0" w:color="auto"/>
              <w:left w:val="single" w:sz="8" w:space="0" w:color="auto"/>
              <w:bottom w:val="single" w:sz="8" w:space="0" w:color="auto"/>
              <w:right w:val="nil"/>
            </w:tcBorders>
            <w:shd w:val="clear" w:color="auto" w:fill="BFBFBF" w:themeFill="background1" w:themeFillShade="BF"/>
            <w:noWrap/>
            <w:hideMark/>
          </w:tcPr>
          <w:p w:rsidR="00281D0A" w:rsidRPr="006075C1" w:rsidRDefault="00281D0A" w:rsidP="00281D0A">
            <w:pPr>
              <w:ind w:left="-993"/>
              <w:jc w:val="center"/>
              <w:rPr>
                <w:rFonts w:ascii="Trebuchet MS" w:hAnsi="Trebuchet MS" w:cs="Tahoma"/>
                <w:b/>
                <w:bCs/>
                <w:color w:val="000000"/>
                <w:sz w:val="14"/>
                <w:szCs w:val="14"/>
                <w:lang w:eastAsia="es-MX"/>
              </w:rPr>
            </w:pPr>
            <w:r w:rsidRPr="006075C1">
              <w:rPr>
                <w:rFonts w:ascii="Trebuchet MS" w:hAnsi="Trebuchet MS" w:cs="Tahoma"/>
                <w:b/>
                <w:bCs/>
                <w:color w:val="000000"/>
                <w:sz w:val="14"/>
                <w:szCs w:val="14"/>
                <w:lang w:eastAsia="es-MX"/>
              </w:rPr>
              <w:t>CONCEPTO</w:t>
            </w:r>
          </w:p>
        </w:tc>
        <w:tc>
          <w:tcPr>
            <w:tcW w:w="1611"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hideMark/>
          </w:tcPr>
          <w:p w:rsidR="00281D0A" w:rsidRPr="006075C1" w:rsidRDefault="004F73D7" w:rsidP="00281D0A">
            <w:pPr>
              <w:ind w:left="-993"/>
              <w:jc w:val="center"/>
              <w:rPr>
                <w:rFonts w:ascii="Trebuchet MS" w:hAnsi="Trebuchet MS" w:cs="Tahoma"/>
                <w:b/>
                <w:bCs/>
                <w:color w:val="000000"/>
                <w:sz w:val="14"/>
                <w:szCs w:val="14"/>
                <w:lang w:eastAsia="es-MX"/>
              </w:rPr>
            </w:pPr>
            <w:r>
              <w:rPr>
                <w:rFonts w:ascii="Trebuchet MS" w:hAnsi="Trebuchet MS" w:cs="Tahoma"/>
                <w:b/>
                <w:bCs/>
                <w:color w:val="000000"/>
                <w:sz w:val="14"/>
                <w:szCs w:val="14"/>
                <w:lang w:eastAsia="es-MX"/>
              </w:rPr>
              <w:t xml:space="preserve">            </w:t>
            </w:r>
            <w:r w:rsidR="00281D0A" w:rsidRPr="006075C1">
              <w:rPr>
                <w:rFonts w:ascii="Trebuchet MS" w:hAnsi="Trebuchet MS" w:cs="Tahoma"/>
                <w:b/>
                <w:bCs/>
                <w:color w:val="000000"/>
                <w:sz w:val="14"/>
                <w:szCs w:val="14"/>
                <w:lang w:eastAsia="es-MX"/>
              </w:rPr>
              <w:t>20</w:t>
            </w:r>
            <w:r w:rsidR="00281D0A">
              <w:rPr>
                <w:rFonts w:ascii="Trebuchet MS" w:hAnsi="Trebuchet MS" w:cs="Tahoma"/>
                <w:b/>
                <w:bCs/>
                <w:color w:val="000000"/>
                <w:sz w:val="14"/>
                <w:szCs w:val="14"/>
                <w:lang w:eastAsia="es-MX"/>
              </w:rPr>
              <w:t>23</w:t>
            </w:r>
          </w:p>
        </w:tc>
        <w:tc>
          <w:tcPr>
            <w:tcW w:w="1309" w:type="dxa"/>
            <w:tcBorders>
              <w:top w:val="single" w:sz="8" w:space="0" w:color="auto"/>
              <w:left w:val="nil"/>
              <w:bottom w:val="single" w:sz="8" w:space="0" w:color="auto"/>
              <w:right w:val="single" w:sz="8" w:space="0" w:color="auto"/>
            </w:tcBorders>
            <w:shd w:val="clear" w:color="auto" w:fill="BFBFBF" w:themeFill="background1" w:themeFillShade="BF"/>
            <w:noWrap/>
            <w:hideMark/>
          </w:tcPr>
          <w:p w:rsidR="00281D0A" w:rsidRPr="006075C1" w:rsidRDefault="004F73D7" w:rsidP="00281D0A">
            <w:pPr>
              <w:ind w:left="-993"/>
              <w:jc w:val="center"/>
              <w:rPr>
                <w:rFonts w:ascii="Trebuchet MS" w:hAnsi="Trebuchet MS" w:cs="Tahoma"/>
                <w:b/>
                <w:bCs/>
                <w:color w:val="000000"/>
                <w:sz w:val="14"/>
                <w:szCs w:val="14"/>
                <w:lang w:eastAsia="es-MX"/>
              </w:rPr>
            </w:pPr>
            <w:r>
              <w:rPr>
                <w:rFonts w:ascii="Trebuchet MS" w:hAnsi="Trebuchet MS" w:cs="Tahoma"/>
                <w:b/>
                <w:bCs/>
                <w:color w:val="000000"/>
                <w:sz w:val="14"/>
                <w:szCs w:val="14"/>
                <w:lang w:eastAsia="es-MX"/>
              </w:rPr>
              <w:t xml:space="preserve">                    </w:t>
            </w:r>
            <w:r w:rsidR="00281D0A" w:rsidRPr="006075C1">
              <w:rPr>
                <w:rFonts w:ascii="Trebuchet MS" w:hAnsi="Trebuchet MS" w:cs="Tahoma"/>
                <w:b/>
                <w:bCs/>
                <w:color w:val="000000"/>
                <w:sz w:val="14"/>
                <w:szCs w:val="14"/>
                <w:lang w:eastAsia="es-MX"/>
              </w:rPr>
              <w:t>20</w:t>
            </w:r>
            <w:r w:rsidR="00281D0A">
              <w:rPr>
                <w:rFonts w:ascii="Trebuchet MS" w:hAnsi="Trebuchet MS" w:cs="Tahoma"/>
                <w:b/>
                <w:bCs/>
                <w:color w:val="000000"/>
                <w:sz w:val="14"/>
                <w:szCs w:val="14"/>
                <w:lang w:eastAsia="es-MX"/>
              </w:rPr>
              <w:t>22</w:t>
            </w:r>
          </w:p>
        </w:tc>
      </w:tr>
      <w:tr w:rsidR="00281D0A" w:rsidRPr="006075C1" w:rsidTr="002B3AF7">
        <w:trPr>
          <w:trHeight w:val="188"/>
        </w:trPr>
        <w:tc>
          <w:tcPr>
            <w:tcW w:w="2780" w:type="dxa"/>
            <w:tcBorders>
              <w:top w:val="nil"/>
              <w:left w:val="single" w:sz="8" w:space="0" w:color="auto"/>
              <w:bottom w:val="nil"/>
              <w:right w:val="nil"/>
            </w:tcBorders>
            <w:shd w:val="clear" w:color="000000" w:fill="FFFFFF"/>
            <w:noWrap/>
            <w:hideMark/>
          </w:tcPr>
          <w:p w:rsidR="00281D0A" w:rsidRPr="006075C1" w:rsidRDefault="004F73D7" w:rsidP="004F73D7">
            <w:pPr>
              <w:ind w:left="-993"/>
              <w:jc w:val="center"/>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00281D0A" w:rsidRPr="006075C1">
              <w:rPr>
                <w:rFonts w:ascii="Trebuchet MS" w:hAnsi="Trebuchet MS" w:cs="Tahoma"/>
                <w:color w:val="000000"/>
                <w:sz w:val="14"/>
                <w:szCs w:val="14"/>
                <w:lang w:eastAsia="es-MX"/>
              </w:rPr>
              <w:t xml:space="preserve">Efectivo en Bancos </w:t>
            </w:r>
            <w:r w:rsidR="00281D0A">
              <w:rPr>
                <w:rFonts w:ascii="Trebuchet MS" w:hAnsi="Trebuchet MS" w:cs="Tahoma"/>
                <w:color w:val="000000"/>
                <w:sz w:val="14"/>
                <w:szCs w:val="14"/>
                <w:lang w:eastAsia="es-MX"/>
              </w:rPr>
              <w:t>–</w:t>
            </w:r>
            <w:r w:rsidR="00281D0A" w:rsidRPr="006075C1">
              <w:rPr>
                <w:rFonts w:ascii="Trebuchet MS" w:hAnsi="Trebuchet MS" w:cs="Tahoma"/>
                <w:color w:val="000000"/>
                <w:sz w:val="14"/>
                <w:szCs w:val="14"/>
                <w:lang w:eastAsia="es-MX"/>
              </w:rPr>
              <w:t xml:space="preserve"> Tesorería</w:t>
            </w:r>
          </w:p>
        </w:tc>
        <w:tc>
          <w:tcPr>
            <w:tcW w:w="1611" w:type="dxa"/>
            <w:tcBorders>
              <w:top w:val="nil"/>
              <w:left w:val="nil"/>
              <w:bottom w:val="nil"/>
              <w:right w:val="nil"/>
            </w:tcBorders>
            <w:shd w:val="clear" w:color="000000" w:fill="FFFFFF"/>
            <w:noWrap/>
            <w:hideMark/>
          </w:tcPr>
          <w:p w:rsidR="00281D0A" w:rsidRPr="006075C1" w:rsidRDefault="00281D0A" w:rsidP="003C3BBA">
            <w:pPr>
              <w:ind w:left="-993"/>
              <w:jc w:val="right"/>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001521ED">
              <w:rPr>
                <w:rFonts w:ascii="Trebuchet MS" w:hAnsi="Trebuchet MS" w:cs="Tahoma"/>
                <w:color w:val="000000"/>
                <w:sz w:val="14"/>
                <w:szCs w:val="14"/>
                <w:lang w:eastAsia="es-MX"/>
              </w:rPr>
              <w:t>1</w:t>
            </w:r>
            <w:r>
              <w:rPr>
                <w:rFonts w:ascii="Trebuchet MS" w:hAnsi="Trebuchet MS" w:cs="Tahoma"/>
                <w:color w:val="000000"/>
                <w:sz w:val="14"/>
                <w:szCs w:val="14"/>
                <w:lang w:eastAsia="es-MX"/>
              </w:rPr>
              <w:t>,</w:t>
            </w:r>
            <w:r w:rsidR="001521ED">
              <w:rPr>
                <w:rFonts w:ascii="Trebuchet MS" w:hAnsi="Trebuchet MS" w:cs="Tahoma"/>
                <w:color w:val="000000"/>
                <w:sz w:val="14"/>
                <w:szCs w:val="14"/>
                <w:lang w:eastAsia="es-MX"/>
              </w:rPr>
              <w:t>635</w:t>
            </w:r>
            <w:r>
              <w:rPr>
                <w:rFonts w:ascii="Trebuchet MS" w:hAnsi="Trebuchet MS" w:cs="Tahoma"/>
                <w:color w:val="000000"/>
                <w:sz w:val="14"/>
                <w:szCs w:val="14"/>
                <w:lang w:eastAsia="es-MX"/>
              </w:rPr>
              <w:t>,</w:t>
            </w:r>
            <w:r w:rsidR="003C3BBA">
              <w:rPr>
                <w:rFonts w:ascii="Trebuchet MS" w:hAnsi="Trebuchet MS" w:cs="Tahoma"/>
                <w:color w:val="000000"/>
                <w:sz w:val="14"/>
                <w:szCs w:val="14"/>
                <w:lang w:eastAsia="es-MX"/>
              </w:rPr>
              <w:t>659</w:t>
            </w:r>
            <w:r w:rsidRPr="006075C1">
              <w:rPr>
                <w:rFonts w:ascii="Trebuchet MS" w:hAnsi="Trebuchet MS" w:cs="Tahoma"/>
                <w:color w:val="000000"/>
                <w:sz w:val="14"/>
                <w:szCs w:val="14"/>
                <w:lang w:eastAsia="es-MX"/>
              </w:rPr>
              <w:t xml:space="preserve"> </w:t>
            </w:r>
          </w:p>
        </w:tc>
        <w:tc>
          <w:tcPr>
            <w:tcW w:w="1309" w:type="dxa"/>
            <w:tcBorders>
              <w:top w:val="nil"/>
              <w:left w:val="nil"/>
              <w:bottom w:val="nil"/>
              <w:right w:val="single" w:sz="8" w:space="0" w:color="auto"/>
            </w:tcBorders>
            <w:shd w:val="clear" w:color="000000" w:fill="FFFFFF"/>
            <w:noWrap/>
            <w:hideMark/>
          </w:tcPr>
          <w:p w:rsidR="00281D0A" w:rsidRPr="006075C1" w:rsidRDefault="00281D0A" w:rsidP="004F73D7">
            <w:pPr>
              <w:ind w:left="-993"/>
              <w:jc w:val="right"/>
              <w:rPr>
                <w:rFonts w:ascii="Trebuchet MS" w:hAnsi="Trebuchet MS" w:cs="Tahoma"/>
                <w:color w:val="000000"/>
                <w:sz w:val="14"/>
                <w:szCs w:val="14"/>
                <w:lang w:eastAsia="es-MX"/>
              </w:rPr>
            </w:pPr>
            <w:r w:rsidRPr="006075C1">
              <w:rPr>
                <w:rFonts w:ascii="Trebuchet MS" w:hAnsi="Trebuchet MS" w:cs="Tahoma"/>
                <w:color w:val="000000"/>
                <w:sz w:val="14"/>
                <w:szCs w:val="14"/>
                <w:lang w:eastAsia="es-MX"/>
              </w:rPr>
              <w:t xml:space="preserve">  </w:t>
            </w:r>
            <w:r>
              <w:rPr>
                <w:rFonts w:ascii="Trebuchet MS" w:hAnsi="Trebuchet MS" w:cs="Tahoma"/>
                <w:color w:val="000000"/>
                <w:sz w:val="14"/>
                <w:szCs w:val="14"/>
                <w:lang w:eastAsia="es-MX"/>
              </w:rPr>
              <w:t xml:space="preserve">  </w:t>
            </w:r>
            <w:r w:rsidRPr="006075C1">
              <w:rPr>
                <w:rFonts w:ascii="Trebuchet MS" w:hAnsi="Trebuchet MS" w:cs="Tahoma"/>
                <w:color w:val="000000"/>
                <w:sz w:val="14"/>
                <w:szCs w:val="14"/>
                <w:lang w:eastAsia="es-MX"/>
              </w:rPr>
              <w:t xml:space="preserve">    </w:t>
            </w:r>
            <w:r>
              <w:rPr>
                <w:rFonts w:ascii="Trebuchet MS" w:hAnsi="Trebuchet MS" w:cs="Tahoma"/>
                <w:color w:val="000000"/>
                <w:sz w:val="14"/>
                <w:szCs w:val="14"/>
                <w:lang w:eastAsia="es-MX"/>
              </w:rPr>
              <w:t>550</w:t>
            </w:r>
            <w:r w:rsidRPr="006075C1">
              <w:rPr>
                <w:rFonts w:ascii="Trebuchet MS" w:hAnsi="Trebuchet MS" w:cs="Tahoma"/>
                <w:color w:val="000000"/>
                <w:sz w:val="14"/>
                <w:szCs w:val="14"/>
                <w:lang w:eastAsia="es-MX"/>
              </w:rPr>
              <w:t>,</w:t>
            </w:r>
            <w:r>
              <w:rPr>
                <w:rFonts w:ascii="Trebuchet MS" w:hAnsi="Trebuchet MS" w:cs="Tahoma"/>
                <w:color w:val="000000"/>
                <w:sz w:val="14"/>
                <w:szCs w:val="14"/>
                <w:lang w:eastAsia="es-MX"/>
              </w:rPr>
              <w:t>958</w:t>
            </w:r>
            <w:r w:rsidRPr="006075C1">
              <w:rPr>
                <w:rFonts w:ascii="Trebuchet MS" w:hAnsi="Trebuchet MS" w:cs="Tahoma"/>
                <w:color w:val="000000"/>
                <w:sz w:val="14"/>
                <w:szCs w:val="14"/>
                <w:lang w:eastAsia="es-MX"/>
              </w:rPr>
              <w:t xml:space="preserve"> </w:t>
            </w:r>
          </w:p>
        </w:tc>
      </w:tr>
      <w:tr w:rsidR="00281D0A" w:rsidRPr="006075C1" w:rsidTr="002B3AF7">
        <w:trPr>
          <w:trHeight w:val="263"/>
        </w:trPr>
        <w:tc>
          <w:tcPr>
            <w:tcW w:w="2780" w:type="dxa"/>
            <w:tcBorders>
              <w:top w:val="nil"/>
              <w:left w:val="single" w:sz="8" w:space="0" w:color="auto"/>
              <w:bottom w:val="nil"/>
              <w:right w:val="nil"/>
            </w:tcBorders>
            <w:shd w:val="clear" w:color="000000" w:fill="FFFFFF"/>
            <w:noWrap/>
            <w:hideMark/>
          </w:tcPr>
          <w:p w:rsidR="00281D0A" w:rsidRPr="006075C1" w:rsidRDefault="004F73D7" w:rsidP="004F73D7">
            <w:pPr>
              <w:ind w:left="-993"/>
              <w:jc w:val="center"/>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00281D0A" w:rsidRPr="006075C1">
              <w:rPr>
                <w:rFonts w:ascii="Trebuchet MS" w:hAnsi="Trebuchet MS" w:cs="Tahoma"/>
                <w:color w:val="000000"/>
                <w:sz w:val="14"/>
                <w:szCs w:val="14"/>
                <w:lang w:eastAsia="es-MX"/>
              </w:rPr>
              <w:t xml:space="preserve">Efectivo en Bancos </w:t>
            </w:r>
            <w:r w:rsidR="00281D0A">
              <w:rPr>
                <w:rFonts w:ascii="Trebuchet MS" w:hAnsi="Trebuchet MS" w:cs="Tahoma"/>
                <w:color w:val="000000"/>
                <w:sz w:val="14"/>
                <w:szCs w:val="14"/>
                <w:lang w:eastAsia="es-MX"/>
              </w:rPr>
              <w:t>–</w:t>
            </w:r>
            <w:r w:rsidR="00281D0A" w:rsidRPr="006075C1">
              <w:rPr>
                <w:rFonts w:ascii="Trebuchet MS" w:hAnsi="Trebuchet MS" w:cs="Tahoma"/>
                <w:color w:val="000000"/>
                <w:sz w:val="14"/>
                <w:szCs w:val="14"/>
                <w:lang w:eastAsia="es-MX"/>
              </w:rPr>
              <w:t xml:space="preserve"> Dependencias</w:t>
            </w:r>
          </w:p>
        </w:tc>
        <w:tc>
          <w:tcPr>
            <w:tcW w:w="1611" w:type="dxa"/>
            <w:tcBorders>
              <w:top w:val="nil"/>
              <w:left w:val="nil"/>
              <w:bottom w:val="nil"/>
              <w:right w:val="nil"/>
            </w:tcBorders>
            <w:shd w:val="clear" w:color="000000" w:fill="FFFFFF"/>
            <w:noWrap/>
            <w:hideMark/>
          </w:tcPr>
          <w:p w:rsidR="00281D0A" w:rsidRPr="006075C1" w:rsidRDefault="00281D0A" w:rsidP="004F73D7">
            <w:pPr>
              <w:ind w:left="-993"/>
              <w:jc w:val="right"/>
              <w:rPr>
                <w:rFonts w:ascii="Trebuchet MS" w:hAnsi="Trebuchet MS" w:cs="Tahoma"/>
                <w:color w:val="000000"/>
                <w:sz w:val="14"/>
                <w:szCs w:val="14"/>
                <w:lang w:eastAsia="es-MX"/>
              </w:rPr>
            </w:pPr>
            <w:r w:rsidRPr="006075C1">
              <w:rPr>
                <w:rFonts w:ascii="Trebuchet MS" w:hAnsi="Trebuchet MS" w:cs="Tahoma"/>
                <w:color w:val="000000"/>
                <w:sz w:val="14"/>
                <w:szCs w:val="14"/>
                <w:lang w:eastAsia="es-MX"/>
              </w:rPr>
              <w:t> </w:t>
            </w:r>
          </w:p>
        </w:tc>
        <w:tc>
          <w:tcPr>
            <w:tcW w:w="1309" w:type="dxa"/>
            <w:tcBorders>
              <w:top w:val="nil"/>
              <w:left w:val="nil"/>
              <w:bottom w:val="nil"/>
              <w:right w:val="single" w:sz="8" w:space="0" w:color="auto"/>
            </w:tcBorders>
            <w:shd w:val="clear" w:color="000000" w:fill="FFFFFF"/>
            <w:noWrap/>
            <w:hideMark/>
          </w:tcPr>
          <w:p w:rsidR="00281D0A" w:rsidRPr="006075C1" w:rsidRDefault="00281D0A" w:rsidP="004F73D7">
            <w:pPr>
              <w:ind w:left="-993"/>
              <w:jc w:val="right"/>
              <w:rPr>
                <w:rFonts w:ascii="Trebuchet MS" w:hAnsi="Trebuchet MS" w:cs="Tahoma"/>
                <w:color w:val="000000"/>
                <w:sz w:val="14"/>
                <w:szCs w:val="14"/>
                <w:lang w:eastAsia="es-MX"/>
              </w:rPr>
            </w:pPr>
            <w:r w:rsidRPr="006075C1">
              <w:rPr>
                <w:rFonts w:ascii="Trebuchet MS" w:hAnsi="Trebuchet MS" w:cs="Tahoma"/>
                <w:color w:val="000000"/>
                <w:sz w:val="14"/>
                <w:szCs w:val="14"/>
                <w:lang w:eastAsia="es-MX"/>
              </w:rPr>
              <w:t> </w:t>
            </w:r>
          </w:p>
        </w:tc>
      </w:tr>
      <w:tr w:rsidR="00281D0A" w:rsidRPr="006075C1" w:rsidTr="002B3AF7">
        <w:trPr>
          <w:trHeight w:val="165"/>
        </w:trPr>
        <w:tc>
          <w:tcPr>
            <w:tcW w:w="2780" w:type="dxa"/>
            <w:tcBorders>
              <w:top w:val="nil"/>
              <w:left w:val="single" w:sz="8" w:space="0" w:color="auto"/>
              <w:bottom w:val="nil"/>
              <w:right w:val="nil"/>
            </w:tcBorders>
            <w:shd w:val="clear" w:color="000000" w:fill="FFFFFF"/>
            <w:noWrap/>
            <w:hideMark/>
          </w:tcPr>
          <w:p w:rsidR="00281D0A" w:rsidRPr="006075C1" w:rsidRDefault="004F73D7" w:rsidP="004F73D7">
            <w:pPr>
              <w:ind w:left="-993"/>
              <w:jc w:val="center"/>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00281D0A" w:rsidRPr="006075C1">
              <w:rPr>
                <w:rFonts w:ascii="Trebuchet MS" w:hAnsi="Trebuchet MS" w:cs="Tahoma"/>
                <w:color w:val="000000"/>
                <w:sz w:val="14"/>
                <w:szCs w:val="14"/>
                <w:lang w:eastAsia="es-MX"/>
              </w:rPr>
              <w:t>Inversiones Temporales (hasta 3 meses)</w:t>
            </w:r>
          </w:p>
        </w:tc>
        <w:tc>
          <w:tcPr>
            <w:tcW w:w="1611" w:type="dxa"/>
            <w:tcBorders>
              <w:top w:val="nil"/>
              <w:left w:val="nil"/>
              <w:bottom w:val="nil"/>
              <w:right w:val="nil"/>
            </w:tcBorders>
            <w:shd w:val="clear" w:color="000000" w:fill="FFFFFF"/>
            <w:noWrap/>
            <w:hideMark/>
          </w:tcPr>
          <w:p w:rsidR="00281D0A" w:rsidRPr="006075C1" w:rsidRDefault="00281D0A" w:rsidP="004F73D7">
            <w:pPr>
              <w:ind w:left="-993"/>
              <w:jc w:val="right"/>
              <w:rPr>
                <w:rFonts w:ascii="Trebuchet MS" w:hAnsi="Trebuchet MS" w:cs="Tahoma"/>
                <w:color w:val="000000"/>
                <w:sz w:val="14"/>
                <w:szCs w:val="14"/>
                <w:lang w:eastAsia="es-MX"/>
              </w:rPr>
            </w:pPr>
            <w:r w:rsidRPr="006075C1">
              <w:rPr>
                <w:rFonts w:ascii="Trebuchet MS" w:hAnsi="Trebuchet MS" w:cs="Tahoma"/>
                <w:color w:val="000000"/>
                <w:sz w:val="14"/>
                <w:szCs w:val="14"/>
                <w:lang w:eastAsia="es-MX"/>
              </w:rPr>
              <w:t> </w:t>
            </w:r>
          </w:p>
        </w:tc>
        <w:tc>
          <w:tcPr>
            <w:tcW w:w="1309" w:type="dxa"/>
            <w:tcBorders>
              <w:top w:val="nil"/>
              <w:left w:val="nil"/>
              <w:bottom w:val="nil"/>
              <w:right w:val="single" w:sz="8" w:space="0" w:color="auto"/>
            </w:tcBorders>
            <w:shd w:val="clear" w:color="000000" w:fill="FFFFFF"/>
            <w:noWrap/>
            <w:hideMark/>
          </w:tcPr>
          <w:p w:rsidR="00281D0A" w:rsidRPr="006075C1" w:rsidRDefault="00281D0A" w:rsidP="004F73D7">
            <w:pPr>
              <w:ind w:left="-993"/>
              <w:jc w:val="right"/>
              <w:rPr>
                <w:rFonts w:ascii="Trebuchet MS" w:hAnsi="Trebuchet MS" w:cs="Tahoma"/>
                <w:color w:val="000000"/>
                <w:sz w:val="14"/>
                <w:szCs w:val="14"/>
                <w:lang w:eastAsia="es-MX"/>
              </w:rPr>
            </w:pPr>
            <w:r w:rsidRPr="006075C1">
              <w:rPr>
                <w:rFonts w:ascii="Trebuchet MS" w:hAnsi="Trebuchet MS" w:cs="Tahoma"/>
                <w:color w:val="000000"/>
                <w:sz w:val="14"/>
                <w:szCs w:val="14"/>
                <w:lang w:eastAsia="es-MX"/>
              </w:rPr>
              <w:t> </w:t>
            </w:r>
          </w:p>
        </w:tc>
      </w:tr>
      <w:tr w:rsidR="00281D0A" w:rsidRPr="006075C1" w:rsidTr="002B3AF7">
        <w:trPr>
          <w:trHeight w:val="192"/>
        </w:trPr>
        <w:tc>
          <w:tcPr>
            <w:tcW w:w="2780" w:type="dxa"/>
            <w:tcBorders>
              <w:top w:val="nil"/>
              <w:left w:val="single" w:sz="8" w:space="0" w:color="auto"/>
              <w:bottom w:val="nil"/>
              <w:right w:val="nil"/>
            </w:tcBorders>
            <w:shd w:val="clear" w:color="000000" w:fill="FFFFFF"/>
            <w:noWrap/>
            <w:hideMark/>
          </w:tcPr>
          <w:p w:rsidR="00281D0A" w:rsidRPr="006075C1" w:rsidRDefault="004F73D7" w:rsidP="004F73D7">
            <w:pPr>
              <w:ind w:left="-993"/>
              <w:jc w:val="center"/>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00281D0A" w:rsidRPr="006075C1">
              <w:rPr>
                <w:rFonts w:ascii="Trebuchet MS" w:hAnsi="Trebuchet MS" w:cs="Tahoma"/>
                <w:color w:val="000000"/>
                <w:sz w:val="14"/>
                <w:szCs w:val="14"/>
                <w:lang w:eastAsia="es-MX"/>
              </w:rPr>
              <w:t>Fondos con Afectación Especifica</w:t>
            </w:r>
          </w:p>
        </w:tc>
        <w:tc>
          <w:tcPr>
            <w:tcW w:w="1611" w:type="dxa"/>
            <w:tcBorders>
              <w:top w:val="nil"/>
              <w:left w:val="nil"/>
              <w:bottom w:val="nil"/>
              <w:right w:val="nil"/>
            </w:tcBorders>
            <w:shd w:val="clear" w:color="000000" w:fill="FFFFFF"/>
            <w:noWrap/>
            <w:hideMark/>
          </w:tcPr>
          <w:p w:rsidR="00281D0A" w:rsidRPr="006075C1" w:rsidRDefault="00281D0A" w:rsidP="004F73D7">
            <w:pPr>
              <w:ind w:left="-993"/>
              <w:jc w:val="right"/>
              <w:rPr>
                <w:rFonts w:ascii="Trebuchet MS" w:hAnsi="Trebuchet MS" w:cs="Tahoma"/>
                <w:color w:val="000000"/>
                <w:sz w:val="14"/>
                <w:szCs w:val="14"/>
                <w:lang w:eastAsia="es-MX"/>
              </w:rPr>
            </w:pPr>
            <w:r w:rsidRPr="006075C1">
              <w:rPr>
                <w:rFonts w:ascii="Trebuchet MS" w:hAnsi="Trebuchet MS" w:cs="Tahoma"/>
                <w:color w:val="000000"/>
                <w:sz w:val="14"/>
                <w:szCs w:val="14"/>
                <w:lang w:eastAsia="es-MX"/>
              </w:rPr>
              <w:t> </w:t>
            </w:r>
          </w:p>
        </w:tc>
        <w:tc>
          <w:tcPr>
            <w:tcW w:w="1309" w:type="dxa"/>
            <w:tcBorders>
              <w:top w:val="nil"/>
              <w:left w:val="nil"/>
              <w:bottom w:val="nil"/>
              <w:right w:val="single" w:sz="8" w:space="0" w:color="auto"/>
            </w:tcBorders>
            <w:shd w:val="clear" w:color="000000" w:fill="FFFFFF"/>
            <w:noWrap/>
            <w:hideMark/>
          </w:tcPr>
          <w:p w:rsidR="00281D0A" w:rsidRPr="006075C1" w:rsidRDefault="00281D0A" w:rsidP="004F73D7">
            <w:pPr>
              <w:ind w:left="-993"/>
              <w:jc w:val="right"/>
              <w:rPr>
                <w:rFonts w:ascii="Trebuchet MS" w:hAnsi="Trebuchet MS" w:cs="Tahoma"/>
                <w:color w:val="000000"/>
                <w:sz w:val="14"/>
                <w:szCs w:val="14"/>
                <w:lang w:eastAsia="es-MX"/>
              </w:rPr>
            </w:pPr>
            <w:r w:rsidRPr="006075C1">
              <w:rPr>
                <w:rFonts w:ascii="Trebuchet MS" w:hAnsi="Trebuchet MS" w:cs="Tahoma"/>
                <w:color w:val="000000"/>
                <w:sz w:val="14"/>
                <w:szCs w:val="14"/>
                <w:lang w:eastAsia="es-MX"/>
              </w:rPr>
              <w:t> </w:t>
            </w:r>
          </w:p>
        </w:tc>
      </w:tr>
      <w:tr w:rsidR="00281D0A" w:rsidRPr="006075C1" w:rsidTr="002B3AF7">
        <w:trPr>
          <w:trHeight w:val="184"/>
        </w:trPr>
        <w:tc>
          <w:tcPr>
            <w:tcW w:w="2780" w:type="dxa"/>
            <w:tcBorders>
              <w:top w:val="nil"/>
              <w:left w:val="single" w:sz="8" w:space="0" w:color="auto"/>
              <w:bottom w:val="nil"/>
              <w:right w:val="nil"/>
            </w:tcBorders>
            <w:shd w:val="clear" w:color="000000" w:fill="FFFFFF"/>
            <w:noWrap/>
            <w:hideMark/>
          </w:tcPr>
          <w:p w:rsidR="00281D0A" w:rsidRPr="006075C1" w:rsidRDefault="004F73D7" w:rsidP="004F73D7">
            <w:pPr>
              <w:ind w:left="-993"/>
              <w:jc w:val="center"/>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00281D0A" w:rsidRPr="006075C1">
              <w:rPr>
                <w:rFonts w:ascii="Trebuchet MS" w:hAnsi="Trebuchet MS" w:cs="Tahoma"/>
                <w:color w:val="000000"/>
                <w:sz w:val="14"/>
                <w:szCs w:val="14"/>
                <w:lang w:eastAsia="es-MX"/>
              </w:rPr>
              <w:t>Depósitos de Fondos de Terceros y Otros</w:t>
            </w:r>
          </w:p>
        </w:tc>
        <w:tc>
          <w:tcPr>
            <w:tcW w:w="1611" w:type="dxa"/>
            <w:tcBorders>
              <w:top w:val="nil"/>
              <w:left w:val="nil"/>
              <w:bottom w:val="nil"/>
              <w:right w:val="nil"/>
            </w:tcBorders>
            <w:shd w:val="clear" w:color="000000" w:fill="FFFFFF"/>
            <w:noWrap/>
            <w:hideMark/>
          </w:tcPr>
          <w:p w:rsidR="00281D0A" w:rsidRPr="006075C1" w:rsidRDefault="00281D0A" w:rsidP="004F73D7">
            <w:pPr>
              <w:ind w:left="-993"/>
              <w:jc w:val="right"/>
              <w:rPr>
                <w:rFonts w:ascii="Trebuchet MS" w:hAnsi="Trebuchet MS" w:cs="Tahoma"/>
                <w:color w:val="000000"/>
                <w:sz w:val="14"/>
                <w:szCs w:val="14"/>
                <w:lang w:eastAsia="es-MX"/>
              </w:rPr>
            </w:pPr>
            <w:r w:rsidRPr="006075C1">
              <w:rPr>
                <w:rFonts w:ascii="Trebuchet MS" w:hAnsi="Trebuchet MS" w:cs="Tahoma"/>
                <w:color w:val="000000"/>
                <w:sz w:val="14"/>
                <w:szCs w:val="14"/>
                <w:lang w:eastAsia="es-MX"/>
              </w:rPr>
              <w:t> </w:t>
            </w:r>
          </w:p>
        </w:tc>
        <w:tc>
          <w:tcPr>
            <w:tcW w:w="1309" w:type="dxa"/>
            <w:tcBorders>
              <w:top w:val="nil"/>
              <w:left w:val="nil"/>
              <w:bottom w:val="nil"/>
              <w:right w:val="single" w:sz="8" w:space="0" w:color="auto"/>
            </w:tcBorders>
            <w:shd w:val="clear" w:color="000000" w:fill="FFFFFF"/>
            <w:noWrap/>
            <w:hideMark/>
          </w:tcPr>
          <w:p w:rsidR="00281D0A" w:rsidRPr="006075C1" w:rsidRDefault="00281D0A" w:rsidP="004F73D7">
            <w:pPr>
              <w:ind w:left="-993"/>
              <w:jc w:val="right"/>
              <w:rPr>
                <w:rFonts w:ascii="Trebuchet MS" w:hAnsi="Trebuchet MS" w:cs="Tahoma"/>
                <w:color w:val="000000"/>
                <w:sz w:val="14"/>
                <w:szCs w:val="14"/>
                <w:lang w:eastAsia="es-MX"/>
              </w:rPr>
            </w:pPr>
            <w:r w:rsidRPr="006075C1">
              <w:rPr>
                <w:rFonts w:ascii="Trebuchet MS" w:hAnsi="Trebuchet MS" w:cs="Tahoma"/>
                <w:color w:val="000000"/>
                <w:sz w:val="14"/>
                <w:szCs w:val="14"/>
                <w:lang w:eastAsia="es-MX"/>
              </w:rPr>
              <w:t> </w:t>
            </w:r>
          </w:p>
        </w:tc>
      </w:tr>
      <w:tr w:rsidR="00281D0A" w:rsidRPr="006075C1" w:rsidTr="002B3AF7">
        <w:trPr>
          <w:trHeight w:val="184"/>
        </w:trPr>
        <w:tc>
          <w:tcPr>
            <w:tcW w:w="2780" w:type="dxa"/>
            <w:tcBorders>
              <w:top w:val="nil"/>
              <w:left w:val="single" w:sz="8" w:space="0" w:color="auto"/>
              <w:bottom w:val="nil"/>
              <w:right w:val="nil"/>
            </w:tcBorders>
            <w:shd w:val="clear" w:color="000000" w:fill="FFFFFF"/>
            <w:noWrap/>
            <w:hideMark/>
          </w:tcPr>
          <w:p w:rsidR="00281D0A" w:rsidRPr="006075C1" w:rsidRDefault="004F73D7" w:rsidP="004F73D7">
            <w:pPr>
              <w:ind w:left="-993"/>
              <w:jc w:val="center"/>
              <w:rPr>
                <w:rFonts w:ascii="Trebuchet MS" w:hAnsi="Trebuchet MS" w:cs="Tahoma"/>
                <w:b/>
                <w:bCs/>
                <w:color w:val="000000"/>
                <w:sz w:val="14"/>
                <w:szCs w:val="14"/>
                <w:lang w:eastAsia="es-MX"/>
              </w:rPr>
            </w:pPr>
            <w:r>
              <w:rPr>
                <w:rFonts w:ascii="Trebuchet MS" w:hAnsi="Trebuchet MS" w:cs="Tahoma"/>
                <w:b/>
                <w:bCs/>
                <w:color w:val="000000"/>
                <w:sz w:val="14"/>
                <w:szCs w:val="14"/>
                <w:lang w:eastAsia="es-MX"/>
              </w:rPr>
              <w:t xml:space="preserve">        </w:t>
            </w:r>
            <w:r w:rsidR="00281D0A" w:rsidRPr="006075C1">
              <w:rPr>
                <w:rFonts w:ascii="Trebuchet MS" w:hAnsi="Trebuchet MS" w:cs="Tahoma"/>
                <w:b/>
                <w:bCs/>
                <w:color w:val="000000"/>
                <w:sz w:val="14"/>
                <w:szCs w:val="14"/>
                <w:lang w:eastAsia="es-MX"/>
              </w:rPr>
              <w:t>Total de Efectivo y Equivalentes</w:t>
            </w:r>
          </w:p>
        </w:tc>
        <w:tc>
          <w:tcPr>
            <w:tcW w:w="1611" w:type="dxa"/>
            <w:tcBorders>
              <w:top w:val="nil"/>
              <w:left w:val="nil"/>
              <w:bottom w:val="nil"/>
              <w:right w:val="nil"/>
            </w:tcBorders>
            <w:shd w:val="clear" w:color="000000" w:fill="FFFFFF"/>
            <w:noWrap/>
            <w:hideMark/>
          </w:tcPr>
          <w:p w:rsidR="00281D0A" w:rsidRPr="006075C1" w:rsidRDefault="00281D0A" w:rsidP="003C3BBA">
            <w:pPr>
              <w:ind w:left="-993"/>
              <w:jc w:val="right"/>
              <w:rPr>
                <w:rFonts w:ascii="Trebuchet MS" w:hAnsi="Trebuchet MS" w:cs="Tahoma"/>
                <w:b/>
                <w:bCs/>
                <w:color w:val="000000"/>
                <w:sz w:val="14"/>
                <w:szCs w:val="14"/>
                <w:lang w:eastAsia="es-MX"/>
              </w:rPr>
            </w:pPr>
            <w:r w:rsidRPr="006075C1">
              <w:rPr>
                <w:rFonts w:ascii="Trebuchet MS" w:hAnsi="Trebuchet MS" w:cs="Tahoma"/>
                <w:b/>
                <w:bCs/>
                <w:color w:val="000000"/>
                <w:sz w:val="14"/>
                <w:szCs w:val="14"/>
                <w:lang w:eastAsia="es-MX"/>
              </w:rPr>
              <w:t xml:space="preserve">  </w:t>
            </w:r>
            <w:r>
              <w:rPr>
                <w:rFonts w:ascii="Trebuchet MS" w:hAnsi="Trebuchet MS" w:cs="Tahoma"/>
                <w:b/>
                <w:bCs/>
                <w:color w:val="000000"/>
                <w:sz w:val="14"/>
                <w:szCs w:val="14"/>
                <w:lang w:eastAsia="es-MX"/>
              </w:rPr>
              <w:t xml:space="preserve">         </w:t>
            </w:r>
            <w:r w:rsidR="003C3BBA">
              <w:rPr>
                <w:rFonts w:ascii="Trebuchet MS" w:hAnsi="Trebuchet MS" w:cs="Tahoma"/>
                <w:b/>
                <w:bCs/>
                <w:color w:val="000000"/>
                <w:sz w:val="14"/>
                <w:szCs w:val="14"/>
                <w:lang w:eastAsia="es-MX"/>
              </w:rPr>
              <w:t>1</w:t>
            </w:r>
            <w:r>
              <w:rPr>
                <w:rFonts w:ascii="Trebuchet MS" w:hAnsi="Trebuchet MS" w:cs="Tahoma"/>
                <w:b/>
                <w:bCs/>
                <w:color w:val="000000"/>
                <w:sz w:val="14"/>
                <w:szCs w:val="14"/>
                <w:lang w:eastAsia="es-MX"/>
              </w:rPr>
              <w:t>,</w:t>
            </w:r>
            <w:r w:rsidR="003C3BBA">
              <w:rPr>
                <w:rFonts w:ascii="Trebuchet MS" w:hAnsi="Trebuchet MS" w:cs="Tahoma"/>
                <w:b/>
                <w:bCs/>
                <w:color w:val="000000"/>
                <w:sz w:val="14"/>
                <w:szCs w:val="14"/>
                <w:lang w:eastAsia="es-MX"/>
              </w:rPr>
              <w:t>635</w:t>
            </w:r>
            <w:r>
              <w:rPr>
                <w:rFonts w:ascii="Trebuchet MS" w:hAnsi="Trebuchet MS" w:cs="Tahoma"/>
                <w:b/>
                <w:bCs/>
                <w:color w:val="000000"/>
                <w:sz w:val="14"/>
                <w:szCs w:val="14"/>
                <w:lang w:eastAsia="es-MX"/>
              </w:rPr>
              <w:t>,</w:t>
            </w:r>
            <w:r w:rsidR="003C3BBA">
              <w:rPr>
                <w:rFonts w:ascii="Trebuchet MS" w:hAnsi="Trebuchet MS" w:cs="Tahoma"/>
                <w:b/>
                <w:bCs/>
                <w:color w:val="000000"/>
                <w:sz w:val="14"/>
                <w:szCs w:val="14"/>
                <w:lang w:eastAsia="es-MX"/>
              </w:rPr>
              <w:t>659</w:t>
            </w:r>
          </w:p>
        </w:tc>
        <w:tc>
          <w:tcPr>
            <w:tcW w:w="1309" w:type="dxa"/>
            <w:tcBorders>
              <w:top w:val="nil"/>
              <w:left w:val="nil"/>
              <w:bottom w:val="nil"/>
              <w:right w:val="single" w:sz="8" w:space="0" w:color="auto"/>
            </w:tcBorders>
            <w:shd w:val="clear" w:color="000000" w:fill="FFFFFF"/>
            <w:noWrap/>
            <w:hideMark/>
          </w:tcPr>
          <w:p w:rsidR="00281D0A" w:rsidRPr="006075C1" w:rsidRDefault="00281D0A" w:rsidP="004F73D7">
            <w:pPr>
              <w:ind w:left="-993"/>
              <w:jc w:val="right"/>
              <w:rPr>
                <w:rFonts w:ascii="Trebuchet MS" w:hAnsi="Trebuchet MS" w:cs="Tahoma"/>
                <w:b/>
                <w:bCs/>
                <w:color w:val="000000"/>
                <w:sz w:val="14"/>
                <w:szCs w:val="14"/>
                <w:lang w:eastAsia="es-MX"/>
              </w:rPr>
            </w:pPr>
            <w:r w:rsidRPr="006075C1">
              <w:rPr>
                <w:rFonts w:ascii="Trebuchet MS" w:hAnsi="Trebuchet MS" w:cs="Tahoma"/>
                <w:b/>
                <w:bCs/>
                <w:color w:val="000000"/>
                <w:sz w:val="14"/>
                <w:szCs w:val="14"/>
                <w:lang w:eastAsia="es-MX"/>
              </w:rPr>
              <w:t xml:space="preserve"> </w:t>
            </w:r>
            <w:r>
              <w:rPr>
                <w:rFonts w:ascii="Trebuchet MS" w:hAnsi="Trebuchet MS" w:cs="Tahoma"/>
                <w:b/>
                <w:bCs/>
                <w:color w:val="000000"/>
                <w:sz w:val="14"/>
                <w:szCs w:val="14"/>
                <w:lang w:eastAsia="es-MX"/>
              </w:rPr>
              <w:t xml:space="preserve">     </w:t>
            </w:r>
            <w:r w:rsidRPr="006075C1">
              <w:rPr>
                <w:rFonts w:ascii="Trebuchet MS" w:hAnsi="Trebuchet MS" w:cs="Tahoma"/>
                <w:b/>
                <w:bCs/>
                <w:color w:val="000000"/>
                <w:sz w:val="14"/>
                <w:szCs w:val="14"/>
                <w:lang w:eastAsia="es-MX"/>
              </w:rPr>
              <w:t xml:space="preserve"> </w:t>
            </w:r>
            <w:r>
              <w:rPr>
                <w:rFonts w:ascii="Trebuchet MS" w:hAnsi="Trebuchet MS" w:cs="Tahoma"/>
                <w:b/>
                <w:bCs/>
                <w:color w:val="000000"/>
                <w:sz w:val="14"/>
                <w:szCs w:val="14"/>
                <w:lang w:eastAsia="es-MX"/>
              </w:rPr>
              <w:t>550</w:t>
            </w:r>
            <w:r w:rsidRPr="006075C1">
              <w:rPr>
                <w:rFonts w:ascii="Trebuchet MS" w:hAnsi="Trebuchet MS" w:cs="Tahoma"/>
                <w:b/>
                <w:bCs/>
                <w:color w:val="000000"/>
                <w:sz w:val="14"/>
                <w:szCs w:val="14"/>
                <w:lang w:eastAsia="es-MX"/>
              </w:rPr>
              <w:t>,</w:t>
            </w:r>
            <w:r>
              <w:rPr>
                <w:rFonts w:ascii="Trebuchet MS" w:hAnsi="Trebuchet MS" w:cs="Tahoma"/>
                <w:b/>
                <w:bCs/>
                <w:color w:val="000000"/>
                <w:sz w:val="14"/>
                <w:szCs w:val="14"/>
                <w:lang w:eastAsia="es-MX"/>
              </w:rPr>
              <w:t>958</w:t>
            </w:r>
            <w:r w:rsidRPr="006075C1">
              <w:rPr>
                <w:rFonts w:ascii="Trebuchet MS" w:hAnsi="Trebuchet MS" w:cs="Tahoma"/>
                <w:b/>
                <w:bCs/>
                <w:color w:val="000000"/>
                <w:sz w:val="14"/>
                <w:szCs w:val="14"/>
                <w:lang w:eastAsia="es-MX"/>
              </w:rPr>
              <w:t xml:space="preserve"> </w:t>
            </w:r>
          </w:p>
        </w:tc>
      </w:tr>
      <w:tr w:rsidR="00281D0A" w:rsidRPr="006075C1" w:rsidTr="002B3AF7">
        <w:trPr>
          <w:trHeight w:val="177"/>
        </w:trPr>
        <w:tc>
          <w:tcPr>
            <w:tcW w:w="2780" w:type="dxa"/>
            <w:tcBorders>
              <w:top w:val="nil"/>
              <w:left w:val="single" w:sz="8" w:space="0" w:color="auto"/>
              <w:bottom w:val="single" w:sz="8" w:space="0" w:color="auto"/>
              <w:right w:val="nil"/>
            </w:tcBorders>
            <w:shd w:val="clear" w:color="000000" w:fill="FFFFFF"/>
            <w:noWrap/>
            <w:hideMark/>
          </w:tcPr>
          <w:p w:rsidR="00281D0A" w:rsidRPr="006075C1" w:rsidRDefault="00281D0A" w:rsidP="004F73D7">
            <w:pPr>
              <w:ind w:left="-993"/>
              <w:jc w:val="right"/>
              <w:rPr>
                <w:rFonts w:ascii="Trebuchet MS" w:hAnsi="Trebuchet MS" w:cs="Tahoma"/>
                <w:color w:val="000000"/>
                <w:sz w:val="14"/>
                <w:szCs w:val="14"/>
                <w:lang w:eastAsia="es-MX"/>
              </w:rPr>
            </w:pPr>
            <w:r w:rsidRPr="006075C1">
              <w:rPr>
                <w:rFonts w:ascii="Trebuchet MS" w:hAnsi="Trebuchet MS" w:cs="Tahoma"/>
                <w:color w:val="000000"/>
                <w:sz w:val="14"/>
                <w:szCs w:val="14"/>
                <w:lang w:eastAsia="es-MX"/>
              </w:rPr>
              <w:t> </w:t>
            </w:r>
          </w:p>
        </w:tc>
        <w:tc>
          <w:tcPr>
            <w:tcW w:w="1611" w:type="dxa"/>
            <w:tcBorders>
              <w:top w:val="nil"/>
              <w:left w:val="nil"/>
              <w:bottom w:val="single" w:sz="8" w:space="0" w:color="auto"/>
              <w:right w:val="nil"/>
            </w:tcBorders>
            <w:shd w:val="clear" w:color="000000" w:fill="FFFFFF"/>
            <w:noWrap/>
            <w:hideMark/>
          </w:tcPr>
          <w:p w:rsidR="00281D0A" w:rsidRPr="006075C1" w:rsidRDefault="00281D0A" w:rsidP="004F73D7">
            <w:pPr>
              <w:ind w:left="-993"/>
              <w:jc w:val="right"/>
              <w:rPr>
                <w:rFonts w:ascii="Trebuchet MS" w:hAnsi="Trebuchet MS" w:cs="Tahoma"/>
                <w:color w:val="000000"/>
                <w:sz w:val="14"/>
                <w:szCs w:val="14"/>
                <w:lang w:eastAsia="es-MX"/>
              </w:rPr>
            </w:pPr>
            <w:r w:rsidRPr="006075C1">
              <w:rPr>
                <w:rFonts w:ascii="Trebuchet MS" w:hAnsi="Trebuchet MS" w:cs="Tahoma"/>
                <w:color w:val="000000"/>
                <w:sz w:val="14"/>
                <w:szCs w:val="14"/>
                <w:lang w:eastAsia="es-MX"/>
              </w:rPr>
              <w:t> </w:t>
            </w:r>
          </w:p>
        </w:tc>
        <w:tc>
          <w:tcPr>
            <w:tcW w:w="1309" w:type="dxa"/>
            <w:tcBorders>
              <w:top w:val="nil"/>
              <w:left w:val="nil"/>
              <w:bottom w:val="single" w:sz="8" w:space="0" w:color="auto"/>
              <w:right w:val="single" w:sz="8" w:space="0" w:color="auto"/>
            </w:tcBorders>
            <w:shd w:val="clear" w:color="000000" w:fill="FFFFFF"/>
            <w:noWrap/>
            <w:hideMark/>
          </w:tcPr>
          <w:p w:rsidR="00281D0A" w:rsidRPr="006075C1" w:rsidRDefault="00281D0A" w:rsidP="004F73D7">
            <w:pPr>
              <w:ind w:left="-993"/>
              <w:jc w:val="right"/>
              <w:rPr>
                <w:rFonts w:ascii="Trebuchet MS" w:hAnsi="Trebuchet MS" w:cs="Tahoma"/>
                <w:color w:val="000000"/>
                <w:sz w:val="14"/>
                <w:szCs w:val="14"/>
                <w:lang w:eastAsia="es-MX"/>
              </w:rPr>
            </w:pPr>
            <w:r w:rsidRPr="006075C1">
              <w:rPr>
                <w:rFonts w:ascii="Trebuchet MS" w:hAnsi="Trebuchet MS" w:cs="Tahoma"/>
                <w:color w:val="000000"/>
                <w:sz w:val="14"/>
                <w:szCs w:val="14"/>
                <w:lang w:eastAsia="es-MX"/>
              </w:rPr>
              <w:t> </w:t>
            </w:r>
          </w:p>
        </w:tc>
      </w:tr>
    </w:tbl>
    <w:p w:rsidR="00281D0A" w:rsidRDefault="00281D0A" w:rsidP="00281D0A">
      <w:pPr>
        <w:pStyle w:val="Texto"/>
        <w:spacing w:after="0" w:line="240" w:lineRule="auto"/>
        <w:ind w:left="-993" w:firstLine="0"/>
        <w:contextualSpacing/>
        <w:rPr>
          <w:rFonts w:ascii="Trebuchet MS" w:hAnsi="Trebuchet MS"/>
          <w:sz w:val="24"/>
          <w:szCs w:val="24"/>
        </w:rPr>
      </w:pPr>
    </w:p>
    <w:p w:rsidR="00786B62" w:rsidRDefault="00786B62" w:rsidP="00281D0A">
      <w:pPr>
        <w:pStyle w:val="Texto"/>
        <w:spacing w:after="0" w:line="240" w:lineRule="auto"/>
        <w:ind w:left="-993" w:firstLine="0"/>
        <w:contextualSpacing/>
        <w:rPr>
          <w:rFonts w:ascii="Trebuchet MS" w:hAnsi="Trebuchet MS"/>
          <w:sz w:val="24"/>
          <w:szCs w:val="24"/>
        </w:rPr>
      </w:pPr>
    </w:p>
    <w:p w:rsidR="00786B62" w:rsidRDefault="00786B62" w:rsidP="00281D0A">
      <w:pPr>
        <w:pStyle w:val="Texto"/>
        <w:spacing w:after="0" w:line="240" w:lineRule="auto"/>
        <w:ind w:left="-993" w:firstLine="0"/>
        <w:contextualSpacing/>
        <w:rPr>
          <w:rFonts w:ascii="Trebuchet MS" w:hAnsi="Trebuchet MS"/>
          <w:sz w:val="24"/>
          <w:szCs w:val="24"/>
        </w:rPr>
      </w:pPr>
    </w:p>
    <w:p w:rsidR="00786B62" w:rsidRDefault="00786B62" w:rsidP="00281D0A">
      <w:pPr>
        <w:pStyle w:val="Texto"/>
        <w:spacing w:after="0" w:line="240" w:lineRule="auto"/>
        <w:ind w:left="-993" w:firstLine="0"/>
        <w:contextualSpacing/>
        <w:rPr>
          <w:rFonts w:ascii="Trebuchet MS" w:hAnsi="Trebuchet MS"/>
          <w:sz w:val="24"/>
          <w:szCs w:val="24"/>
        </w:rPr>
      </w:pPr>
    </w:p>
    <w:p w:rsidR="00786B62" w:rsidRDefault="00786B62" w:rsidP="00281D0A">
      <w:pPr>
        <w:pStyle w:val="Texto"/>
        <w:spacing w:after="0" w:line="240" w:lineRule="auto"/>
        <w:ind w:left="-993" w:firstLine="0"/>
        <w:contextualSpacing/>
        <w:rPr>
          <w:rFonts w:ascii="Trebuchet MS" w:hAnsi="Trebuchet MS"/>
          <w:sz w:val="24"/>
          <w:szCs w:val="24"/>
        </w:rPr>
      </w:pPr>
    </w:p>
    <w:p w:rsidR="00281D0A" w:rsidRDefault="00281D0A" w:rsidP="00281D0A">
      <w:pPr>
        <w:pStyle w:val="Texto"/>
        <w:spacing w:after="0" w:line="240" w:lineRule="auto"/>
        <w:ind w:left="-993" w:firstLine="0"/>
        <w:contextualSpacing/>
        <w:rPr>
          <w:rFonts w:ascii="Trebuchet MS" w:hAnsi="Trebuchet MS"/>
          <w:sz w:val="24"/>
          <w:szCs w:val="24"/>
        </w:rPr>
      </w:pPr>
      <w:r w:rsidRPr="00EF0ECE">
        <w:rPr>
          <w:rFonts w:ascii="Trebuchet MS" w:hAnsi="Trebuchet MS"/>
          <w:sz w:val="24"/>
          <w:szCs w:val="24"/>
        </w:rPr>
        <w:t xml:space="preserve">NOTA 22) </w:t>
      </w:r>
      <w:r w:rsidRPr="00AC4864">
        <w:rPr>
          <w:rFonts w:ascii="Trebuchet MS" w:hAnsi="Trebuchet MS"/>
          <w:sz w:val="24"/>
          <w:szCs w:val="24"/>
        </w:rPr>
        <w:t>ADQUISICIONES DE BIENES MUEBLES E INMUEBLES</w:t>
      </w:r>
    </w:p>
    <w:p w:rsidR="002B3AF7" w:rsidRDefault="002B3AF7" w:rsidP="00281D0A">
      <w:pPr>
        <w:pStyle w:val="Texto"/>
        <w:spacing w:after="0" w:line="240" w:lineRule="auto"/>
        <w:ind w:left="-993" w:firstLine="0"/>
        <w:contextualSpacing/>
        <w:rPr>
          <w:rFonts w:ascii="Trebuchet MS" w:hAnsi="Trebuchet MS"/>
          <w:sz w:val="24"/>
          <w:szCs w:val="24"/>
        </w:rPr>
      </w:pPr>
    </w:p>
    <w:tbl>
      <w:tblPr>
        <w:tblW w:w="6272" w:type="dxa"/>
        <w:tblCellMar>
          <w:left w:w="70" w:type="dxa"/>
          <w:right w:w="70" w:type="dxa"/>
        </w:tblCellMar>
        <w:tblLook w:val="04A0" w:firstRow="1" w:lastRow="0" w:firstColumn="1" w:lastColumn="0" w:noHBand="0" w:noVBand="1"/>
      </w:tblPr>
      <w:tblGrid>
        <w:gridCol w:w="4357"/>
        <w:gridCol w:w="1915"/>
      </w:tblGrid>
      <w:tr w:rsidR="00281D0A" w:rsidRPr="00300337" w:rsidTr="002B3AF7">
        <w:trPr>
          <w:trHeight w:val="490"/>
        </w:trPr>
        <w:tc>
          <w:tcPr>
            <w:tcW w:w="4357"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rsidR="00281D0A" w:rsidRPr="00300337" w:rsidRDefault="00281D0A" w:rsidP="00281D0A">
            <w:pPr>
              <w:ind w:left="-993"/>
              <w:jc w:val="center"/>
              <w:rPr>
                <w:rFonts w:ascii="Trebuchet MS" w:hAnsi="Trebuchet MS" w:cs="Tahoma"/>
                <w:b/>
                <w:bCs/>
                <w:color w:val="000000"/>
                <w:sz w:val="12"/>
                <w:szCs w:val="12"/>
                <w:lang w:eastAsia="es-MX"/>
              </w:rPr>
            </w:pPr>
            <w:r w:rsidRPr="00300337">
              <w:rPr>
                <w:rFonts w:ascii="Trebuchet MS" w:hAnsi="Trebuchet MS" w:cs="Tahoma"/>
                <w:b/>
                <w:bCs/>
                <w:color w:val="000000"/>
                <w:sz w:val="12"/>
                <w:szCs w:val="12"/>
                <w:lang w:eastAsia="es-MX"/>
              </w:rPr>
              <w:t>BIENES MUEBLES E INMUEBLES</w:t>
            </w:r>
          </w:p>
        </w:tc>
        <w:tc>
          <w:tcPr>
            <w:tcW w:w="1915" w:type="dxa"/>
            <w:tcBorders>
              <w:top w:val="single" w:sz="8" w:space="0" w:color="auto"/>
              <w:left w:val="nil"/>
              <w:bottom w:val="single" w:sz="8" w:space="0" w:color="auto"/>
              <w:right w:val="single" w:sz="8" w:space="0" w:color="auto"/>
            </w:tcBorders>
            <w:shd w:val="clear" w:color="auto" w:fill="BFBFBF" w:themeFill="background1" w:themeFillShade="BF"/>
            <w:hideMark/>
          </w:tcPr>
          <w:p w:rsidR="00281D0A" w:rsidRDefault="00281D0A" w:rsidP="00281D0A">
            <w:pPr>
              <w:ind w:left="-993"/>
              <w:jc w:val="center"/>
              <w:rPr>
                <w:rFonts w:ascii="Trebuchet MS" w:hAnsi="Trebuchet MS" w:cs="Tahoma"/>
                <w:b/>
                <w:bCs/>
                <w:color w:val="000000"/>
                <w:sz w:val="12"/>
                <w:szCs w:val="12"/>
                <w:lang w:eastAsia="es-MX"/>
              </w:rPr>
            </w:pPr>
          </w:p>
          <w:p w:rsidR="00281D0A" w:rsidRPr="00300337" w:rsidRDefault="004F73D7" w:rsidP="003C3BBA">
            <w:pPr>
              <w:ind w:left="-993"/>
              <w:jc w:val="right"/>
              <w:rPr>
                <w:rFonts w:ascii="Trebuchet MS" w:hAnsi="Trebuchet MS" w:cs="Tahoma"/>
                <w:b/>
                <w:bCs/>
                <w:color w:val="000000"/>
                <w:sz w:val="12"/>
                <w:szCs w:val="12"/>
                <w:lang w:eastAsia="es-MX"/>
              </w:rPr>
            </w:pPr>
            <w:r>
              <w:rPr>
                <w:rFonts w:ascii="Trebuchet MS" w:hAnsi="Trebuchet MS" w:cs="Tahoma"/>
                <w:b/>
                <w:bCs/>
                <w:color w:val="000000"/>
                <w:sz w:val="12"/>
                <w:szCs w:val="12"/>
                <w:lang w:eastAsia="es-MX"/>
              </w:rPr>
              <w:t xml:space="preserve">                        </w:t>
            </w:r>
            <w:r w:rsidR="00281D0A" w:rsidRPr="00300337">
              <w:rPr>
                <w:rFonts w:ascii="Trebuchet MS" w:hAnsi="Trebuchet MS" w:cs="Tahoma"/>
                <w:b/>
                <w:bCs/>
                <w:color w:val="000000"/>
                <w:sz w:val="12"/>
                <w:szCs w:val="12"/>
                <w:lang w:eastAsia="es-MX"/>
              </w:rPr>
              <w:t xml:space="preserve">IMPORTE </w:t>
            </w:r>
            <w:r w:rsidR="00281D0A">
              <w:rPr>
                <w:rFonts w:ascii="Trebuchet MS" w:hAnsi="Trebuchet MS" w:cs="Tahoma"/>
                <w:b/>
                <w:bCs/>
                <w:color w:val="000000"/>
                <w:sz w:val="12"/>
                <w:szCs w:val="12"/>
                <w:lang w:eastAsia="es-MX"/>
              </w:rPr>
              <w:t xml:space="preserve">DEL 1 DE Enero </w:t>
            </w:r>
            <w:r w:rsidR="00281D0A" w:rsidRPr="00300337">
              <w:rPr>
                <w:rFonts w:ascii="Trebuchet MS" w:hAnsi="Trebuchet MS" w:cs="Tahoma"/>
                <w:b/>
                <w:bCs/>
                <w:color w:val="000000"/>
                <w:sz w:val="12"/>
                <w:szCs w:val="12"/>
                <w:lang w:eastAsia="es-MX"/>
              </w:rPr>
              <w:t>AL 3</w:t>
            </w:r>
            <w:r w:rsidR="003C3BBA">
              <w:rPr>
                <w:rFonts w:ascii="Trebuchet MS" w:hAnsi="Trebuchet MS" w:cs="Tahoma"/>
                <w:b/>
                <w:bCs/>
                <w:color w:val="000000"/>
                <w:sz w:val="12"/>
                <w:szCs w:val="12"/>
                <w:lang w:eastAsia="es-MX"/>
              </w:rPr>
              <w:t>1</w:t>
            </w:r>
            <w:r w:rsidR="00281D0A" w:rsidRPr="00300337">
              <w:rPr>
                <w:rFonts w:ascii="Trebuchet MS" w:hAnsi="Trebuchet MS" w:cs="Tahoma"/>
                <w:b/>
                <w:bCs/>
                <w:color w:val="000000"/>
                <w:sz w:val="12"/>
                <w:szCs w:val="12"/>
                <w:lang w:eastAsia="es-MX"/>
              </w:rPr>
              <w:t xml:space="preserve"> </w:t>
            </w:r>
            <w:r>
              <w:rPr>
                <w:rFonts w:ascii="Trebuchet MS" w:hAnsi="Trebuchet MS" w:cs="Tahoma"/>
                <w:b/>
                <w:bCs/>
                <w:color w:val="000000"/>
                <w:sz w:val="12"/>
                <w:szCs w:val="12"/>
                <w:lang w:eastAsia="es-MX"/>
              </w:rPr>
              <w:t xml:space="preserve">             </w:t>
            </w:r>
            <w:r w:rsidR="003C3BBA">
              <w:rPr>
                <w:rFonts w:ascii="Trebuchet MS" w:hAnsi="Trebuchet MS" w:cs="Tahoma"/>
                <w:b/>
                <w:bCs/>
                <w:color w:val="000000"/>
                <w:sz w:val="12"/>
                <w:szCs w:val="12"/>
                <w:lang w:eastAsia="es-MX"/>
              </w:rPr>
              <w:t>Diciembre</w:t>
            </w:r>
            <w:r w:rsidR="00281D0A" w:rsidRPr="00300337">
              <w:rPr>
                <w:rFonts w:ascii="Trebuchet MS" w:hAnsi="Trebuchet MS" w:cs="Tahoma"/>
                <w:b/>
                <w:bCs/>
                <w:color w:val="000000"/>
                <w:sz w:val="12"/>
                <w:szCs w:val="12"/>
                <w:lang w:eastAsia="es-MX"/>
              </w:rPr>
              <w:t xml:space="preserve"> 20</w:t>
            </w:r>
            <w:r w:rsidR="00281D0A">
              <w:rPr>
                <w:rFonts w:ascii="Trebuchet MS" w:hAnsi="Trebuchet MS" w:cs="Tahoma"/>
                <w:b/>
                <w:bCs/>
                <w:color w:val="000000"/>
                <w:sz w:val="12"/>
                <w:szCs w:val="12"/>
                <w:lang w:eastAsia="es-MX"/>
              </w:rPr>
              <w:t>23</w:t>
            </w:r>
          </w:p>
        </w:tc>
      </w:tr>
      <w:tr w:rsidR="00281D0A" w:rsidRPr="00300337" w:rsidTr="002B3AF7">
        <w:trPr>
          <w:trHeight w:val="238"/>
        </w:trPr>
        <w:tc>
          <w:tcPr>
            <w:tcW w:w="4357" w:type="dxa"/>
            <w:tcBorders>
              <w:top w:val="nil"/>
              <w:left w:val="single" w:sz="8" w:space="0" w:color="auto"/>
              <w:bottom w:val="nil"/>
              <w:right w:val="nil"/>
            </w:tcBorders>
            <w:shd w:val="clear" w:color="000000" w:fill="FFFFFF"/>
            <w:noWrap/>
            <w:hideMark/>
          </w:tcPr>
          <w:p w:rsidR="00281D0A" w:rsidRPr="00300337" w:rsidRDefault="004F73D7" w:rsidP="004F73D7">
            <w:pPr>
              <w:ind w:left="-993"/>
              <w:rPr>
                <w:rFonts w:ascii="Trebuchet MS" w:hAnsi="Trebuchet MS" w:cs="Tahoma"/>
                <w:color w:val="000000"/>
                <w:sz w:val="12"/>
                <w:szCs w:val="12"/>
                <w:lang w:eastAsia="es-MX"/>
              </w:rPr>
            </w:pPr>
            <w:r>
              <w:rPr>
                <w:rFonts w:ascii="Trebuchet MS" w:hAnsi="Trebuchet MS" w:cs="Tahoma"/>
                <w:color w:val="000000"/>
                <w:sz w:val="12"/>
                <w:szCs w:val="12"/>
                <w:lang w:eastAsia="es-MX"/>
              </w:rPr>
              <w:t xml:space="preserve">                          </w:t>
            </w:r>
            <w:r w:rsidR="00281D0A">
              <w:rPr>
                <w:rFonts w:ascii="Trebuchet MS" w:hAnsi="Trebuchet MS" w:cs="Tahoma"/>
                <w:color w:val="000000"/>
                <w:sz w:val="12"/>
                <w:szCs w:val="12"/>
                <w:lang w:eastAsia="es-MX"/>
              </w:rPr>
              <w:t>Mobiliario y equipo de Administración</w:t>
            </w:r>
          </w:p>
        </w:tc>
        <w:tc>
          <w:tcPr>
            <w:tcW w:w="1915" w:type="dxa"/>
            <w:tcBorders>
              <w:top w:val="nil"/>
              <w:left w:val="nil"/>
              <w:bottom w:val="nil"/>
              <w:right w:val="single" w:sz="8" w:space="0" w:color="auto"/>
            </w:tcBorders>
            <w:shd w:val="clear" w:color="000000" w:fill="FFFFFF"/>
            <w:noWrap/>
            <w:hideMark/>
          </w:tcPr>
          <w:p w:rsidR="00281D0A" w:rsidRPr="00300337" w:rsidRDefault="00281D0A" w:rsidP="00EE2C02">
            <w:pPr>
              <w:ind w:left="-993"/>
              <w:jc w:val="right"/>
              <w:rPr>
                <w:rFonts w:ascii="Trebuchet MS" w:hAnsi="Trebuchet MS" w:cs="Tahoma"/>
                <w:color w:val="000000"/>
                <w:sz w:val="12"/>
                <w:szCs w:val="12"/>
                <w:lang w:eastAsia="es-MX"/>
              </w:rPr>
            </w:pPr>
            <w:r>
              <w:rPr>
                <w:rFonts w:ascii="Trebuchet MS" w:hAnsi="Trebuchet MS" w:cs="Tahoma"/>
                <w:color w:val="000000"/>
                <w:sz w:val="12"/>
                <w:szCs w:val="12"/>
                <w:lang w:eastAsia="es-MX"/>
              </w:rPr>
              <w:t xml:space="preserve">                        </w:t>
            </w:r>
            <w:r w:rsidR="00EE2C02">
              <w:rPr>
                <w:rFonts w:ascii="Trebuchet MS" w:hAnsi="Trebuchet MS" w:cs="Tahoma"/>
                <w:color w:val="000000"/>
                <w:sz w:val="12"/>
                <w:szCs w:val="12"/>
                <w:lang w:eastAsia="es-MX"/>
              </w:rPr>
              <w:t>16</w:t>
            </w:r>
            <w:r>
              <w:rPr>
                <w:rFonts w:ascii="Trebuchet MS" w:hAnsi="Trebuchet MS" w:cs="Tahoma"/>
                <w:color w:val="000000"/>
                <w:sz w:val="12"/>
                <w:szCs w:val="12"/>
                <w:lang w:eastAsia="es-MX"/>
              </w:rPr>
              <w:t>,</w:t>
            </w:r>
            <w:r w:rsidR="00EE2C02">
              <w:rPr>
                <w:rFonts w:ascii="Trebuchet MS" w:hAnsi="Trebuchet MS" w:cs="Tahoma"/>
                <w:color w:val="000000"/>
                <w:sz w:val="12"/>
                <w:szCs w:val="12"/>
                <w:lang w:eastAsia="es-MX"/>
              </w:rPr>
              <w:t>101</w:t>
            </w:r>
            <w:r>
              <w:rPr>
                <w:rFonts w:ascii="Trebuchet MS" w:hAnsi="Trebuchet MS" w:cs="Tahoma"/>
                <w:color w:val="000000"/>
                <w:sz w:val="12"/>
                <w:szCs w:val="12"/>
                <w:lang w:eastAsia="es-MX"/>
              </w:rPr>
              <w:t>,</w:t>
            </w:r>
            <w:r w:rsidR="00EE2C02">
              <w:rPr>
                <w:rFonts w:ascii="Trebuchet MS" w:hAnsi="Trebuchet MS" w:cs="Tahoma"/>
                <w:color w:val="000000"/>
                <w:sz w:val="12"/>
                <w:szCs w:val="12"/>
                <w:lang w:eastAsia="es-MX"/>
              </w:rPr>
              <w:t>439</w:t>
            </w:r>
          </w:p>
        </w:tc>
      </w:tr>
      <w:tr w:rsidR="00281D0A" w:rsidRPr="00300337" w:rsidTr="002B3AF7">
        <w:trPr>
          <w:trHeight w:val="238"/>
        </w:trPr>
        <w:tc>
          <w:tcPr>
            <w:tcW w:w="4357" w:type="dxa"/>
            <w:tcBorders>
              <w:top w:val="nil"/>
              <w:left w:val="single" w:sz="8" w:space="0" w:color="auto"/>
              <w:bottom w:val="nil"/>
              <w:right w:val="nil"/>
            </w:tcBorders>
            <w:shd w:val="clear" w:color="000000" w:fill="FFFFFF"/>
            <w:noWrap/>
            <w:hideMark/>
          </w:tcPr>
          <w:p w:rsidR="00281D0A" w:rsidRDefault="004F73D7" w:rsidP="004F73D7">
            <w:pPr>
              <w:ind w:left="-993"/>
              <w:rPr>
                <w:rFonts w:ascii="Trebuchet MS" w:hAnsi="Trebuchet MS" w:cs="Tahoma"/>
                <w:color w:val="000000"/>
                <w:sz w:val="12"/>
                <w:szCs w:val="12"/>
                <w:lang w:eastAsia="es-MX"/>
              </w:rPr>
            </w:pPr>
            <w:r>
              <w:rPr>
                <w:rFonts w:ascii="Trebuchet MS" w:hAnsi="Trebuchet MS" w:cs="Tahoma"/>
                <w:color w:val="000000"/>
                <w:sz w:val="12"/>
                <w:szCs w:val="12"/>
                <w:lang w:eastAsia="es-MX"/>
              </w:rPr>
              <w:t xml:space="preserve">                         </w:t>
            </w:r>
            <w:r w:rsidR="00281D0A">
              <w:rPr>
                <w:rFonts w:ascii="Trebuchet MS" w:hAnsi="Trebuchet MS" w:cs="Tahoma"/>
                <w:color w:val="000000"/>
                <w:sz w:val="12"/>
                <w:szCs w:val="12"/>
                <w:lang w:eastAsia="es-MX"/>
              </w:rPr>
              <w:t>Mobiliario y Equipo educacional y recreativo</w:t>
            </w:r>
          </w:p>
          <w:p w:rsidR="00281D0A" w:rsidRDefault="004F73D7" w:rsidP="004F73D7">
            <w:pPr>
              <w:ind w:left="-993"/>
              <w:rPr>
                <w:rFonts w:ascii="Trebuchet MS" w:hAnsi="Trebuchet MS" w:cs="Tahoma"/>
                <w:color w:val="000000"/>
                <w:sz w:val="12"/>
                <w:szCs w:val="12"/>
                <w:lang w:eastAsia="es-MX"/>
              </w:rPr>
            </w:pPr>
            <w:r>
              <w:rPr>
                <w:rFonts w:ascii="Trebuchet MS" w:hAnsi="Trebuchet MS" w:cs="Tahoma"/>
                <w:color w:val="000000"/>
                <w:sz w:val="12"/>
                <w:szCs w:val="12"/>
                <w:lang w:eastAsia="es-MX"/>
              </w:rPr>
              <w:t xml:space="preserve">                          </w:t>
            </w:r>
            <w:r w:rsidR="002B3AF7">
              <w:rPr>
                <w:rFonts w:ascii="Trebuchet MS" w:hAnsi="Trebuchet MS" w:cs="Tahoma"/>
                <w:color w:val="000000"/>
                <w:sz w:val="12"/>
                <w:szCs w:val="12"/>
                <w:lang w:eastAsia="es-MX"/>
              </w:rPr>
              <w:t>Vehículos</w:t>
            </w:r>
            <w:r w:rsidR="00281D0A">
              <w:rPr>
                <w:rFonts w:ascii="Trebuchet MS" w:hAnsi="Trebuchet MS" w:cs="Tahoma"/>
                <w:color w:val="000000"/>
                <w:sz w:val="12"/>
                <w:szCs w:val="12"/>
                <w:lang w:eastAsia="es-MX"/>
              </w:rPr>
              <w:t xml:space="preserve"> y Equipo de Transporte</w:t>
            </w:r>
          </w:p>
          <w:p w:rsidR="00281D0A" w:rsidRPr="00300337" w:rsidRDefault="004F73D7" w:rsidP="004F73D7">
            <w:pPr>
              <w:ind w:left="-993"/>
              <w:rPr>
                <w:rFonts w:ascii="Trebuchet MS" w:hAnsi="Trebuchet MS" w:cs="Tahoma"/>
                <w:color w:val="000000"/>
                <w:sz w:val="12"/>
                <w:szCs w:val="12"/>
                <w:lang w:eastAsia="es-MX"/>
              </w:rPr>
            </w:pPr>
            <w:r>
              <w:rPr>
                <w:rFonts w:ascii="Trebuchet MS" w:hAnsi="Trebuchet MS" w:cs="Tahoma"/>
                <w:color w:val="000000"/>
                <w:sz w:val="12"/>
                <w:szCs w:val="12"/>
                <w:lang w:eastAsia="es-MX"/>
              </w:rPr>
              <w:t xml:space="preserve">                          </w:t>
            </w:r>
            <w:r w:rsidR="00281D0A">
              <w:rPr>
                <w:rFonts w:ascii="Trebuchet MS" w:hAnsi="Trebuchet MS" w:cs="Tahoma"/>
                <w:color w:val="000000"/>
                <w:sz w:val="12"/>
                <w:szCs w:val="12"/>
                <w:lang w:eastAsia="es-MX"/>
              </w:rPr>
              <w:t>Maquinaria, Otros equipos y Herramientas</w:t>
            </w:r>
          </w:p>
        </w:tc>
        <w:tc>
          <w:tcPr>
            <w:tcW w:w="1915" w:type="dxa"/>
            <w:tcBorders>
              <w:top w:val="nil"/>
              <w:left w:val="nil"/>
              <w:bottom w:val="nil"/>
              <w:right w:val="single" w:sz="8" w:space="0" w:color="auto"/>
            </w:tcBorders>
            <w:shd w:val="clear" w:color="000000" w:fill="FFFFFF"/>
            <w:noWrap/>
            <w:hideMark/>
          </w:tcPr>
          <w:p w:rsidR="00281D0A" w:rsidRDefault="00281D0A" w:rsidP="004F73D7">
            <w:pPr>
              <w:ind w:left="-993"/>
              <w:jc w:val="right"/>
              <w:rPr>
                <w:rFonts w:ascii="Trebuchet MS" w:hAnsi="Trebuchet MS" w:cs="Tahoma"/>
                <w:color w:val="000000"/>
                <w:sz w:val="12"/>
                <w:szCs w:val="12"/>
                <w:lang w:eastAsia="es-MX"/>
              </w:rPr>
            </w:pPr>
            <w:r>
              <w:rPr>
                <w:rFonts w:ascii="Trebuchet MS" w:hAnsi="Trebuchet MS" w:cs="Tahoma"/>
                <w:color w:val="000000"/>
                <w:sz w:val="12"/>
                <w:szCs w:val="12"/>
                <w:lang w:eastAsia="es-MX"/>
              </w:rPr>
              <w:t xml:space="preserve">                           </w:t>
            </w:r>
            <w:r w:rsidR="00EE2C02">
              <w:rPr>
                <w:rFonts w:ascii="Trebuchet MS" w:hAnsi="Trebuchet MS" w:cs="Tahoma"/>
                <w:color w:val="000000"/>
                <w:sz w:val="12"/>
                <w:szCs w:val="12"/>
                <w:lang w:eastAsia="es-MX"/>
              </w:rPr>
              <w:t>412</w:t>
            </w:r>
            <w:r>
              <w:rPr>
                <w:rFonts w:ascii="Trebuchet MS" w:hAnsi="Trebuchet MS" w:cs="Tahoma"/>
                <w:color w:val="000000"/>
                <w:sz w:val="12"/>
                <w:szCs w:val="12"/>
                <w:lang w:eastAsia="es-MX"/>
              </w:rPr>
              <w:t>,</w:t>
            </w:r>
            <w:r w:rsidR="00EE2C02">
              <w:rPr>
                <w:rFonts w:ascii="Trebuchet MS" w:hAnsi="Trebuchet MS" w:cs="Tahoma"/>
                <w:color w:val="000000"/>
                <w:sz w:val="12"/>
                <w:szCs w:val="12"/>
                <w:lang w:eastAsia="es-MX"/>
              </w:rPr>
              <w:t>080</w:t>
            </w:r>
          </w:p>
          <w:p w:rsidR="00281D0A" w:rsidRDefault="00281D0A" w:rsidP="004F73D7">
            <w:pPr>
              <w:ind w:left="-993"/>
              <w:jc w:val="right"/>
              <w:rPr>
                <w:rFonts w:ascii="Trebuchet MS" w:hAnsi="Trebuchet MS" w:cs="Tahoma"/>
                <w:color w:val="000000"/>
                <w:sz w:val="12"/>
                <w:szCs w:val="12"/>
                <w:lang w:eastAsia="es-MX"/>
              </w:rPr>
            </w:pPr>
            <w:r>
              <w:rPr>
                <w:rFonts w:ascii="Trebuchet MS" w:hAnsi="Trebuchet MS" w:cs="Tahoma"/>
                <w:color w:val="000000"/>
                <w:sz w:val="12"/>
                <w:szCs w:val="12"/>
                <w:lang w:eastAsia="es-MX"/>
              </w:rPr>
              <w:t xml:space="preserve">                                  </w:t>
            </w:r>
            <w:r w:rsidR="00EE2C02">
              <w:rPr>
                <w:rFonts w:ascii="Trebuchet MS" w:hAnsi="Trebuchet MS" w:cs="Tahoma"/>
                <w:color w:val="000000"/>
                <w:sz w:val="12"/>
                <w:szCs w:val="12"/>
                <w:lang w:eastAsia="es-MX"/>
              </w:rPr>
              <w:t>1</w:t>
            </w:r>
            <w:r>
              <w:rPr>
                <w:rFonts w:ascii="Trebuchet MS" w:hAnsi="Trebuchet MS" w:cs="Tahoma"/>
                <w:color w:val="000000"/>
                <w:sz w:val="12"/>
                <w:szCs w:val="12"/>
                <w:lang w:eastAsia="es-MX"/>
              </w:rPr>
              <w:t>0</w:t>
            </w:r>
            <w:r w:rsidR="00EE2C02">
              <w:rPr>
                <w:rFonts w:ascii="Trebuchet MS" w:hAnsi="Trebuchet MS" w:cs="Tahoma"/>
                <w:color w:val="000000"/>
                <w:sz w:val="12"/>
                <w:szCs w:val="12"/>
                <w:lang w:eastAsia="es-MX"/>
              </w:rPr>
              <w:t>,179,811</w:t>
            </w:r>
          </w:p>
          <w:p w:rsidR="00281D0A" w:rsidRPr="00300337" w:rsidRDefault="00281D0A" w:rsidP="00EE2C02">
            <w:pPr>
              <w:ind w:left="-993"/>
              <w:jc w:val="right"/>
              <w:rPr>
                <w:rFonts w:ascii="Trebuchet MS" w:hAnsi="Trebuchet MS" w:cs="Tahoma"/>
                <w:color w:val="000000"/>
                <w:sz w:val="12"/>
                <w:szCs w:val="12"/>
                <w:lang w:eastAsia="es-MX"/>
              </w:rPr>
            </w:pPr>
            <w:r>
              <w:rPr>
                <w:rFonts w:ascii="Trebuchet MS" w:hAnsi="Trebuchet MS" w:cs="Tahoma"/>
                <w:color w:val="000000"/>
                <w:sz w:val="12"/>
                <w:szCs w:val="12"/>
                <w:lang w:eastAsia="es-MX"/>
              </w:rPr>
              <w:t xml:space="preserve">                           2</w:t>
            </w:r>
            <w:r w:rsidR="00EE2C02">
              <w:rPr>
                <w:rFonts w:ascii="Trebuchet MS" w:hAnsi="Trebuchet MS" w:cs="Tahoma"/>
                <w:color w:val="000000"/>
                <w:sz w:val="12"/>
                <w:szCs w:val="12"/>
                <w:lang w:eastAsia="es-MX"/>
              </w:rPr>
              <w:t>78</w:t>
            </w:r>
            <w:r>
              <w:rPr>
                <w:rFonts w:ascii="Trebuchet MS" w:hAnsi="Trebuchet MS" w:cs="Tahoma"/>
                <w:color w:val="000000"/>
                <w:sz w:val="12"/>
                <w:szCs w:val="12"/>
                <w:lang w:eastAsia="es-MX"/>
              </w:rPr>
              <w:t>,</w:t>
            </w:r>
            <w:r w:rsidR="00EE2C02">
              <w:rPr>
                <w:rFonts w:ascii="Trebuchet MS" w:hAnsi="Trebuchet MS" w:cs="Tahoma"/>
                <w:color w:val="000000"/>
                <w:sz w:val="12"/>
                <w:szCs w:val="12"/>
                <w:lang w:eastAsia="es-MX"/>
              </w:rPr>
              <w:t>469</w:t>
            </w:r>
          </w:p>
        </w:tc>
      </w:tr>
      <w:tr w:rsidR="00281D0A" w:rsidRPr="00300337" w:rsidTr="002B3AF7">
        <w:trPr>
          <w:trHeight w:val="238"/>
        </w:trPr>
        <w:tc>
          <w:tcPr>
            <w:tcW w:w="4357" w:type="dxa"/>
            <w:tcBorders>
              <w:top w:val="nil"/>
              <w:left w:val="single" w:sz="8" w:space="0" w:color="auto"/>
              <w:bottom w:val="nil"/>
              <w:right w:val="nil"/>
            </w:tcBorders>
            <w:shd w:val="clear" w:color="000000" w:fill="FFFFFF"/>
            <w:noWrap/>
            <w:hideMark/>
          </w:tcPr>
          <w:p w:rsidR="00281D0A" w:rsidRPr="00300337" w:rsidRDefault="004F73D7" w:rsidP="004F73D7">
            <w:pPr>
              <w:ind w:left="-993"/>
              <w:rPr>
                <w:rFonts w:ascii="Trebuchet MS" w:hAnsi="Trebuchet MS" w:cs="Tahoma"/>
                <w:color w:val="000000"/>
                <w:sz w:val="12"/>
                <w:szCs w:val="12"/>
                <w:lang w:eastAsia="es-MX"/>
              </w:rPr>
            </w:pPr>
            <w:r>
              <w:rPr>
                <w:rFonts w:ascii="Trebuchet MS" w:hAnsi="Trebuchet MS" w:cs="Tahoma"/>
                <w:color w:val="000000"/>
                <w:sz w:val="12"/>
                <w:szCs w:val="12"/>
                <w:lang w:eastAsia="es-MX"/>
              </w:rPr>
              <w:t xml:space="preserve">                         </w:t>
            </w:r>
            <w:r w:rsidR="00281D0A">
              <w:rPr>
                <w:rFonts w:ascii="Trebuchet MS" w:hAnsi="Trebuchet MS" w:cs="Tahoma"/>
                <w:color w:val="000000"/>
                <w:sz w:val="12"/>
                <w:szCs w:val="12"/>
                <w:lang w:eastAsia="es-MX"/>
              </w:rPr>
              <w:t>Equipo e Instrumental Médico y de laboratorio</w:t>
            </w:r>
          </w:p>
        </w:tc>
        <w:tc>
          <w:tcPr>
            <w:tcW w:w="1915" w:type="dxa"/>
            <w:tcBorders>
              <w:top w:val="nil"/>
              <w:left w:val="nil"/>
              <w:bottom w:val="nil"/>
              <w:right w:val="single" w:sz="8" w:space="0" w:color="auto"/>
            </w:tcBorders>
            <w:shd w:val="clear" w:color="000000" w:fill="FFFFFF"/>
            <w:noWrap/>
            <w:hideMark/>
          </w:tcPr>
          <w:p w:rsidR="00281D0A" w:rsidRPr="00300337" w:rsidRDefault="00281D0A" w:rsidP="004F73D7">
            <w:pPr>
              <w:ind w:left="-993"/>
              <w:jc w:val="right"/>
              <w:rPr>
                <w:rFonts w:ascii="Trebuchet MS" w:hAnsi="Trebuchet MS" w:cs="Tahoma"/>
                <w:color w:val="000000"/>
                <w:sz w:val="12"/>
                <w:szCs w:val="12"/>
                <w:lang w:eastAsia="es-MX"/>
              </w:rPr>
            </w:pPr>
            <w:r>
              <w:rPr>
                <w:rFonts w:ascii="Trebuchet MS" w:hAnsi="Trebuchet MS" w:cs="Tahoma"/>
                <w:color w:val="000000"/>
                <w:sz w:val="12"/>
                <w:szCs w:val="12"/>
                <w:lang w:eastAsia="es-MX"/>
              </w:rPr>
              <w:t xml:space="preserve">                           103,540</w:t>
            </w:r>
          </w:p>
        </w:tc>
      </w:tr>
      <w:tr w:rsidR="00281D0A" w:rsidRPr="00300337" w:rsidTr="002B3AF7">
        <w:trPr>
          <w:trHeight w:val="238"/>
        </w:trPr>
        <w:tc>
          <w:tcPr>
            <w:tcW w:w="4357" w:type="dxa"/>
            <w:tcBorders>
              <w:top w:val="nil"/>
              <w:left w:val="single" w:sz="8" w:space="0" w:color="auto"/>
              <w:bottom w:val="single" w:sz="8" w:space="0" w:color="auto"/>
              <w:right w:val="nil"/>
            </w:tcBorders>
            <w:shd w:val="clear" w:color="000000" w:fill="FFFFFF"/>
            <w:noWrap/>
            <w:hideMark/>
          </w:tcPr>
          <w:p w:rsidR="00281D0A" w:rsidRPr="00300337" w:rsidRDefault="004F73D7" w:rsidP="004F73D7">
            <w:pPr>
              <w:ind w:left="-993"/>
              <w:jc w:val="right"/>
              <w:rPr>
                <w:rFonts w:ascii="Trebuchet MS" w:hAnsi="Trebuchet MS" w:cs="Tahoma"/>
                <w:color w:val="000000"/>
                <w:sz w:val="12"/>
                <w:szCs w:val="12"/>
                <w:lang w:eastAsia="es-MX"/>
              </w:rPr>
            </w:pPr>
            <w:r>
              <w:rPr>
                <w:rFonts w:ascii="Trebuchet MS" w:hAnsi="Trebuchet MS" w:cs="Tahoma"/>
                <w:color w:val="000000"/>
                <w:sz w:val="12"/>
                <w:szCs w:val="12"/>
                <w:lang w:eastAsia="es-MX"/>
              </w:rPr>
              <w:t xml:space="preserve">                               </w:t>
            </w:r>
            <w:r w:rsidR="00281D0A" w:rsidRPr="00300337">
              <w:rPr>
                <w:rFonts w:ascii="Trebuchet MS" w:hAnsi="Trebuchet MS" w:cs="Tahoma"/>
                <w:color w:val="000000"/>
                <w:sz w:val="12"/>
                <w:szCs w:val="12"/>
                <w:lang w:eastAsia="es-MX"/>
              </w:rPr>
              <w:t> </w:t>
            </w:r>
          </w:p>
        </w:tc>
        <w:tc>
          <w:tcPr>
            <w:tcW w:w="1915" w:type="dxa"/>
            <w:tcBorders>
              <w:top w:val="nil"/>
              <w:left w:val="nil"/>
              <w:bottom w:val="single" w:sz="8" w:space="0" w:color="auto"/>
              <w:right w:val="single" w:sz="8" w:space="0" w:color="auto"/>
            </w:tcBorders>
            <w:shd w:val="clear" w:color="000000" w:fill="FFFFFF"/>
            <w:noWrap/>
            <w:hideMark/>
          </w:tcPr>
          <w:p w:rsidR="00281D0A" w:rsidRPr="00300337" w:rsidRDefault="00281D0A" w:rsidP="004F73D7">
            <w:pPr>
              <w:ind w:left="-993"/>
              <w:jc w:val="right"/>
              <w:rPr>
                <w:rFonts w:ascii="Trebuchet MS" w:hAnsi="Trebuchet MS" w:cs="Tahoma"/>
                <w:color w:val="000000"/>
                <w:sz w:val="12"/>
                <w:szCs w:val="12"/>
                <w:lang w:eastAsia="es-MX"/>
              </w:rPr>
            </w:pPr>
            <w:r w:rsidRPr="00300337">
              <w:rPr>
                <w:rFonts w:ascii="Trebuchet MS" w:hAnsi="Trebuchet MS" w:cs="Tahoma"/>
                <w:color w:val="000000"/>
                <w:sz w:val="12"/>
                <w:szCs w:val="12"/>
                <w:lang w:eastAsia="es-MX"/>
              </w:rPr>
              <w:t> </w:t>
            </w:r>
          </w:p>
        </w:tc>
      </w:tr>
    </w:tbl>
    <w:p w:rsidR="00281D0A" w:rsidRDefault="00281D0A" w:rsidP="004F73D7">
      <w:pPr>
        <w:pStyle w:val="Texto"/>
        <w:spacing w:after="0" w:line="240" w:lineRule="auto"/>
        <w:ind w:left="-993" w:firstLine="0"/>
        <w:contextualSpacing/>
        <w:jc w:val="right"/>
        <w:rPr>
          <w:rFonts w:ascii="Trebuchet MS" w:eastAsia="Calibri" w:hAnsi="Trebuchet MS"/>
          <w:b/>
          <w:sz w:val="24"/>
          <w:szCs w:val="24"/>
          <w:lang w:val="es-MX" w:eastAsia="en-US"/>
        </w:rPr>
      </w:pPr>
    </w:p>
    <w:p w:rsidR="002B3AF7" w:rsidRDefault="002B3AF7" w:rsidP="00281D0A">
      <w:pPr>
        <w:pStyle w:val="Texto"/>
        <w:spacing w:after="0" w:line="240" w:lineRule="auto"/>
        <w:ind w:left="-993" w:firstLine="0"/>
        <w:contextualSpacing/>
        <w:rPr>
          <w:rFonts w:ascii="Trebuchet MS" w:hAnsi="Trebuchet MS"/>
          <w:sz w:val="24"/>
          <w:szCs w:val="24"/>
        </w:rPr>
      </w:pPr>
    </w:p>
    <w:p w:rsidR="00281D0A" w:rsidRDefault="00281D0A" w:rsidP="00281D0A">
      <w:pPr>
        <w:pStyle w:val="Texto"/>
        <w:spacing w:after="0" w:line="240" w:lineRule="auto"/>
        <w:ind w:left="-993" w:firstLine="0"/>
        <w:contextualSpacing/>
        <w:rPr>
          <w:rFonts w:ascii="Trebuchet MS" w:eastAsia="Calibri" w:hAnsi="Trebuchet MS"/>
          <w:b/>
          <w:sz w:val="24"/>
          <w:szCs w:val="24"/>
          <w:lang w:val="es-MX" w:eastAsia="en-US"/>
        </w:rPr>
      </w:pPr>
      <w:r w:rsidRPr="00231016">
        <w:rPr>
          <w:rFonts w:ascii="Trebuchet MS" w:hAnsi="Trebuchet MS"/>
          <w:sz w:val="24"/>
          <w:szCs w:val="24"/>
        </w:rPr>
        <w:t>NOTA</w:t>
      </w:r>
      <w:r w:rsidRPr="00231016">
        <w:rPr>
          <w:rFonts w:ascii="Trebuchet MS" w:eastAsia="Calibri" w:hAnsi="Trebuchet MS"/>
          <w:sz w:val="24"/>
          <w:szCs w:val="24"/>
          <w:lang w:val="es-MX" w:eastAsia="en-US"/>
        </w:rPr>
        <w:t xml:space="preserve"> 23) CONCILIACIÓN DE LOS FLUJOS DE EFECTIVO NETOS DE LAS ACTIVIDADES DE OPERACIÓN Y LA CUENTA DE AHORRO/DESAHORRO ANTES DE RUBROS EXTRAORDINARIOS.</w:t>
      </w:r>
      <w:r>
        <w:rPr>
          <w:rFonts w:ascii="Trebuchet MS" w:eastAsia="Calibri" w:hAnsi="Trebuchet MS"/>
          <w:b/>
          <w:sz w:val="24"/>
          <w:szCs w:val="24"/>
          <w:lang w:val="es-MX" w:eastAsia="en-US"/>
        </w:rPr>
        <w:t xml:space="preserve"> (Sin Información que revelar)</w:t>
      </w:r>
    </w:p>
    <w:p w:rsidR="002B3AF7" w:rsidRDefault="002B3AF7" w:rsidP="00281D0A">
      <w:pPr>
        <w:pStyle w:val="Texto"/>
        <w:spacing w:after="0" w:line="240" w:lineRule="auto"/>
        <w:ind w:left="-993" w:firstLine="0"/>
        <w:contextualSpacing/>
        <w:rPr>
          <w:rFonts w:ascii="Trebuchet MS" w:eastAsia="Calibri" w:hAnsi="Trebuchet MS"/>
          <w:b/>
          <w:sz w:val="24"/>
          <w:szCs w:val="24"/>
          <w:lang w:val="es-MX" w:eastAsia="en-US"/>
        </w:rPr>
      </w:pPr>
    </w:p>
    <w:p w:rsidR="00614D23" w:rsidRDefault="00614D23" w:rsidP="00281D0A">
      <w:pPr>
        <w:pStyle w:val="Texto"/>
        <w:spacing w:after="0" w:line="240" w:lineRule="auto"/>
        <w:ind w:left="-993" w:firstLine="0"/>
        <w:contextualSpacing/>
        <w:rPr>
          <w:rFonts w:ascii="Trebuchet MS" w:eastAsia="Calibri" w:hAnsi="Trebuchet MS"/>
          <w:b/>
          <w:sz w:val="24"/>
          <w:szCs w:val="24"/>
          <w:lang w:val="es-MX" w:eastAsia="en-US"/>
        </w:rPr>
      </w:pPr>
    </w:p>
    <w:p w:rsidR="00614D23" w:rsidRDefault="00614D23" w:rsidP="00281D0A">
      <w:pPr>
        <w:pStyle w:val="Texto"/>
        <w:spacing w:after="0" w:line="240" w:lineRule="auto"/>
        <w:ind w:left="-993" w:firstLine="0"/>
        <w:contextualSpacing/>
        <w:rPr>
          <w:rFonts w:ascii="Trebuchet MS" w:eastAsia="Calibri" w:hAnsi="Trebuchet MS"/>
          <w:b/>
          <w:sz w:val="24"/>
          <w:szCs w:val="24"/>
          <w:lang w:val="es-MX" w:eastAsia="en-US"/>
        </w:rPr>
      </w:pPr>
    </w:p>
    <w:p w:rsidR="00614D23" w:rsidRDefault="00614D23" w:rsidP="00281D0A">
      <w:pPr>
        <w:pStyle w:val="Texto"/>
        <w:spacing w:after="0" w:line="240" w:lineRule="auto"/>
        <w:ind w:left="-993" w:firstLine="0"/>
        <w:contextualSpacing/>
        <w:rPr>
          <w:rFonts w:ascii="Trebuchet MS" w:eastAsia="Calibri" w:hAnsi="Trebuchet MS"/>
          <w:b/>
          <w:sz w:val="24"/>
          <w:szCs w:val="24"/>
          <w:lang w:val="es-MX" w:eastAsia="en-US"/>
        </w:rPr>
      </w:pPr>
    </w:p>
    <w:p w:rsidR="00786B62" w:rsidRDefault="00786B62" w:rsidP="00281D0A">
      <w:pPr>
        <w:pStyle w:val="Texto"/>
        <w:spacing w:after="0" w:line="240" w:lineRule="auto"/>
        <w:ind w:left="-993" w:firstLine="0"/>
        <w:contextualSpacing/>
        <w:rPr>
          <w:rFonts w:ascii="Trebuchet MS" w:eastAsia="Calibri" w:hAnsi="Trebuchet MS"/>
          <w:b/>
          <w:sz w:val="24"/>
          <w:szCs w:val="24"/>
          <w:lang w:val="es-MX" w:eastAsia="en-US"/>
        </w:rPr>
      </w:pPr>
    </w:p>
    <w:p w:rsidR="00786B62" w:rsidRDefault="00786B62" w:rsidP="00281D0A">
      <w:pPr>
        <w:pStyle w:val="Texto"/>
        <w:spacing w:after="0" w:line="240" w:lineRule="auto"/>
        <w:ind w:left="-993" w:firstLine="0"/>
        <w:contextualSpacing/>
        <w:rPr>
          <w:rFonts w:ascii="Trebuchet MS" w:eastAsia="Calibri" w:hAnsi="Trebuchet MS"/>
          <w:b/>
          <w:sz w:val="24"/>
          <w:szCs w:val="24"/>
          <w:lang w:val="es-MX" w:eastAsia="en-US"/>
        </w:rPr>
      </w:pPr>
    </w:p>
    <w:p w:rsidR="00786B62" w:rsidRDefault="00786B62" w:rsidP="00281D0A">
      <w:pPr>
        <w:pStyle w:val="Texto"/>
        <w:spacing w:after="0" w:line="240" w:lineRule="auto"/>
        <w:ind w:left="-993" w:firstLine="0"/>
        <w:contextualSpacing/>
        <w:rPr>
          <w:rFonts w:ascii="Trebuchet MS" w:eastAsia="Calibri" w:hAnsi="Trebuchet MS"/>
          <w:b/>
          <w:sz w:val="24"/>
          <w:szCs w:val="24"/>
          <w:lang w:val="es-MX" w:eastAsia="en-US"/>
        </w:rPr>
      </w:pPr>
    </w:p>
    <w:p w:rsidR="00786B62" w:rsidRDefault="00786B62" w:rsidP="00281D0A">
      <w:pPr>
        <w:pStyle w:val="Texto"/>
        <w:spacing w:after="0" w:line="240" w:lineRule="auto"/>
        <w:ind w:left="-993" w:firstLine="0"/>
        <w:contextualSpacing/>
        <w:rPr>
          <w:rFonts w:ascii="Trebuchet MS" w:eastAsia="Calibri" w:hAnsi="Trebuchet MS"/>
          <w:b/>
          <w:sz w:val="24"/>
          <w:szCs w:val="24"/>
          <w:lang w:val="es-MX" w:eastAsia="en-US"/>
        </w:rPr>
      </w:pPr>
    </w:p>
    <w:p w:rsidR="00786B62" w:rsidRDefault="00786B62" w:rsidP="00281D0A">
      <w:pPr>
        <w:pStyle w:val="Texto"/>
        <w:spacing w:after="0" w:line="240" w:lineRule="auto"/>
        <w:ind w:left="-993" w:firstLine="0"/>
        <w:contextualSpacing/>
        <w:rPr>
          <w:rFonts w:ascii="Trebuchet MS" w:eastAsia="Calibri" w:hAnsi="Trebuchet MS"/>
          <w:b/>
          <w:sz w:val="24"/>
          <w:szCs w:val="24"/>
          <w:lang w:val="es-MX" w:eastAsia="en-US"/>
        </w:rPr>
      </w:pPr>
    </w:p>
    <w:p w:rsidR="00786B62" w:rsidRDefault="00786B62" w:rsidP="00281D0A">
      <w:pPr>
        <w:pStyle w:val="Texto"/>
        <w:spacing w:after="0" w:line="240" w:lineRule="auto"/>
        <w:ind w:left="-993" w:firstLine="0"/>
        <w:contextualSpacing/>
        <w:rPr>
          <w:rFonts w:ascii="Trebuchet MS" w:eastAsia="Calibri" w:hAnsi="Trebuchet MS"/>
          <w:b/>
          <w:sz w:val="24"/>
          <w:szCs w:val="24"/>
          <w:lang w:val="es-MX" w:eastAsia="en-US"/>
        </w:rPr>
      </w:pPr>
    </w:p>
    <w:p w:rsidR="00786B62" w:rsidRDefault="00786B62" w:rsidP="00281D0A">
      <w:pPr>
        <w:pStyle w:val="Texto"/>
        <w:spacing w:after="0" w:line="240" w:lineRule="auto"/>
        <w:ind w:left="-993" w:firstLine="0"/>
        <w:contextualSpacing/>
        <w:rPr>
          <w:rFonts w:ascii="Trebuchet MS" w:eastAsia="Calibri" w:hAnsi="Trebuchet MS"/>
          <w:b/>
          <w:sz w:val="24"/>
          <w:szCs w:val="24"/>
          <w:lang w:val="es-MX" w:eastAsia="en-US"/>
        </w:rPr>
      </w:pPr>
    </w:p>
    <w:p w:rsidR="00786B62" w:rsidRDefault="00786B62" w:rsidP="00281D0A">
      <w:pPr>
        <w:pStyle w:val="Texto"/>
        <w:spacing w:after="0" w:line="240" w:lineRule="auto"/>
        <w:ind w:left="-993" w:firstLine="0"/>
        <w:contextualSpacing/>
        <w:rPr>
          <w:rFonts w:ascii="Trebuchet MS" w:eastAsia="Calibri" w:hAnsi="Trebuchet MS"/>
          <w:b/>
          <w:sz w:val="24"/>
          <w:szCs w:val="24"/>
          <w:lang w:val="es-MX" w:eastAsia="en-US"/>
        </w:rPr>
      </w:pPr>
    </w:p>
    <w:p w:rsidR="00786B62" w:rsidRDefault="00786B62" w:rsidP="00281D0A">
      <w:pPr>
        <w:pStyle w:val="Texto"/>
        <w:spacing w:after="0" w:line="240" w:lineRule="auto"/>
        <w:ind w:left="-993" w:firstLine="0"/>
        <w:contextualSpacing/>
        <w:rPr>
          <w:rFonts w:ascii="Trebuchet MS" w:eastAsia="Calibri" w:hAnsi="Trebuchet MS"/>
          <w:b/>
          <w:sz w:val="24"/>
          <w:szCs w:val="24"/>
          <w:lang w:val="es-MX" w:eastAsia="en-US"/>
        </w:rPr>
      </w:pPr>
    </w:p>
    <w:p w:rsidR="00786B62" w:rsidRDefault="00786B62" w:rsidP="00281D0A">
      <w:pPr>
        <w:pStyle w:val="Texto"/>
        <w:spacing w:after="0" w:line="240" w:lineRule="auto"/>
        <w:ind w:left="-993" w:firstLine="0"/>
        <w:contextualSpacing/>
        <w:rPr>
          <w:rFonts w:ascii="Trebuchet MS" w:eastAsia="Calibri" w:hAnsi="Trebuchet MS"/>
          <w:b/>
          <w:sz w:val="24"/>
          <w:szCs w:val="24"/>
          <w:lang w:val="es-MX" w:eastAsia="en-US"/>
        </w:rPr>
      </w:pPr>
    </w:p>
    <w:p w:rsidR="00786B62" w:rsidRDefault="00786B62" w:rsidP="00281D0A">
      <w:pPr>
        <w:pStyle w:val="Texto"/>
        <w:spacing w:after="0" w:line="240" w:lineRule="auto"/>
        <w:ind w:left="-993" w:firstLine="0"/>
        <w:contextualSpacing/>
        <w:rPr>
          <w:rFonts w:ascii="Trebuchet MS" w:eastAsia="Calibri" w:hAnsi="Trebuchet MS"/>
          <w:b/>
          <w:sz w:val="24"/>
          <w:szCs w:val="24"/>
          <w:lang w:val="es-MX" w:eastAsia="en-US"/>
        </w:rPr>
      </w:pPr>
    </w:p>
    <w:p w:rsidR="00786B62" w:rsidRDefault="00786B62" w:rsidP="00281D0A">
      <w:pPr>
        <w:pStyle w:val="Texto"/>
        <w:spacing w:after="0" w:line="240" w:lineRule="auto"/>
        <w:ind w:left="-993" w:firstLine="0"/>
        <w:contextualSpacing/>
        <w:rPr>
          <w:rFonts w:ascii="Trebuchet MS" w:eastAsia="Calibri" w:hAnsi="Trebuchet MS"/>
          <w:b/>
          <w:sz w:val="24"/>
          <w:szCs w:val="24"/>
          <w:lang w:val="es-MX" w:eastAsia="en-US"/>
        </w:rPr>
      </w:pPr>
    </w:p>
    <w:p w:rsidR="00786B62" w:rsidRDefault="00786B62" w:rsidP="00281D0A">
      <w:pPr>
        <w:pStyle w:val="Texto"/>
        <w:spacing w:after="0" w:line="240" w:lineRule="auto"/>
        <w:ind w:left="-993" w:firstLine="0"/>
        <w:contextualSpacing/>
        <w:rPr>
          <w:rFonts w:ascii="Trebuchet MS" w:eastAsia="Calibri" w:hAnsi="Trebuchet MS"/>
          <w:b/>
          <w:sz w:val="24"/>
          <w:szCs w:val="24"/>
          <w:lang w:val="es-MX" w:eastAsia="en-US"/>
        </w:rPr>
      </w:pPr>
    </w:p>
    <w:p w:rsidR="00786B62" w:rsidRDefault="00786B62" w:rsidP="00281D0A">
      <w:pPr>
        <w:pStyle w:val="Texto"/>
        <w:spacing w:after="0" w:line="240" w:lineRule="auto"/>
        <w:ind w:left="-993" w:firstLine="0"/>
        <w:contextualSpacing/>
        <w:rPr>
          <w:rFonts w:ascii="Trebuchet MS" w:eastAsia="Calibri" w:hAnsi="Trebuchet MS"/>
          <w:b/>
          <w:sz w:val="24"/>
          <w:szCs w:val="24"/>
          <w:lang w:val="es-MX" w:eastAsia="en-US"/>
        </w:rPr>
      </w:pPr>
    </w:p>
    <w:p w:rsidR="00786B62" w:rsidRDefault="00786B62" w:rsidP="00281D0A">
      <w:pPr>
        <w:pStyle w:val="Texto"/>
        <w:spacing w:after="0" w:line="240" w:lineRule="auto"/>
        <w:ind w:left="-993" w:firstLine="0"/>
        <w:contextualSpacing/>
        <w:rPr>
          <w:rFonts w:ascii="Trebuchet MS" w:eastAsia="Calibri" w:hAnsi="Trebuchet MS"/>
          <w:b/>
          <w:sz w:val="24"/>
          <w:szCs w:val="24"/>
          <w:lang w:val="es-MX" w:eastAsia="en-US"/>
        </w:rPr>
      </w:pPr>
    </w:p>
    <w:p w:rsidR="00786B62" w:rsidRDefault="00786B62" w:rsidP="00281D0A">
      <w:pPr>
        <w:pStyle w:val="Texto"/>
        <w:spacing w:after="0" w:line="240" w:lineRule="auto"/>
        <w:ind w:left="-993" w:firstLine="0"/>
        <w:contextualSpacing/>
        <w:rPr>
          <w:rFonts w:ascii="Trebuchet MS" w:eastAsia="Calibri" w:hAnsi="Trebuchet MS"/>
          <w:b/>
          <w:sz w:val="24"/>
          <w:szCs w:val="24"/>
          <w:lang w:val="es-MX" w:eastAsia="en-US"/>
        </w:rPr>
      </w:pPr>
    </w:p>
    <w:p w:rsidR="00786B62" w:rsidRDefault="00786B62" w:rsidP="00281D0A">
      <w:pPr>
        <w:pStyle w:val="Texto"/>
        <w:spacing w:after="0" w:line="240" w:lineRule="auto"/>
        <w:ind w:left="-993" w:firstLine="0"/>
        <w:contextualSpacing/>
        <w:rPr>
          <w:rFonts w:ascii="Trebuchet MS" w:eastAsia="Calibri" w:hAnsi="Trebuchet MS"/>
          <w:b/>
          <w:sz w:val="24"/>
          <w:szCs w:val="24"/>
          <w:lang w:val="es-MX" w:eastAsia="en-US"/>
        </w:rPr>
      </w:pPr>
    </w:p>
    <w:p w:rsidR="00614D23" w:rsidRDefault="00614D23" w:rsidP="00281D0A">
      <w:pPr>
        <w:pStyle w:val="Texto"/>
        <w:spacing w:after="0" w:line="240" w:lineRule="auto"/>
        <w:ind w:left="-993" w:firstLine="0"/>
        <w:contextualSpacing/>
        <w:rPr>
          <w:rFonts w:ascii="Trebuchet MS" w:eastAsia="Calibri" w:hAnsi="Trebuchet MS"/>
          <w:b/>
          <w:sz w:val="24"/>
          <w:szCs w:val="24"/>
          <w:lang w:val="es-MX" w:eastAsia="en-US"/>
        </w:rPr>
      </w:pPr>
    </w:p>
    <w:p w:rsidR="00614D23" w:rsidRDefault="00614D23" w:rsidP="00281D0A">
      <w:pPr>
        <w:pStyle w:val="Texto"/>
        <w:spacing w:after="0" w:line="240" w:lineRule="auto"/>
        <w:ind w:left="-993" w:firstLine="0"/>
        <w:contextualSpacing/>
        <w:rPr>
          <w:rFonts w:ascii="Trebuchet MS" w:eastAsia="Calibri" w:hAnsi="Trebuchet MS"/>
          <w:b/>
          <w:sz w:val="24"/>
          <w:szCs w:val="24"/>
          <w:lang w:val="es-MX" w:eastAsia="en-US"/>
        </w:rPr>
      </w:pPr>
    </w:p>
    <w:p w:rsidR="00281D0A" w:rsidRPr="00EF0ECE" w:rsidRDefault="00281D0A" w:rsidP="00281D0A">
      <w:pPr>
        <w:pStyle w:val="Texto"/>
        <w:spacing w:after="0" w:line="240" w:lineRule="auto"/>
        <w:ind w:left="-993" w:firstLine="0"/>
        <w:contextualSpacing/>
        <w:rPr>
          <w:rFonts w:ascii="Trebuchet MS" w:eastAsia="Calibri" w:hAnsi="Trebuchet MS"/>
          <w:b/>
          <w:sz w:val="24"/>
          <w:szCs w:val="24"/>
          <w:lang w:val="es-MX" w:eastAsia="en-US"/>
        </w:rPr>
      </w:pPr>
      <w:r w:rsidRPr="00EF0ECE">
        <w:rPr>
          <w:rFonts w:ascii="Trebuchet MS" w:eastAsia="Calibri" w:hAnsi="Trebuchet MS"/>
          <w:b/>
          <w:sz w:val="24"/>
          <w:szCs w:val="24"/>
          <w:lang w:val="es-MX" w:eastAsia="en-US"/>
        </w:rPr>
        <w:t>II.V CONCILIACIÓN ENTRE LOS INGRESOS PRESUPUESTARIOS Y CONTABLES, ASÍ COMO ENTRE LOS EGRESOS PRESUPUESTARIOS Y LOS GASTOS CONTABLES</w:t>
      </w:r>
    </w:p>
    <w:p w:rsidR="002B3AF7" w:rsidRDefault="00281D0A" w:rsidP="00281D0A">
      <w:pPr>
        <w:pStyle w:val="Texto"/>
        <w:spacing w:after="0" w:line="240" w:lineRule="auto"/>
        <w:ind w:left="-993" w:firstLine="0"/>
        <w:contextualSpacing/>
        <w:rPr>
          <w:rFonts w:ascii="Trebuchet MS" w:eastAsia="Calibri" w:hAnsi="Trebuchet MS"/>
          <w:b/>
          <w:sz w:val="24"/>
          <w:szCs w:val="24"/>
          <w:lang w:val="es-MX" w:eastAsia="en-US"/>
        </w:rPr>
      </w:pPr>
      <w:r w:rsidRPr="00EF0ECE">
        <w:rPr>
          <w:rFonts w:ascii="Trebuchet MS" w:hAnsi="Trebuchet MS"/>
          <w:b/>
          <w:sz w:val="24"/>
          <w:szCs w:val="24"/>
        </w:rPr>
        <w:t>NOTA 24)</w:t>
      </w:r>
      <w:r w:rsidRPr="00EF0ECE">
        <w:rPr>
          <w:rFonts w:ascii="Trebuchet MS" w:eastAsia="Calibri" w:hAnsi="Trebuchet MS"/>
          <w:b/>
          <w:sz w:val="24"/>
          <w:szCs w:val="24"/>
          <w:lang w:val="es-MX" w:eastAsia="en-US"/>
        </w:rPr>
        <w:t xml:space="preserve"> Conciliación entre los Ingresos Presupuestarios y Contables, así como entre los egresos Presupuestarios y los Gastos Contables:</w:t>
      </w:r>
    </w:p>
    <w:p w:rsidR="009C54E1" w:rsidRDefault="009C54E1" w:rsidP="00281D0A">
      <w:pPr>
        <w:pStyle w:val="Texto"/>
        <w:spacing w:after="0" w:line="240" w:lineRule="auto"/>
        <w:ind w:left="-993" w:firstLine="0"/>
        <w:contextualSpacing/>
        <w:rPr>
          <w:rFonts w:ascii="Trebuchet MS" w:eastAsia="Calibri" w:hAnsi="Trebuchet MS"/>
          <w:b/>
          <w:sz w:val="24"/>
          <w:szCs w:val="24"/>
          <w:lang w:val="es-MX" w:eastAsia="en-US"/>
        </w:rPr>
      </w:pPr>
    </w:p>
    <w:p w:rsidR="009C54E1" w:rsidRDefault="009C54E1" w:rsidP="00281D0A">
      <w:pPr>
        <w:pStyle w:val="Texto"/>
        <w:spacing w:after="0" w:line="240" w:lineRule="auto"/>
        <w:ind w:left="-993" w:firstLine="0"/>
        <w:contextualSpacing/>
        <w:rPr>
          <w:rFonts w:ascii="Trebuchet MS" w:eastAsia="Calibri" w:hAnsi="Trebuchet MS"/>
          <w:b/>
          <w:sz w:val="24"/>
          <w:szCs w:val="24"/>
          <w:lang w:val="es-MX" w:eastAsia="en-US"/>
        </w:rPr>
      </w:pPr>
    </w:p>
    <w:p w:rsidR="00281D0A" w:rsidRDefault="00281D0A" w:rsidP="00281D0A">
      <w:pPr>
        <w:pStyle w:val="Texto"/>
        <w:spacing w:after="0" w:line="240" w:lineRule="auto"/>
        <w:ind w:left="-993" w:firstLine="0"/>
        <w:contextualSpacing/>
        <w:rPr>
          <w:rFonts w:ascii="Trebuchet MS" w:eastAsia="Calibri" w:hAnsi="Trebuchet MS"/>
          <w:b/>
          <w:sz w:val="24"/>
          <w:szCs w:val="24"/>
          <w:lang w:val="es-MX" w:eastAsia="en-US"/>
        </w:rPr>
      </w:pPr>
    </w:p>
    <w:tbl>
      <w:tblPr>
        <w:tblW w:w="8416" w:type="dxa"/>
        <w:tblInd w:w="367" w:type="dxa"/>
        <w:tblCellMar>
          <w:left w:w="70" w:type="dxa"/>
          <w:right w:w="70" w:type="dxa"/>
        </w:tblCellMar>
        <w:tblLook w:val="04A0" w:firstRow="1" w:lastRow="0" w:firstColumn="1" w:lastColumn="0" w:noHBand="0" w:noVBand="1"/>
      </w:tblPr>
      <w:tblGrid>
        <w:gridCol w:w="1058"/>
        <w:gridCol w:w="201"/>
        <w:gridCol w:w="797"/>
        <w:gridCol w:w="3113"/>
        <w:gridCol w:w="117"/>
        <w:gridCol w:w="941"/>
        <w:gridCol w:w="438"/>
        <w:gridCol w:w="1283"/>
        <w:gridCol w:w="468"/>
      </w:tblGrid>
      <w:tr w:rsidR="00281D0A" w:rsidRPr="00C35FD2" w:rsidTr="00281D0A">
        <w:trPr>
          <w:gridAfter w:val="1"/>
          <w:wAfter w:w="468" w:type="dxa"/>
          <w:trHeight w:val="208"/>
        </w:trPr>
        <w:tc>
          <w:tcPr>
            <w:tcW w:w="7948" w:type="dxa"/>
            <w:gridSpan w:val="8"/>
            <w:tcBorders>
              <w:top w:val="single" w:sz="8" w:space="0" w:color="auto"/>
              <w:left w:val="single" w:sz="8" w:space="0" w:color="auto"/>
              <w:bottom w:val="nil"/>
              <w:right w:val="single" w:sz="8" w:space="0" w:color="000000"/>
            </w:tcBorders>
            <w:shd w:val="clear" w:color="000000" w:fill="C0C0C0"/>
            <w:noWrap/>
            <w:vAlign w:val="center"/>
            <w:hideMark/>
          </w:tcPr>
          <w:p w:rsidR="00281D0A" w:rsidRPr="00C35FD2" w:rsidRDefault="002B3AF7" w:rsidP="00281D0A">
            <w:pPr>
              <w:ind w:left="-993"/>
              <w:contextualSpacing/>
              <w:jc w:val="center"/>
              <w:rPr>
                <w:rFonts w:ascii="Trebuchet MS" w:hAnsi="Trebuchet MS" w:cs="Arial"/>
                <w:b/>
                <w:bCs/>
                <w:color w:val="000000"/>
                <w:szCs w:val="24"/>
                <w:lang w:eastAsia="es-MX"/>
              </w:rPr>
            </w:pPr>
            <w:r>
              <w:rPr>
                <w:rFonts w:ascii="Trebuchet MS" w:hAnsi="Trebuchet MS" w:cs="Arial"/>
                <w:b/>
                <w:bCs/>
                <w:color w:val="000000"/>
                <w:szCs w:val="24"/>
                <w:lang w:eastAsia="es-MX"/>
              </w:rPr>
              <w:t xml:space="preserve">                    </w:t>
            </w:r>
            <w:r w:rsidR="00281D0A" w:rsidRPr="00C35FD2">
              <w:rPr>
                <w:rFonts w:ascii="Trebuchet MS" w:hAnsi="Trebuchet MS" w:cs="Arial"/>
                <w:b/>
                <w:bCs/>
                <w:color w:val="000000"/>
                <w:szCs w:val="24"/>
                <w:lang w:eastAsia="es-MX"/>
              </w:rPr>
              <w:t>PODER JUDICIAL DEL ESTADO DE MORELOS - TRIBUNAL SUPERIOR DE JUSTICIA</w:t>
            </w:r>
          </w:p>
        </w:tc>
      </w:tr>
      <w:tr w:rsidR="00281D0A" w:rsidRPr="00C35FD2" w:rsidTr="00281D0A">
        <w:trPr>
          <w:gridAfter w:val="1"/>
          <w:wAfter w:w="468" w:type="dxa"/>
          <w:trHeight w:val="208"/>
        </w:trPr>
        <w:tc>
          <w:tcPr>
            <w:tcW w:w="7948" w:type="dxa"/>
            <w:gridSpan w:val="8"/>
            <w:tcBorders>
              <w:top w:val="nil"/>
              <w:left w:val="single" w:sz="8" w:space="0" w:color="auto"/>
              <w:bottom w:val="nil"/>
              <w:right w:val="single" w:sz="8" w:space="0" w:color="000000"/>
            </w:tcBorders>
            <w:shd w:val="clear" w:color="000000" w:fill="C0C0C0"/>
            <w:vAlign w:val="center"/>
            <w:hideMark/>
          </w:tcPr>
          <w:p w:rsidR="00281D0A" w:rsidRPr="00C35FD2" w:rsidRDefault="00281D0A" w:rsidP="00281D0A">
            <w:pPr>
              <w:ind w:left="-993"/>
              <w:contextualSpacing/>
              <w:jc w:val="center"/>
              <w:rPr>
                <w:rFonts w:ascii="Trebuchet MS" w:hAnsi="Trebuchet MS" w:cs="Arial"/>
                <w:b/>
                <w:bCs/>
                <w:color w:val="000000"/>
                <w:szCs w:val="24"/>
                <w:lang w:eastAsia="es-MX"/>
              </w:rPr>
            </w:pPr>
            <w:r w:rsidRPr="00C35FD2">
              <w:rPr>
                <w:rFonts w:ascii="Trebuchet MS" w:hAnsi="Trebuchet MS" w:cs="Arial"/>
                <w:b/>
                <w:bCs/>
                <w:color w:val="000000"/>
                <w:szCs w:val="24"/>
                <w:lang w:eastAsia="es-MX"/>
              </w:rPr>
              <w:t>Conciliación entre los Ingresos Presupuestarios y Contables</w:t>
            </w:r>
          </w:p>
        </w:tc>
      </w:tr>
      <w:tr w:rsidR="00281D0A" w:rsidRPr="00C35FD2" w:rsidTr="00281D0A">
        <w:trPr>
          <w:gridAfter w:val="1"/>
          <w:wAfter w:w="468" w:type="dxa"/>
          <w:trHeight w:val="208"/>
        </w:trPr>
        <w:tc>
          <w:tcPr>
            <w:tcW w:w="7948" w:type="dxa"/>
            <w:gridSpan w:val="8"/>
            <w:tcBorders>
              <w:top w:val="nil"/>
              <w:left w:val="single" w:sz="8" w:space="0" w:color="auto"/>
              <w:bottom w:val="nil"/>
              <w:right w:val="single" w:sz="8" w:space="0" w:color="000000"/>
            </w:tcBorders>
            <w:shd w:val="clear" w:color="000000" w:fill="C0C0C0"/>
            <w:vAlign w:val="center"/>
            <w:hideMark/>
          </w:tcPr>
          <w:p w:rsidR="00281D0A" w:rsidRPr="00C35FD2" w:rsidRDefault="00281D0A" w:rsidP="00EB003A">
            <w:pPr>
              <w:ind w:left="-993"/>
              <w:contextualSpacing/>
              <w:jc w:val="center"/>
              <w:rPr>
                <w:rFonts w:ascii="Trebuchet MS" w:hAnsi="Trebuchet MS" w:cs="Arial"/>
                <w:b/>
                <w:bCs/>
                <w:color w:val="000000"/>
                <w:szCs w:val="24"/>
                <w:lang w:eastAsia="es-MX"/>
              </w:rPr>
            </w:pPr>
            <w:r w:rsidRPr="00C35FD2">
              <w:rPr>
                <w:rFonts w:ascii="Trebuchet MS" w:hAnsi="Trebuchet MS" w:cs="Arial"/>
                <w:b/>
                <w:bCs/>
                <w:color w:val="000000"/>
                <w:szCs w:val="24"/>
                <w:lang w:eastAsia="es-MX"/>
              </w:rPr>
              <w:t>Correspondiente del 01 de Enero al 3</w:t>
            </w:r>
            <w:r w:rsidR="00EB003A">
              <w:rPr>
                <w:rFonts w:ascii="Trebuchet MS" w:hAnsi="Trebuchet MS" w:cs="Arial"/>
                <w:b/>
                <w:bCs/>
                <w:color w:val="000000"/>
                <w:szCs w:val="24"/>
                <w:lang w:eastAsia="es-MX"/>
              </w:rPr>
              <w:t>1</w:t>
            </w:r>
            <w:r w:rsidRPr="00C35FD2">
              <w:rPr>
                <w:rFonts w:ascii="Trebuchet MS" w:hAnsi="Trebuchet MS" w:cs="Arial"/>
                <w:b/>
                <w:bCs/>
                <w:color w:val="000000"/>
                <w:szCs w:val="24"/>
                <w:lang w:eastAsia="es-MX"/>
              </w:rPr>
              <w:t xml:space="preserve"> de </w:t>
            </w:r>
            <w:r w:rsidR="00EB003A">
              <w:rPr>
                <w:rFonts w:ascii="Trebuchet MS" w:hAnsi="Trebuchet MS" w:cs="Arial"/>
                <w:b/>
                <w:bCs/>
                <w:color w:val="000000"/>
                <w:szCs w:val="24"/>
                <w:lang w:eastAsia="es-MX"/>
              </w:rPr>
              <w:t>Diciemb</w:t>
            </w:r>
            <w:r>
              <w:rPr>
                <w:rFonts w:ascii="Trebuchet MS" w:hAnsi="Trebuchet MS" w:cs="Arial"/>
                <w:b/>
                <w:bCs/>
                <w:color w:val="000000"/>
                <w:szCs w:val="24"/>
                <w:lang w:eastAsia="es-MX"/>
              </w:rPr>
              <w:t>re</w:t>
            </w:r>
            <w:r w:rsidRPr="00C35FD2">
              <w:rPr>
                <w:rFonts w:ascii="Trebuchet MS" w:hAnsi="Trebuchet MS" w:cs="Arial"/>
                <w:b/>
                <w:bCs/>
                <w:color w:val="000000"/>
                <w:szCs w:val="24"/>
                <w:lang w:eastAsia="es-MX"/>
              </w:rPr>
              <w:t xml:space="preserve"> de 20</w:t>
            </w:r>
            <w:r>
              <w:rPr>
                <w:rFonts w:ascii="Trebuchet MS" w:hAnsi="Trebuchet MS" w:cs="Arial"/>
                <w:b/>
                <w:bCs/>
                <w:color w:val="000000"/>
                <w:szCs w:val="24"/>
                <w:lang w:eastAsia="es-MX"/>
              </w:rPr>
              <w:t>23</w:t>
            </w:r>
          </w:p>
        </w:tc>
      </w:tr>
      <w:tr w:rsidR="00281D0A" w:rsidRPr="00C35FD2" w:rsidTr="00281D0A">
        <w:trPr>
          <w:gridAfter w:val="1"/>
          <w:wAfter w:w="468" w:type="dxa"/>
          <w:trHeight w:val="220"/>
        </w:trPr>
        <w:tc>
          <w:tcPr>
            <w:tcW w:w="7948" w:type="dxa"/>
            <w:gridSpan w:val="8"/>
            <w:tcBorders>
              <w:top w:val="nil"/>
              <w:left w:val="single" w:sz="8" w:space="0" w:color="auto"/>
              <w:bottom w:val="single" w:sz="8" w:space="0" w:color="auto"/>
              <w:right w:val="single" w:sz="8" w:space="0" w:color="000000"/>
            </w:tcBorders>
            <w:shd w:val="clear" w:color="000000" w:fill="C0C0C0"/>
            <w:vAlign w:val="center"/>
            <w:hideMark/>
          </w:tcPr>
          <w:p w:rsidR="00281D0A" w:rsidRPr="00C35FD2" w:rsidRDefault="00281D0A" w:rsidP="00281D0A">
            <w:pPr>
              <w:ind w:left="-993"/>
              <w:contextualSpacing/>
              <w:jc w:val="center"/>
              <w:rPr>
                <w:rFonts w:ascii="Trebuchet MS" w:hAnsi="Trebuchet MS" w:cs="Arial"/>
                <w:b/>
                <w:bCs/>
                <w:color w:val="000000"/>
                <w:szCs w:val="24"/>
                <w:lang w:eastAsia="es-MX"/>
              </w:rPr>
            </w:pPr>
            <w:r w:rsidRPr="00C35FD2">
              <w:rPr>
                <w:rFonts w:ascii="Trebuchet MS" w:hAnsi="Trebuchet MS" w:cs="Arial"/>
                <w:b/>
                <w:bCs/>
                <w:color w:val="000000"/>
                <w:szCs w:val="24"/>
                <w:lang w:eastAsia="es-MX"/>
              </w:rPr>
              <w:t>(Cifras en pesos)</w:t>
            </w:r>
          </w:p>
        </w:tc>
      </w:tr>
      <w:tr w:rsidR="00281D0A" w:rsidRPr="00C35FD2" w:rsidTr="00281D0A">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000000" w:fill="C0C0C0"/>
            <w:vAlign w:val="center"/>
            <w:hideMark/>
          </w:tcPr>
          <w:p w:rsidR="00281D0A" w:rsidRPr="00C35FD2" w:rsidRDefault="002B3AF7" w:rsidP="00281D0A">
            <w:pPr>
              <w:ind w:left="-993"/>
              <w:contextualSpacing/>
              <w:jc w:val="both"/>
              <w:rPr>
                <w:rFonts w:ascii="Trebuchet MS" w:hAnsi="Trebuchet MS" w:cs="Arial"/>
                <w:b/>
                <w:bCs/>
                <w:color w:val="000000"/>
                <w:szCs w:val="24"/>
                <w:lang w:eastAsia="es-MX"/>
              </w:rPr>
            </w:pPr>
            <w:r>
              <w:rPr>
                <w:rFonts w:ascii="Trebuchet MS" w:hAnsi="Trebuchet MS" w:cs="Arial"/>
                <w:b/>
                <w:bCs/>
                <w:color w:val="000000"/>
                <w:szCs w:val="24"/>
                <w:lang w:eastAsia="es-MX"/>
              </w:rPr>
              <w:t xml:space="preserve">                </w:t>
            </w:r>
            <w:r w:rsidR="00281D0A" w:rsidRPr="00C35FD2">
              <w:rPr>
                <w:rFonts w:ascii="Trebuchet MS" w:hAnsi="Trebuchet MS" w:cs="Arial"/>
                <w:b/>
                <w:bCs/>
                <w:color w:val="000000"/>
                <w:szCs w:val="24"/>
                <w:lang w:eastAsia="es-MX"/>
              </w:rPr>
              <w:t>1. Ingresos Presupuestarios</w:t>
            </w:r>
          </w:p>
        </w:tc>
        <w:tc>
          <w:tcPr>
            <w:tcW w:w="1058" w:type="dxa"/>
            <w:gridSpan w:val="2"/>
            <w:tcBorders>
              <w:top w:val="nil"/>
              <w:left w:val="nil"/>
              <w:bottom w:val="nil"/>
              <w:right w:val="single" w:sz="8" w:space="0" w:color="auto"/>
            </w:tcBorders>
            <w:shd w:val="clear" w:color="auto" w:fill="auto"/>
            <w:vAlign w:val="center"/>
            <w:hideMark/>
          </w:tcPr>
          <w:p w:rsidR="00281D0A" w:rsidRPr="00C35FD2" w:rsidRDefault="00281D0A" w:rsidP="00281D0A">
            <w:pPr>
              <w:ind w:left="-993"/>
              <w:contextualSpacing/>
              <w:jc w:val="center"/>
              <w:rPr>
                <w:rFonts w:ascii="Trebuchet MS" w:hAnsi="Trebuchet MS" w:cs="Arial"/>
                <w:color w:val="000000"/>
                <w:szCs w:val="24"/>
                <w:lang w:eastAsia="es-MX"/>
              </w:rPr>
            </w:pPr>
            <w:r w:rsidRPr="00C35FD2">
              <w:rPr>
                <w:rFonts w:ascii="Trebuchet MS" w:hAnsi="Trebuchet MS" w:cs="Arial"/>
                <w:color w:val="000000"/>
                <w:szCs w:val="24"/>
                <w:lang w:eastAsia="es-MX"/>
              </w:rPr>
              <w:t> </w:t>
            </w:r>
          </w:p>
        </w:tc>
        <w:tc>
          <w:tcPr>
            <w:tcW w:w="1721" w:type="dxa"/>
            <w:gridSpan w:val="2"/>
            <w:tcBorders>
              <w:top w:val="nil"/>
              <w:left w:val="nil"/>
              <w:bottom w:val="single" w:sz="8" w:space="0" w:color="auto"/>
              <w:right w:val="single" w:sz="8" w:space="0" w:color="auto"/>
            </w:tcBorders>
            <w:shd w:val="clear" w:color="000000" w:fill="C0C0C0"/>
            <w:vAlign w:val="center"/>
            <w:hideMark/>
          </w:tcPr>
          <w:p w:rsidR="00281D0A" w:rsidRPr="00C35FD2" w:rsidRDefault="002B3AF7" w:rsidP="003C3BBA">
            <w:pPr>
              <w:ind w:left="-993"/>
              <w:contextualSpacing/>
              <w:jc w:val="center"/>
              <w:rPr>
                <w:rFonts w:ascii="Trebuchet MS" w:hAnsi="Trebuchet MS" w:cs="Arial"/>
                <w:b/>
                <w:bCs/>
                <w:color w:val="000000"/>
                <w:szCs w:val="24"/>
                <w:lang w:eastAsia="es-MX"/>
              </w:rPr>
            </w:pPr>
            <w:r>
              <w:rPr>
                <w:rFonts w:ascii="Trebuchet MS" w:hAnsi="Trebuchet MS" w:cs="Arial"/>
                <w:b/>
                <w:bCs/>
                <w:color w:val="000000"/>
                <w:szCs w:val="24"/>
                <w:lang w:eastAsia="es-MX"/>
              </w:rPr>
              <w:t xml:space="preserve">                  </w:t>
            </w:r>
            <w:r w:rsidR="003C3BBA">
              <w:rPr>
                <w:rFonts w:ascii="Trebuchet MS" w:hAnsi="Trebuchet MS" w:cs="Arial"/>
                <w:b/>
                <w:bCs/>
                <w:color w:val="000000"/>
                <w:szCs w:val="24"/>
                <w:lang w:eastAsia="es-MX"/>
              </w:rPr>
              <w:t>897</w:t>
            </w:r>
            <w:r w:rsidR="00281D0A">
              <w:rPr>
                <w:rFonts w:ascii="Trebuchet MS" w:hAnsi="Trebuchet MS" w:cs="Arial"/>
                <w:b/>
                <w:bCs/>
                <w:color w:val="000000"/>
                <w:szCs w:val="24"/>
                <w:lang w:eastAsia="es-MX"/>
              </w:rPr>
              <w:t>,</w:t>
            </w:r>
            <w:r w:rsidR="003C3BBA">
              <w:rPr>
                <w:rFonts w:ascii="Trebuchet MS" w:hAnsi="Trebuchet MS" w:cs="Arial"/>
                <w:b/>
                <w:bCs/>
                <w:color w:val="000000"/>
                <w:szCs w:val="24"/>
                <w:lang w:eastAsia="es-MX"/>
              </w:rPr>
              <w:t>016</w:t>
            </w:r>
            <w:r w:rsidR="00281D0A">
              <w:rPr>
                <w:rFonts w:ascii="Trebuchet MS" w:hAnsi="Trebuchet MS" w:cs="Arial"/>
                <w:b/>
                <w:bCs/>
                <w:color w:val="000000"/>
                <w:szCs w:val="24"/>
                <w:lang w:eastAsia="es-MX"/>
              </w:rPr>
              <w:t>,</w:t>
            </w:r>
            <w:r w:rsidR="003C3BBA">
              <w:rPr>
                <w:rFonts w:ascii="Trebuchet MS" w:hAnsi="Trebuchet MS" w:cs="Arial"/>
                <w:b/>
                <w:bCs/>
                <w:color w:val="000000"/>
                <w:szCs w:val="24"/>
                <w:lang w:eastAsia="es-MX"/>
              </w:rPr>
              <w:t>273</w:t>
            </w:r>
          </w:p>
        </w:tc>
      </w:tr>
      <w:tr w:rsidR="00281D0A" w:rsidRPr="00C35FD2" w:rsidTr="00281D0A">
        <w:trPr>
          <w:gridAfter w:val="1"/>
          <w:wAfter w:w="468" w:type="dxa"/>
          <w:trHeight w:val="220"/>
        </w:trPr>
        <w:tc>
          <w:tcPr>
            <w:tcW w:w="5169" w:type="dxa"/>
            <w:gridSpan w:val="4"/>
            <w:tcBorders>
              <w:top w:val="single" w:sz="8" w:space="0" w:color="auto"/>
              <w:left w:val="nil"/>
              <w:bottom w:val="single" w:sz="8" w:space="0" w:color="auto"/>
              <w:right w:val="nil"/>
            </w:tcBorders>
            <w:shd w:val="clear" w:color="auto" w:fill="auto"/>
            <w:vAlign w:val="center"/>
            <w:hideMark/>
          </w:tcPr>
          <w:p w:rsidR="00281D0A" w:rsidRPr="00C35FD2" w:rsidRDefault="00281D0A" w:rsidP="00281D0A">
            <w:pPr>
              <w:ind w:left="-993"/>
              <w:contextualSpacing/>
              <w:jc w:val="both"/>
              <w:rPr>
                <w:rFonts w:ascii="Trebuchet MS" w:hAnsi="Trebuchet MS" w:cs="Arial"/>
                <w:color w:val="000000"/>
                <w:szCs w:val="24"/>
                <w:lang w:eastAsia="es-MX"/>
              </w:rPr>
            </w:pPr>
            <w:r w:rsidRPr="00C35FD2">
              <w:rPr>
                <w:rFonts w:ascii="Trebuchet MS" w:hAnsi="Trebuchet MS" w:cs="Arial"/>
                <w:color w:val="000000"/>
                <w:szCs w:val="24"/>
                <w:lang w:eastAsia="es-MX"/>
              </w:rPr>
              <w:t> </w:t>
            </w:r>
          </w:p>
        </w:tc>
        <w:tc>
          <w:tcPr>
            <w:tcW w:w="1058" w:type="dxa"/>
            <w:gridSpan w:val="2"/>
            <w:tcBorders>
              <w:top w:val="single" w:sz="8" w:space="0" w:color="auto"/>
              <w:left w:val="nil"/>
              <w:bottom w:val="single" w:sz="8" w:space="0" w:color="auto"/>
              <w:right w:val="nil"/>
            </w:tcBorders>
            <w:shd w:val="clear" w:color="auto" w:fill="auto"/>
            <w:vAlign w:val="center"/>
            <w:hideMark/>
          </w:tcPr>
          <w:p w:rsidR="00281D0A" w:rsidRPr="00C35FD2" w:rsidRDefault="00281D0A" w:rsidP="00281D0A">
            <w:pPr>
              <w:ind w:left="-993"/>
              <w:contextualSpacing/>
              <w:jc w:val="center"/>
              <w:rPr>
                <w:rFonts w:ascii="Trebuchet MS" w:hAnsi="Trebuchet MS" w:cs="Arial"/>
                <w:color w:val="000000"/>
                <w:szCs w:val="24"/>
                <w:lang w:eastAsia="es-MX"/>
              </w:rPr>
            </w:pPr>
            <w:r w:rsidRPr="00C35FD2">
              <w:rPr>
                <w:rFonts w:ascii="Trebuchet MS" w:hAnsi="Trebuchet MS" w:cs="Arial"/>
                <w:color w:val="000000"/>
                <w:szCs w:val="24"/>
                <w:lang w:eastAsia="es-MX"/>
              </w:rPr>
              <w:t> </w:t>
            </w:r>
          </w:p>
        </w:tc>
        <w:tc>
          <w:tcPr>
            <w:tcW w:w="1721" w:type="dxa"/>
            <w:gridSpan w:val="2"/>
            <w:tcBorders>
              <w:top w:val="nil"/>
              <w:left w:val="nil"/>
              <w:bottom w:val="single" w:sz="8" w:space="0" w:color="auto"/>
              <w:right w:val="nil"/>
            </w:tcBorders>
            <w:shd w:val="clear" w:color="auto" w:fill="auto"/>
            <w:vAlign w:val="center"/>
            <w:hideMark/>
          </w:tcPr>
          <w:p w:rsidR="00281D0A" w:rsidRPr="00C35FD2" w:rsidRDefault="00281D0A" w:rsidP="00281D0A">
            <w:pPr>
              <w:ind w:left="-993"/>
              <w:contextualSpacing/>
              <w:jc w:val="center"/>
              <w:rPr>
                <w:rFonts w:ascii="Trebuchet MS" w:hAnsi="Trebuchet MS" w:cs="Arial"/>
                <w:color w:val="000000"/>
                <w:szCs w:val="24"/>
                <w:lang w:eastAsia="es-MX"/>
              </w:rPr>
            </w:pPr>
            <w:r w:rsidRPr="00C35FD2">
              <w:rPr>
                <w:rFonts w:ascii="Trebuchet MS" w:hAnsi="Trebuchet MS" w:cs="Arial"/>
                <w:color w:val="000000"/>
                <w:szCs w:val="24"/>
                <w:lang w:eastAsia="es-MX"/>
              </w:rPr>
              <w:t> </w:t>
            </w:r>
          </w:p>
        </w:tc>
      </w:tr>
      <w:tr w:rsidR="00281D0A" w:rsidRPr="00C35FD2" w:rsidTr="00281D0A">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81D0A" w:rsidRPr="00C35FD2" w:rsidRDefault="002B3AF7" w:rsidP="00281D0A">
            <w:pPr>
              <w:ind w:left="-993"/>
              <w:contextualSpacing/>
              <w:jc w:val="both"/>
              <w:rPr>
                <w:rFonts w:ascii="Trebuchet MS" w:hAnsi="Trebuchet MS" w:cs="Arial"/>
                <w:b/>
                <w:bCs/>
                <w:color w:val="000000"/>
                <w:szCs w:val="24"/>
                <w:lang w:eastAsia="es-MX"/>
              </w:rPr>
            </w:pPr>
            <w:r>
              <w:rPr>
                <w:rFonts w:ascii="Trebuchet MS" w:hAnsi="Trebuchet MS" w:cs="Arial"/>
                <w:b/>
                <w:bCs/>
                <w:color w:val="000000"/>
                <w:szCs w:val="24"/>
                <w:lang w:eastAsia="es-MX"/>
              </w:rPr>
              <w:t xml:space="preserve">                </w:t>
            </w:r>
            <w:r w:rsidR="00281D0A" w:rsidRPr="00C35FD2">
              <w:rPr>
                <w:rFonts w:ascii="Trebuchet MS" w:hAnsi="Trebuchet MS" w:cs="Arial"/>
                <w:b/>
                <w:bCs/>
                <w:color w:val="000000"/>
                <w:szCs w:val="24"/>
                <w:lang w:eastAsia="es-MX"/>
              </w:rPr>
              <w:t>2. Más ingresos contables no presupuestarios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81D0A">
            <w:pPr>
              <w:ind w:left="-993"/>
              <w:contextualSpacing/>
              <w:jc w:val="center"/>
              <w:rPr>
                <w:rFonts w:ascii="Trebuchet MS" w:hAnsi="Trebuchet MS" w:cs="Arial"/>
                <w:color w:val="000000"/>
                <w:szCs w:val="24"/>
                <w:lang w:eastAsia="es-MX"/>
              </w:rPr>
            </w:pPr>
            <w:r w:rsidRPr="00C35FD2">
              <w:rPr>
                <w:rFonts w:ascii="Trebuchet MS" w:hAnsi="Trebuchet MS" w:cs="Arial"/>
                <w:color w:val="000000"/>
                <w:szCs w:val="24"/>
                <w:lang w:eastAsia="es-MX"/>
              </w:rPr>
              <w:t> </w:t>
            </w:r>
          </w:p>
        </w:tc>
        <w:tc>
          <w:tcPr>
            <w:tcW w:w="1721"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81D0A">
            <w:pPr>
              <w:ind w:left="-993"/>
              <w:contextualSpacing/>
              <w:jc w:val="center"/>
              <w:rPr>
                <w:rFonts w:ascii="Trebuchet MS" w:hAnsi="Trebuchet MS" w:cs="Arial"/>
                <w:color w:val="000000"/>
                <w:szCs w:val="24"/>
                <w:lang w:eastAsia="es-MX"/>
              </w:rPr>
            </w:pPr>
            <w:r w:rsidRPr="00C35FD2">
              <w:rPr>
                <w:rFonts w:ascii="Trebuchet MS" w:hAnsi="Trebuchet MS" w:cs="Arial"/>
                <w:color w:val="000000"/>
                <w:szCs w:val="24"/>
                <w:lang w:eastAsia="es-MX"/>
              </w:rPr>
              <w:t>0.00</w:t>
            </w:r>
          </w:p>
        </w:tc>
      </w:tr>
      <w:tr w:rsidR="00281D0A" w:rsidRPr="00C35FD2" w:rsidTr="00281D0A">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81D0A">
            <w:pPr>
              <w:ind w:left="-993"/>
              <w:contextualSpacing/>
              <w:jc w:val="both"/>
              <w:rPr>
                <w:rFonts w:ascii="Trebuchet MS" w:hAnsi="Trebuchet MS" w:cs="Arial"/>
                <w:color w:val="000000"/>
                <w:szCs w:val="24"/>
                <w:lang w:eastAsia="es-MX"/>
              </w:rPr>
            </w:pPr>
            <w:r w:rsidRPr="00C35FD2">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81D0A" w:rsidRPr="00C35FD2" w:rsidRDefault="002B3AF7" w:rsidP="00281D0A">
            <w:pPr>
              <w:ind w:left="-993"/>
              <w:contextualSpacing/>
              <w:jc w:val="both"/>
              <w:rPr>
                <w:rFonts w:ascii="Trebuchet MS" w:hAnsi="Trebuchet MS" w:cs="Arial"/>
                <w:color w:val="000000"/>
                <w:szCs w:val="24"/>
                <w:lang w:eastAsia="es-MX"/>
              </w:rPr>
            </w:pPr>
            <w:r>
              <w:rPr>
                <w:rFonts w:ascii="Trebuchet MS" w:hAnsi="Trebuchet MS" w:cs="Arial"/>
                <w:color w:val="000000"/>
                <w:szCs w:val="24"/>
                <w:lang w:eastAsia="es-MX"/>
              </w:rPr>
              <w:t xml:space="preserve">              </w:t>
            </w:r>
            <w:r w:rsidR="00281D0A" w:rsidRPr="00C35FD2">
              <w:rPr>
                <w:rFonts w:ascii="Trebuchet MS" w:hAnsi="Trebuchet MS" w:cs="Arial"/>
                <w:color w:val="000000"/>
                <w:szCs w:val="24"/>
                <w:lang w:eastAsia="es-MX"/>
              </w:rPr>
              <w:t>Incremento por variación de inventarios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r w:rsidRPr="00C35FD2">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p>
        </w:tc>
      </w:tr>
      <w:tr w:rsidR="00281D0A" w:rsidRPr="00C35FD2" w:rsidTr="00281D0A">
        <w:trPr>
          <w:gridAfter w:val="1"/>
          <w:wAfter w:w="468" w:type="dxa"/>
          <w:trHeight w:val="344"/>
        </w:trPr>
        <w:tc>
          <w:tcPr>
            <w:tcW w:w="1058"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81D0A">
            <w:pPr>
              <w:ind w:left="-993"/>
              <w:contextualSpacing/>
              <w:jc w:val="both"/>
              <w:rPr>
                <w:rFonts w:ascii="Trebuchet MS" w:hAnsi="Trebuchet MS" w:cs="Arial"/>
                <w:color w:val="000000"/>
                <w:szCs w:val="24"/>
                <w:lang w:eastAsia="es-MX"/>
              </w:rPr>
            </w:pPr>
            <w:r w:rsidRPr="00C35FD2">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81D0A" w:rsidRPr="00C35FD2" w:rsidRDefault="002B3AF7" w:rsidP="00281D0A">
            <w:pPr>
              <w:ind w:left="-993"/>
              <w:contextualSpacing/>
              <w:jc w:val="both"/>
              <w:rPr>
                <w:rFonts w:ascii="Trebuchet MS" w:hAnsi="Trebuchet MS" w:cs="Arial"/>
                <w:color w:val="000000"/>
                <w:szCs w:val="24"/>
                <w:lang w:eastAsia="es-MX"/>
              </w:rPr>
            </w:pPr>
            <w:r>
              <w:rPr>
                <w:rFonts w:ascii="Trebuchet MS" w:hAnsi="Trebuchet MS" w:cs="Arial"/>
                <w:color w:val="000000"/>
                <w:szCs w:val="24"/>
                <w:lang w:eastAsia="es-MX"/>
              </w:rPr>
              <w:t xml:space="preserve">               </w:t>
            </w:r>
            <w:r w:rsidR="00281D0A" w:rsidRPr="00C35FD2">
              <w:rPr>
                <w:rFonts w:ascii="Trebuchet MS" w:hAnsi="Trebuchet MS" w:cs="Arial"/>
                <w:color w:val="000000"/>
                <w:szCs w:val="24"/>
                <w:lang w:eastAsia="es-MX"/>
              </w:rPr>
              <w:t>Disminución del exceso de estimaciones por pérdida o deterioro u obsolescencia</w:t>
            </w:r>
          </w:p>
        </w:tc>
        <w:tc>
          <w:tcPr>
            <w:tcW w:w="1058"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r w:rsidRPr="00C35FD2">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p>
        </w:tc>
      </w:tr>
      <w:tr w:rsidR="00281D0A" w:rsidRPr="00C35FD2" w:rsidTr="00281D0A">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81D0A">
            <w:pPr>
              <w:ind w:left="-993"/>
              <w:contextualSpacing/>
              <w:jc w:val="both"/>
              <w:rPr>
                <w:rFonts w:ascii="Trebuchet MS" w:hAnsi="Trebuchet MS" w:cs="Arial"/>
                <w:color w:val="000000"/>
                <w:szCs w:val="24"/>
                <w:lang w:eastAsia="es-MX"/>
              </w:rPr>
            </w:pPr>
            <w:r w:rsidRPr="00C35FD2">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81D0A" w:rsidRPr="00C35FD2" w:rsidRDefault="002B3AF7" w:rsidP="00281D0A">
            <w:pPr>
              <w:ind w:left="-993"/>
              <w:contextualSpacing/>
              <w:jc w:val="both"/>
              <w:rPr>
                <w:rFonts w:ascii="Trebuchet MS" w:hAnsi="Trebuchet MS" w:cs="Arial"/>
                <w:color w:val="000000"/>
                <w:szCs w:val="24"/>
                <w:lang w:eastAsia="es-MX"/>
              </w:rPr>
            </w:pPr>
            <w:r>
              <w:rPr>
                <w:rFonts w:ascii="Trebuchet MS" w:hAnsi="Trebuchet MS" w:cs="Arial"/>
                <w:color w:val="000000"/>
                <w:szCs w:val="24"/>
                <w:lang w:eastAsia="es-MX"/>
              </w:rPr>
              <w:t xml:space="preserve">              </w:t>
            </w:r>
            <w:r w:rsidR="00281D0A" w:rsidRPr="00C35FD2">
              <w:rPr>
                <w:rFonts w:ascii="Trebuchet MS" w:hAnsi="Trebuchet MS" w:cs="Arial"/>
                <w:color w:val="000000"/>
                <w:szCs w:val="24"/>
                <w:lang w:eastAsia="es-MX"/>
              </w:rPr>
              <w:t>Disminución del exceso de provisiones</w:t>
            </w:r>
          </w:p>
        </w:tc>
        <w:tc>
          <w:tcPr>
            <w:tcW w:w="1058"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r w:rsidRPr="00C35FD2">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p>
        </w:tc>
      </w:tr>
      <w:tr w:rsidR="00281D0A" w:rsidRPr="00C35FD2" w:rsidTr="00281D0A">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81D0A">
            <w:pPr>
              <w:ind w:left="-993"/>
              <w:contextualSpacing/>
              <w:jc w:val="both"/>
              <w:rPr>
                <w:rFonts w:ascii="Trebuchet MS" w:hAnsi="Trebuchet MS" w:cs="Arial"/>
                <w:color w:val="000000"/>
                <w:szCs w:val="24"/>
                <w:lang w:eastAsia="es-MX"/>
              </w:rPr>
            </w:pPr>
            <w:r w:rsidRPr="00C35FD2">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81D0A" w:rsidRPr="00C35FD2" w:rsidRDefault="002B3AF7" w:rsidP="00281D0A">
            <w:pPr>
              <w:ind w:left="-993"/>
              <w:contextualSpacing/>
              <w:jc w:val="both"/>
              <w:rPr>
                <w:rFonts w:ascii="Trebuchet MS" w:hAnsi="Trebuchet MS" w:cs="Arial"/>
                <w:color w:val="000000"/>
                <w:szCs w:val="24"/>
                <w:lang w:eastAsia="es-MX"/>
              </w:rPr>
            </w:pPr>
            <w:r>
              <w:rPr>
                <w:rFonts w:ascii="Trebuchet MS" w:hAnsi="Trebuchet MS" w:cs="Arial"/>
                <w:color w:val="000000"/>
                <w:szCs w:val="24"/>
                <w:lang w:eastAsia="es-MX"/>
              </w:rPr>
              <w:t xml:space="preserve">Otros </w:t>
            </w:r>
            <w:proofErr w:type="spellStart"/>
            <w:r>
              <w:rPr>
                <w:rFonts w:ascii="Trebuchet MS" w:hAnsi="Trebuchet MS" w:cs="Arial"/>
                <w:color w:val="000000"/>
                <w:szCs w:val="24"/>
                <w:lang w:eastAsia="es-MX"/>
              </w:rPr>
              <w:t>ing</w:t>
            </w:r>
            <w:proofErr w:type="spellEnd"/>
            <w:r>
              <w:rPr>
                <w:rFonts w:ascii="Trebuchet MS" w:hAnsi="Trebuchet MS" w:cs="Arial"/>
                <w:color w:val="000000"/>
                <w:szCs w:val="24"/>
                <w:lang w:eastAsia="es-MX"/>
              </w:rPr>
              <w:t xml:space="preserve">  </w:t>
            </w:r>
            <w:r w:rsidR="00281D0A" w:rsidRPr="00C35FD2">
              <w:rPr>
                <w:rFonts w:ascii="Trebuchet MS" w:hAnsi="Trebuchet MS" w:cs="Arial"/>
                <w:color w:val="000000"/>
                <w:szCs w:val="24"/>
                <w:lang w:eastAsia="es-MX"/>
              </w:rPr>
              <w:t>esos y beneficios varios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r w:rsidRPr="00C35FD2">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p>
        </w:tc>
      </w:tr>
      <w:tr w:rsidR="00281D0A" w:rsidRPr="00C35FD2" w:rsidTr="00281D0A">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81D0A" w:rsidRPr="00C35FD2" w:rsidRDefault="002B3AF7" w:rsidP="00281D0A">
            <w:pPr>
              <w:ind w:left="-993"/>
              <w:contextualSpacing/>
              <w:jc w:val="both"/>
              <w:rPr>
                <w:rFonts w:ascii="Trebuchet MS" w:hAnsi="Trebuchet MS" w:cs="Arial"/>
                <w:color w:val="000000"/>
                <w:szCs w:val="24"/>
                <w:lang w:eastAsia="es-MX"/>
              </w:rPr>
            </w:pPr>
            <w:r>
              <w:rPr>
                <w:rFonts w:ascii="Trebuchet MS" w:hAnsi="Trebuchet MS" w:cs="Arial"/>
                <w:color w:val="000000"/>
                <w:szCs w:val="24"/>
                <w:lang w:eastAsia="es-MX"/>
              </w:rPr>
              <w:t xml:space="preserve">                              </w:t>
            </w:r>
            <w:r w:rsidR="00281D0A" w:rsidRPr="00C35FD2">
              <w:rPr>
                <w:rFonts w:ascii="Trebuchet MS" w:hAnsi="Trebuchet MS" w:cs="Arial"/>
                <w:color w:val="000000"/>
                <w:szCs w:val="24"/>
                <w:lang w:eastAsia="es-MX"/>
              </w:rPr>
              <w:t>Otros ingresos contables no presupuestarios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r w:rsidRPr="00C35FD2">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p>
        </w:tc>
      </w:tr>
      <w:tr w:rsidR="00281D0A" w:rsidRPr="00C35FD2" w:rsidTr="00281D0A">
        <w:trPr>
          <w:gridAfter w:val="1"/>
          <w:wAfter w:w="468" w:type="dxa"/>
          <w:trHeight w:val="220"/>
        </w:trPr>
        <w:tc>
          <w:tcPr>
            <w:tcW w:w="5169" w:type="dxa"/>
            <w:gridSpan w:val="4"/>
            <w:tcBorders>
              <w:top w:val="single" w:sz="8" w:space="0" w:color="auto"/>
              <w:left w:val="nil"/>
              <w:bottom w:val="single" w:sz="8" w:space="0" w:color="auto"/>
              <w:right w:val="nil"/>
            </w:tcBorders>
            <w:shd w:val="clear" w:color="auto" w:fill="auto"/>
            <w:vAlign w:val="center"/>
            <w:hideMark/>
          </w:tcPr>
          <w:p w:rsidR="00281D0A" w:rsidRPr="00C35FD2" w:rsidRDefault="00281D0A" w:rsidP="00281D0A">
            <w:pPr>
              <w:ind w:left="-993"/>
              <w:contextualSpacing/>
              <w:jc w:val="both"/>
              <w:rPr>
                <w:rFonts w:ascii="Trebuchet MS" w:hAnsi="Trebuchet MS" w:cs="Arial"/>
                <w:color w:val="000000"/>
                <w:szCs w:val="24"/>
                <w:lang w:eastAsia="es-MX"/>
              </w:rPr>
            </w:pPr>
            <w:r w:rsidRPr="00C35FD2">
              <w:rPr>
                <w:rFonts w:ascii="Trebuchet MS" w:hAnsi="Trebuchet MS" w:cs="Arial"/>
                <w:color w:val="000000"/>
                <w:szCs w:val="24"/>
                <w:lang w:eastAsia="es-MX"/>
              </w:rPr>
              <w:t> </w:t>
            </w:r>
          </w:p>
        </w:tc>
        <w:tc>
          <w:tcPr>
            <w:tcW w:w="1058" w:type="dxa"/>
            <w:gridSpan w:val="2"/>
            <w:tcBorders>
              <w:top w:val="nil"/>
              <w:left w:val="nil"/>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r w:rsidRPr="00C35FD2">
              <w:rPr>
                <w:rFonts w:ascii="Trebuchet MS" w:hAnsi="Trebuchet MS" w:cs="Arial"/>
                <w:color w:val="000000"/>
                <w:szCs w:val="24"/>
                <w:lang w:eastAsia="es-MX"/>
              </w:rPr>
              <w:t> </w:t>
            </w:r>
          </w:p>
        </w:tc>
        <w:tc>
          <w:tcPr>
            <w:tcW w:w="1721" w:type="dxa"/>
            <w:gridSpan w:val="2"/>
            <w:tcBorders>
              <w:top w:val="nil"/>
              <w:left w:val="nil"/>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r w:rsidRPr="00C35FD2">
              <w:rPr>
                <w:rFonts w:ascii="Trebuchet MS" w:hAnsi="Trebuchet MS" w:cs="Arial"/>
                <w:color w:val="000000"/>
                <w:szCs w:val="24"/>
                <w:lang w:eastAsia="es-MX"/>
              </w:rPr>
              <w:t> </w:t>
            </w:r>
          </w:p>
        </w:tc>
      </w:tr>
      <w:tr w:rsidR="00281D0A" w:rsidRPr="00C35FD2" w:rsidTr="00281D0A">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81D0A" w:rsidRPr="00C35FD2" w:rsidRDefault="002B3AF7" w:rsidP="00281D0A">
            <w:pPr>
              <w:ind w:left="-993"/>
              <w:contextualSpacing/>
              <w:jc w:val="both"/>
              <w:rPr>
                <w:rFonts w:ascii="Trebuchet MS" w:hAnsi="Trebuchet MS" w:cs="Arial"/>
                <w:b/>
                <w:bCs/>
                <w:color w:val="000000"/>
                <w:szCs w:val="24"/>
                <w:lang w:eastAsia="es-MX"/>
              </w:rPr>
            </w:pPr>
            <w:r>
              <w:rPr>
                <w:rFonts w:ascii="Trebuchet MS" w:hAnsi="Trebuchet MS" w:cs="Arial"/>
                <w:b/>
                <w:bCs/>
                <w:color w:val="000000"/>
                <w:szCs w:val="24"/>
                <w:lang w:eastAsia="es-MX"/>
              </w:rPr>
              <w:t xml:space="preserve">                </w:t>
            </w:r>
            <w:r w:rsidR="00281D0A" w:rsidRPr="00C35FD2">
              <w:rPr>
                <w:rFonts w:ascii="Trebuchet MS" w:hAnsi="Trebuchet MS" w:cs="Arial"/>
                <w:b/>
                <w:bCs/>
                <w:color w:val="000000"/>
                <w:szCs w:val="24"/>
                <w:lang w:eastAsia="es-MX"/>
              </w:rPr>
              <w:t>3. Menos ingresos presupuestarios no contables</w:t>
            </w:r>
          </w:p>
        </w:tc>
        <w:tc>
          <w:tcPr>
            <w:tcW w:w="1058"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r w:rsidRPr="00C35FD2">
              <w:rPr>
                <w:rFonts w:ascii="Trebuchet MS" w:hAnsi="Trebuchet MS" w:cs="Arial"/>
                <w:color w:val="000000"/>
                <w:szCs w:val="24"/>
                <w:lang w:eastAsia="es-MX"/>
              </w:rPr>
              <w:t> </w:t>
            </w:r>
          </w:p>
        </w:tc>
        <w:tc>
          <w:tcPr>
            <w:tcW w:w="1721"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r w:rsidRPr="00C35FD2">
              <w:rPr>
                <w:rFonts w:ascii="Trebuchet MS" w:hAnsi="Trebuchet MS" w:cs="Arial"/>
                <w:color w:val="000000"/>
                <w:szCs w:val="24"/>
                <w:lang w:eastAsia="es-MX"/>
              </w:rPr>
              <w:t>0.00</w:t>
            </w:r>
          </w:p>
        </w:tc>
      </w:tr>
      <w:tr w:rsidR="00281D0A" w:rsidRPr="00C35FD2" w:rsidTr="00281D0A">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81D0A">
            <w:pPr>
              <w:ind w:left="-993"/>
              <w:contextualSpacing/>
              <w:jc w:val="both"/>
              <w:rPr>
                <w:rFonts w:ascii="Trebuchet MS" w:hAnsi="Trebuchet MS" w:cs="Arial"/>
                <w:color w:val="000000"/>
                <w:szCs w:val="24"/>
                <w:lang w:eastAsia="es-MX"/>
              </w:rPr>
            </w:pPr>
            <w:r w:rsidRPr="00C35FD2">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81D0A" w:rsidRPr="00C35FD2" w:rsidRDefault="002B3AF7" w:rsidP="00281D0A">
            <w:pPr>
              <w:ind w:left="-993"/>
              <w:contextualSpacing/>
              <w:jc w:val="both"/>
              <w:rPr>
                <w:rFonts w:ascii="Trebuchet MS" w:hAnsi="Trebuchet MS" w:cs="Arial"/>
                <w:color w:val="000000"/>
                <w:szCs w:val="24"/>
                <w:lang w:eastAsia="es-MX"/>
              </w:rPr>
            </w:pPr>
            <w:r>
              <w:rPr>
                <w:rFonts w:ascii="Trebuchet MS" w:hAnsi="Trebuchet MS" w:cs="Arial"/>
                <w:color w:val="000000"/>
                <w:szCs w:val="24"/>
                <w:lang w:eastAsia="es-MX"/>
              </w:rPr>
              <w:t xml:space="preserve">               </w:t>
            </w:r>
            <w:r w:rsidR="00281D0A" w:rsidRPr="00C35FD2">
              <w:rPr>
                <w:rFonts w:ascii="Trebuchet MS" w:hAnsi="Trebuchet MS" w:cs="Arial"/>
                <w:color w:val="000000"/>
                <w:szCs w:val="24"/>
                <w:lang w:eastAsia="es-MX"/>
              </w:rPr>
              <w:t>Productos de capital</w:t>
            </w:r>
          </w:p>
        </w:tc>
        <w:tc>
          <w:tcPr>
            <w:tcW w:w="1058"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r w:rsidRPr="00C35FD2">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p>
        </w:tc>
      </w:tr>
      <w:tr w:rsidR="00281D0A" w:rsidRPr="00C35FD2" w:rsidTr="00281D0A">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81D0A">
            <w:pPr>
              <w:ind w:left="-993"/>
              <w:contextualSpacing/>
              <w:jc w:val="both"/>
              <w:rPr>
                <w:rFonts w:ascii="Trebuchet MS" w:hAnsi="Trebuchet MS" w:cs="Arial"/>
                <w:color w:val="000000"/>
                <w:szCs w:val="24"/>
                <w:lang w:eastAsia="es-MX"/>
              </w:rPr>
            </w:pPr>
            <w:r w:rsidRPr="00C35FD2">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81D0A" w:rsidRPr="00C35FD2" w:rsidRDefault="002B3AF7" w:rsidP="00281D0A">
            <w:pPr>
              <w:ind w:left="-993"/>
              <w:contextualSpacing/>
              <w:jc w:val="both"/>
              <w:rPr>
                <w:rFonts w:ascii="Trebuchet MS" w:hAnsi="Trebuchet MS" w:cs="Arial"/>
                <w:color w:val="000000"/>
                <w:szCs w:val="24"/>
                <w:lang w:eastAsia="es-MX"/>
              </w:rPr>
            </w:pPr>
            <w:r>
              <w:rPr>
                <w:rFonts w:ascii="Trebuchet MS" w:hAnsi="Trebuchet MS" w:cs="Arial"/>
                <w:color w:val="000000"/>
                <w:szCs w:val="24"/>
                <w:lang w:eastAsia="es-MX"/>
              </w:rPr>
              <w:t xml:space="preserve">               </w:t>
            </w:r>
            <w:r w:rsidR="00281D0A" w:rsidRPr="00C35FD2">
              <w:rPr>
                <w:rFonts w:ascii="Trebuchet MS" w:hAnsi="Trebuchet MS" w:cs="Arial"/>
                <w:color w:val="000000"/>
                <w:szCs w:val="24"/>
                <w:lang w:eastAsia="es-MX"/>
              </w:rPr>
              <w:t>Aprovechamientos capital</w:t>
            </w:r>
          </w:p>
        </w:tc>
        <w:tc>
          <w:tcPr>
            <w:tcW w:w="1058"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r w:rsidRPr="00C35FD2">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p>
        </w:tc>
      </w:tr>
      <w:tr w:rsidR="00281D0A" w:rsidRPr="00C35FD2" w:rsidTr="00281D0A">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81D0A">
            <w:pPr>
              <w:ind w:left="-993"/>
              <w:contextualSpacing/>
              <w:jc w:val="both"/>
              <w:rPr>
                <w:rFonts w:ascii="Trebuchet MS" w:hAnsi="Trebuchet MS" w:cs="Arial"/>
                <w:color w:val="000000"/>
                <w:szCs w:val="24"/>
                <w:lang w:eastAsia="es-MX"/>
              </w:rPr>
            </w:pPr>
            <w:r w:rsidRPr="00C35FD2">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81D0A" w:rsidRPr="00C35FD2" w:rsidRDefault="002B3AF7" w:rsidP="00281D0A">
            <w:pPr>
              <w:ind w:left="-993"/>
              <w:contextualSpacing/>
              <w:jc w:val="both"/>
              <w:rPr>
                <w:rFonts w:ascii="Trebuchet MS" w:hAnsi="Trebuchet MS" w:cs="Arial"/>
                <w:color w:val="000000"/>
                <w:szCs w:val="24"/>
                <w:lang w:eastAsia="es-MX"/>
              </w:rPr>
            </w:pPr>
            <w:r>
              <w:rPr>
                <w:rFonts w:ascii="Trebuchet MS" w:hAnsi="Trebuchet MS" w:cs="Arial"/>
                <w:color w:val="000000"/>
                <w:szCs w:val="24"/>
                <w:lang w:eastAsia="es-MX"/>
              </w:rPr>
              <w:t xml:space="preserve">               </w:t>
            </w:r>
            <w:r w:rsidR="00281D0A" w:rsidRPr="00C35FD2">
              <w:rPr>
                <w:rFonts w:ascii="Trebuchet MS" w:hAnsi="Trebuchet MS" w:cs="Arial"/>
                <w:color w:val="000000"/>
                <w:szCs w:val="24"/>
                <w:lang w:eastAsia="es-MX"/>
              </w:rPr>
              <w:t>Ingresos derivados de financiamientos</w:t>
            </w:r>
          </w:p>
        </w:tc>
        <w:tc>
          <w:tcPr>
            <w:tcW w:w="1058"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r w:rsidRPr="00C35FD2">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p>
        </w:tc>
      </w:tr>
      <w:tr w:rsidR="00281D0A" w:rsidRPr="00C35FD2" w:rsidTr="00281D0A">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81D0A" w:rsidRPr="00C35FD2" w:rsidRDefault="002B3AF7" w:rsidP="00281D0A">
            <w:pPr>
              <w:ind w:left="-993"/>
              <w:contextualSpacing/>
              <w:jc w:val="both"/>
              <w:rPr>
                <w:rFonts w:ascii="Trebuchet MS" w:hAnsi="Trebuchet MS" w:cs="Arial"/>
                <w:color w:val="000000"/>
                <w:szCs w:val="24"/>
                <w:lang w:eastAsia="es-MX"/>
              </w:rPr>
            </w:pPr>
            <w:r>
              <w:rPr>
                <w:rFonts w:ascii="Trebuchet MS" w:hAnsi="Trebuchet MS" w:cs="Arial"/>
                <w:color w:val="000000"/>
                <w:szCs w:val="24"/>
                <w:lang w:eastAsia="es-MX"/>
              </w:rPr>
              <w:t xml:space="preserve">                              </w:t>
            </w:r>
            <w:r w:rsidR="00281D0A" w:rsidRPr="00C35FD2">
              <w:rPr>
                <w:rFonts w:ascii="Trebuchet MS" w:hAnsi="Trebuchet MS" w:cs="Arial"/>
                <w:color w:val="000000"/>
                <w:szCs w:val="24"/>
                <w:lang w:eastAsia="es-MX"/>
              </w:rPr>
              <w:t>Otros Ingresos presupuestarios no contables</w:t>
            </w:r>
          </w:p>
        </w:tc>
        <w:tc>
          <w:tcPr>
            <w:tcW w:w="1058"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r w:rsidRPr="00C35FD2">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Cs w:val="24"/>
                <w:lang w:eastAsia="es-MX"/>
              </w:rPr>
            </w:pPr>
          </w:p>
        </w:tc>
      </w:tr>
      <w:tr w:rsidR="00281D0A" w:rsidRPr="00C35FD2" w:rsidTr="00281D0A">
        <w:trPr>
          <w:gridAfter w:val="1"/>
          <w:wAfter w:w="468" w:type="dxa"/>
          <w:trHeight w:val="220"/>
        </w:trPr>
        <w:tc>
          <w:tcPr>
            <w:tcW w:w="5169" w:type="dxa"/>
            <w:gridSpan w:val="4"/>
            <w:tcBorders>
              <w:top w:val="single" w:sz="8" w:space="0" w:color="auto"/>
              <w:left w:val="nil"/>
              <w:bottom w:val="single" w:sz="8" w:space="0" w:color="auto"/>
              <w:right w:val="nil"/>
            </w:tcBorders>
            <w:shd w:val="clear" w:color="auto" w:fill="auto"/>
            <w:vAlign w:val="center"/>
            <w:hideMark/>
          </w:tcPr>
          <w:p w:rsidR="00281D0A" w:rsidRPr="00C35FD2" w:rsidRDefault="00281D0A" w:rsidP="00281D0A">
            <w:pPr>
              <w:ind w:left="-993"/>
              <w:contextualSpacing/>
              <w:jc w:val="both"/>
              <w:rPr>
                <w:rFonts w:ascii="Trebuchet MS" w:hAnsi="Trebuchet MS" w:cs="Arial"/>
                <w:color w:val="000000"/>
                <w:szCs w:val="24"/>
                <w:lang w:eastAsia="es-MX"/>
              </w:rPr>
            </w:pPr>
            <w:r w:rsidRPr="00C35FD2">
              <w:rPr>
                <w:rFonts w:ascii="Trebuchet MS" w:hAnsi="Trebuchet MS" w:cs="Arial"/>
                <w:color w:val="000000"/>
                <w:szCs w:val="24"/>
                <w:lang w:eastAsia="es-MX"/>
              </w:rPr>
              <w:t> </w:t>
            </w:r>
          </w:p>
        </w:tc>
        <w:tc>
          <w:tcPr>
            <w:tcW w:w="1058" w:type="dxa"/>
            <w:gridSpan w:val="2"/>
            <w:tcBorders>
              <w:top w:val="nil"/>
              <w:left w:val="nil"/>
              <w:bottom w:val="nil"/>
              <w:right w:val="nil"/>
            </w:tcBorders>
            <w:shd w:val="clear" w:color="auto" w:fill="auto"/>
            <w:vAlign w:val="center"/>
            <w:hideMark/>
          </w:tcPr>
          <w:p w:rsidR="00281D0A" w:rsidRPr="00C35FD2" w:rsidRDefault="00281D0A" w:rsidP="00281D0A">
            <w:pPr>
              <w:ind w:left="-993"/>
              <w:contextualSpacing/>
              <w:jc w:val="center"/>
              <w:rPr>
                <w:rFonts w:ascii="Trebuchet MS" w:hAnsi="Trebuchet MS" w:cs="Arial"/>
                <w:color w:val="000000"/>
                <w:szCs w:val="24"/>
                <w:lang w:eastAsia="es-MX"/>
              </w:rPr>
            </w:pPr>
          </w:p>
        </w:tc>
        <w:tc>
          <w:tcPr>
            <w:tcW w:w="1721" w:type="dxa"/>
            <w:gridSpan w:val="2"/>
            <w:tcBorders>
              <w:top w:val="nil"/>
              <w:left w:val="nil"/>
              <w:bottom w:val="single" w:sz="8" w:space="0" w:color="auto"/>
              <w:right w:val="nil"/>
            </w:tcBorders>
            <w:shd w:val="clear" w:color="auto" w:fill="auto"/>
            <w:vAlign w:val="center"/>
            <w:hideMark/>
          </w:tcPr>
          <w:p w:rsidR="00281D0A" w:rsidRPr="00C35FD2" w:rsidRDefault="00281D0A" w:rsidP="00281D0A">
            <w:pPr>
              <w:ind w:left="-993"/>
              <w:contextualSpacing/>
              <w:jc w:val="center"/>
              <w:rPr>
                <w:rFonts w:ascii="Trebuchet MS" w:hAnsi="Trebuchet MS" w:cs="Arial"/>
                <w:color w:val="000000"/>
                <w:szCs w:val="24"/>
                <w:lang w:eastAsia="es-MX"/>
              </w:rPr>
            </w:pPr>
            <w:r w:rsidRPr="00C35FD2">
              <w:rPr>
                <w:rFonts w:ascii="Trebuchet MS" w:hAnsi="Trebuchet MS" w:cs="Arial"/>
                <w:color w:val="000000"/>
                <w:szCs w:val="24"/>
                <w:lang w:eastAsia="es-MX"/>
              </w:rPr>
              <w:t> </w:t>
            </w:r>
          </w:p>
        </w:tc>
      </w:tr>
      <w:tr w:rsidR="00281D0A" w:rsidRPr="00C35FD2" w:rsidTr="00281D0A">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000000" w:fill="C0C0C0"/>
            <w:vAlign w:val="center"/>
            <w:hideMark/>
          </w:tcPr>
          <w:p w:rsidR="00281D0A" w:rsidRPr="00C35FD2" w:rsidRDefault="002B3AF7" w:rsidP="00281D0A">
            <w:pPr>
              <w:ind w:left="-993"/>
              <w:contextualSpacing/>
              <w:jc w:val="both"/>
              <w:rPr>
                <w:rFonts w:ascii="Trebuchet MS" w:hAnsi="Trebuchet MS" w:cs="Arial"/>
                <w:b/>
                <w:bCs/>
                <w:color w:val="000000"/>
                <w:szCs w:val="24"/>
                <w:lang w:eastAsia="es-MX"/>
              </w:rPr>
            </w:pPr>
            <w:r>
              <w:rPr>
                <w:rFonts w:ascii="Trebuchet MS" w:hAnsi="Trebuchet MS" w:cs="Arial"/>
                <w:b/>
                <w:bCs/>
                <w:color w:val="000000"/>
                <w:szCs w:val="24"/>
                <w:lang w:eastAsia="es-MX"/>
              </w:rPr>
              <w:t xml:space="preserve">               </w:t>
            </w:r>
            <w:r w:rsidR="00281D0A" w:rsidRPr="00C35FD2">
              <w:rPr>
                <w:rFonts w:ascii="Trebuchet MS" w:hAnsi="Trebuchet MS" w:cs="Arial"/>
                <w:b/>
                <w:bCs/>
                <w:color w:val="000000"/>
                <w:szCs w:val="24"/>
                <w:lang w:eastAsia="es-MX"/>
              </w:rPr>
              <w:t>4. Ingresos Contables (4 = 1 + 2 - 3)</w:t>
            </w:r>
          </w:p>
        </w:tc>
        <w:tc>
          <w:tcPr>
            <w:tcW w:w="1058" w:type="dxa"/>
            <w:gridSpan w:val="2"/>
            <w:tcBorders>
              <w:top w:val="nil"/>
              <w:left w:val="nil"/>
              <w:bottom w:val="nil"/>
              <w:right w:val="single" w:sz="8" w:space="0" w:color="auto"/>
            </w:tcBorders>
            <w:shd w:val="clear" w:color="auto" w:fill="auto"/>
            <w:vAlign w:val="center"/>
            <w:hideMark/>
          </w:tcPr>
          <w:p w:rsidR="00281D0A" w:rsidRPr="00C35FD2" w:rsidRDefault="00281D0A" w:rsidP="00281D0A">
            <w:pPr>
              <w:ind w:left="-993"/>
              <w:contextualSpacing/>
              <w:jc w:val="center"/>
              <w:rPr>
                <w:rFonts w:ascii="Trebuchet MS" w:hAnsi="Trebuchet MS" w:cs="Arial"/>
                <w:color w:val="000000"/>
                <w:szCs w:val="24"/>
                <w:lang w:eastAsia="es-MX"/>
              </w:rPr>
            </w:pPr>
            <w:r w:rsidRPr="00C35FD2">
              <w:rPr>
                <w:rFonts w:ascii="Trebuchet MS" w:hAnsi="Trebuchet MS" w:cs="Arial"/>
                <w:color w:val="000000"/>
                <w:szCs w:val="24"/>
                <w:lang w:eastAsia="es-MX"/>
              </w:rPr>
              <w:t> </w:t>
            </w:r>
          </w:p>
        </w:tc>
        <w:tc>
          <w:tcPr>
            <w:tcW w:w="1721" w:type="dxa"/>
            <w:gridSpan w:val="2"/>
            <w:tcBorders>
              <w:top w:val="nil"/>
              <w:left w:val="nil"/>
              <w:bottom w:val="single" w:sz="8" w:space="0" w:color="auto"/>
              <w:right w:val="single" w:sz="8" w:space="0" w:color="auto"/>
            </w:tcBorders>
            <w:shd w:val="clear" w:color="000000" w:fill="C0C0C0"/>
            <w:vAlign w:val="center"/>
            <w:hideMark/>
          </w:tcPr>
          <w:p w:rsidR="00281D0A" w:rsidRPr="00C35FD2" w:rsidRDefault="002B3AF7" w:rsidP="003C3BBA">
            <w:pPr>
              <w:ind w:left="-993"/>
              <w:contextualSpacing/>
              <w:jc w:val="center"/>
              <w:rPr>
                <w:rFonts w:ascii="Trebuchet MS" w:hAnsi="Trebuchet MS" w:cs="Arial"/>
                <w:b/>
                <w:bCs/>
                <w:color w:val="000000"/>
                <w:szCs w:val="24"/>
                <w:lang w:eastAsia="es-MX"/>
              </w:rPr>
            </w:pPr>
            <w:r>
              <w:rPr>
                <w:rFonts w:ascii="Trebuchet MS" w:hAnsi="Trebuchet MS" w:cs="Arial"/>
                <w:b/>
                <w:bCs/>
                <w:color w:val="000000"/>
                <w:szCs w:val="24"/>
                <w:lang w:eastAsia="es-MX"/>
              </w:rPr>
              <w:t xml:space="preserve">                </w:t>
            </w:r>
            <w:r w:rsidR="003C3BBA">
              <w:rPr>
                <w:rFonts w:ascii="Trebuchet MS" w:hAnsi="Trebuchet MS" w:cs="Arial"/>
                <w:b/>
                <w:bCs/>
                <w:color w:val="000000"/>
                <w:szCs w:val="24"/>
                <w:lang w:eastAsia="es-MX"/>
              </w:rPr>
              <w:t>897</w:t>
            </w:r>
            <w:r w:rsidR="00281D0A">
              <w:rPr>
                <w:rFonts w:ascii="Trebuchet MS" w:hAnsi="Trebuchet MS" w:cs="Arial"/>
                <w:b/>
                <w:bCs/>
                <w:color w:val="000000"/>
                <w:szCs w:val="24"/>
                <w:lang w:eastAsia="es-MX"/>
              </w:rPr>
              <w:t>,</w:t>
            </w:r>
            <w:r w:rsidR="003C3BBA">
              <w:rPr>
                <w:rFonts w:ascii="Trebuchet MS" w:hAnsi="Trebuchet MS" w:cs="Arial"/>
                <w:b/>
                <w:bCs/>
                <w:color w:val="000000"/>
                <w:szCs w:val="24"/>
                <w:lang w:eastAsia="es-MX"/>
              </w:rPr>
              <w:t>016</w:t>
            </w:r>
            <w:r w:rsidR="00281D0A">
              <w:rPr>
                <w:rFonts w:ascii="Trebuchet MS" w:hAnsi="Trebuchet MS" w:cs="Arial"/>
                <w:b/>
                <w:bCs/>
                <w:color w:val="000000"/>
                <w:szCs w:val="24"/>
                <w:lang w:eastAsia="es-MX"/>
              </w:rPr>
              <w:t>,</w:t>
            </w:r>
            <w:r w:rsidR="003C3BBA">
              <w:rPr>
                <w:rFonts w:ascii="Trebuchet MS" w:hAnsi="Trebuchet MS" w:cs="Arial"/>
                <w:b/>
                <w:bCs/>
                <w:color w:val="000000"/>
                <w:szCs w:val="24"/>
                <w:lang w:eastAsia="es-MX"/>
              </w:rPr>
              <w:t>273</w:t>
            </w:r>
          </w:p>
        </w:tc>
      </w:tr>
      <w:tr w:rsidR="00281D0A" w:rsidRPr="00C35FD2" w:rsidTr="00281D0A">
        <w:trPr>
          <w:gridAfter w:val="1"/>
          <w:wAfter w:w="468" w:type="dxa"/>
          <w:trHeight w:val="208"/>
        </w:trPr>
        <w:tc>
          <w:tcPr>
            <w:tcW w:w="1058" w:type="dxa"/>
            <w:tcBorders>
              <w:top w:val="nil"/>
              <w:left w:val="nil"/>
              <w:bottom w:val="nil"/>
              <w:right w:val="nil"/>
            </w:tcBorders>
            <w:shd w:val="clear" w:color="auto" w:fill="auto"/>
            <w:noWrap/>
            <w:vAlign w:val="bottom"/>
          </w:tcPr>
          <w:p w:rsidR="00281D0A" w:rsidRPr="00C35FD2" w:rsidRDefault="00281D0A" w:rsidP="00281D0A">
            <w:pPr>
              <w:ind w:left="-993"/>
              <w:contextualSpacing/>
              <w:rPr>
                <w:rFonts w:ascii="Trebuchet MS" w:hAnsi="Trebuchet MS" w:cs="Calibri"/>
                <w:color w:val="000000"/>
                <w:szCs w:val="24"/>
                <w:lang w:eastAsia="es-MX"/>
              </w:rPr>
            </w:pPr>
          </w:p>
        </w:tc>
        <w:tc>
          <w:tcPr>
            <w:tcW w:w="4111" w:type="dxa"/>
            <w:gridSpan w:val="3"/>
            <w:tcBorders>
              <w:top w:val="nil"/>
              <w:left w:val="nil"/>
              <w:bottom w:val="nil"/>
              <w:right w:val="nil"/>
            </w:tcBorders>
            <w:shd w:val="clear" w:color="auto" w:fill="auto"/>
            <w:noWrap/>
            <w:vAlign w:val="bottom"/>
          </w:tcPr>
          <w:p w:rsidR="00281D0A" w:rsidRPr="00C35FD2" w:rsidRDefault="00281D0A" w:rsidP="00281D0A">
            <w:pPr>
              <w:ind w:left="-993"/>
              <w:contextualSpacing/>
              <w:rPr>
                <w:rFonts w:ascii="Trebuchet MS" w:hAnsi="Trebuchet MS" w:cs="Calibri"/>
                <w:color w:val="000000"/>
                <w:szCs w:val="24"/>
                <w:lang w:eastAsia="es-MX"/>
              </w:rPr>
            </w:pPr>
          </w:p>
        </w:tc>
        <w:tc>
          <w:tcPr>
            <w:tcW w:w="1058" w:type="dxa"/>
            <w:gridSpan w:val="2"/>
            <w:tcBorders>
              <w:top w:val="nil"/>
              <w:left w:val="nil"/>
              <w:bottom w:val="nil"/>
              <w:right w:val="nil"/>
            </w:tcBorders>
            <w:shd w:val="clear" w:color="auto" w:fill="auto"/>
            <w:noWrap/>
            <w:vAlign w:val="bottom"/>
          </w:tcPr>
          <w:p w:rsidR="00281D0A" w:rsidRPr="00C35FD2" w:rsidRDefault="00281D0A" w:rsidP="00281D0A">
            <w:pPr>
              <w:ind w:left="-993"/>
              <w:contextualSpacing/>
              <w:rPr>
                <w:rFonts w:ascii="Trebuchet MS" w:hAnsi="Trebuchet MS" w:cs="Calibri"/>
                <w:color w:val="000000"/>
                <w:szCs w:val="24"/>
                <w:lang w:eastAsia="es-MX"/>
              </w:rPr>
            </w:pPr>
          </w:p>
        </w:tc>
        <w:tc>
          <w:tcPr>
            <w:tcW w:w="1721" w:type="dxa"/>
            <w:gridSpan w:val="2"/>
            <w:tcBorders>
              <w:top w:val="nil"/>
              <w:left w:val="nil"/>
              <w:bottom w:val="nil"/>
              <w:right w:val="nil"/>
            </w:tcBorders>
            <w:shd w:val="clear" w:color="auto" w:fill="auto"/>
            <w:noWrap/>
            <w:vAlign w:val="bottom"/>
          </w:tcPr>
          <w:p w:rsidR="00281D0A" w:rsidRPr="00C35FD2" w:rsidRDefault="00281D0A" w:rsidP="00281D0A">
            <w:pPr>
              <w:ind w:left="-993"/>
              <w:contextualSpacing/>
              <w:rPr>
                <w:rFonts w:ascii="Trebuchet MS" w:hAnsi="Trebuchet MS" w:cs="Calibri"/>
                <w:color w:val="000000"/>
                <w:szCs w:val="24"/>
                <w:lang w:eastAsia="es-MX"/>
              </w:rPr>
            </w:pPr>
          </w:p>
        </w:tc>
      </w:tr>
      <w:tr w:rsidR="009C54E1" w:rsidRPr="00C35FD2" w:rsidTr="00281D0A">
        <w:trPr>
          <w:gridAfter w:val="1"/>
          <w:wAfter w:w="468" w:type="dxa"/>
          <w:trHeight w:val="208"/>
        </w:trPr>
        <w:tc>
          <w:tcPr>
            <w:tcW w:w="1058" w:type="dxa"/>
            <w:tcBorders>
              <w:top w:val="nil"/>
              <w:left w:val="nil"/>
              <w:bottom w:val="nil"/>
              <w:right w:val="nil"/>
            </w:tcBorders>
            <w:shd w:val="clear" w:color="auto" w:fill="auto"/>
            <w:noWrap/>
            <w:vAlign w:val="bottom"/>
          </w:tcPr>
          <w:p w:rsidR="009C54E1" w:rsidRDefault="009C54E1" w:rsidP="00281D0A">
            <w:pPr>
              <w:ind w:left="-993"/>
              <w:contextualSpacing/>
              <w:rPr>
                <w:rFonts w:ascii="Trebuchet MS" w:hAnsi="Trebuchet MS" w:cs="Calibri"/>
                <w:color w:val="000000"/>
                <w:szCs w:val="24"/>
                <w:lang w:eastAsia="es-MX"/>
              </w:rPr>
            </w:pPr>
          </w:p>
          <w:p w:rsidR="009C54E1" w:rsidRDefault="009C54E1" w:rsidP="00281D0A">
            <w:pPr>
              <w:ind w:left="-993"/>
              <w:contextualSpacing/>
              <w:rPr>
                <w:rFonts w:ascii="Trebuchet MS" w:hAnsi="Trebuchet MS" w:cs="Calibri"/>
                <w:color w:val="000000"/>
                <w:szCs w:val="24"/>
                <w:lang w:eastAsia="es-MX"/>
              </w:rPr>
            </w:pPr>
          </w:p>
          <w:p w:rsidR="009C54E1" w:rsidRDefault="009C54E1" w:rsidP="00281D0A">
            <w:pPr>
              <w:ind w:left="-993"/>
              <w:contextualSpacing/>
              <w:rPr>
                <w:rFonts w:ascii="Trebuchet MS" w:hAnsi="Trebuchet MS" w:cs="Calibri"/>
                <w:color w:val="000000"/>
                <w:szCs w:val="24"/>
                <w:lang w:eastAsia="es-MX"/>
              </w:rPr>
            </w:pPr>
          </w:p>
          <w:p w:rsidR="009C54E1" w:rsidRDefault="009C54E1" w:rsidP="00281D0A">
            <w:pPr>
              <w:ind w:left="-993"/>
              <w:contextualSpacing/>
              <w:rPr>
                <w:rFonts w:ascii="Trebuchet MS" w:hAnsi="Trebuchet MS" w:cs="Calibri"/>
                <w:color w:val="000000"/>
                <w:szCs w:val="24"/>
                <w:lang w:eastAsia="es-MX"/>
              </w:rPr>
            </w:pPr>
          </w:p>
          <w:p w:rsidR="009C54E1" w:rsidRDefault="009C54E1" w:rsidP="00281D0A">
            <w:pPr>
              <w:ind w:left="-993"/>
              <w:contextualSpacing/>
              <w:rPr>
                <w:rFonts w:ascii="Trebuchet MS" w:hAnsi="Trebuchet MS" w:cs="Calibri"/>
                <w:color w:val="000000"/>
                <w:szCs w:val="24"/>
                <w:lang w:eastAsia="es-MX"/>
              </w:rPr>
            </w:pPr>
          </w:p>
          <w:p w:rsidR="009C54E1" w:rsidRDefault="009C54E1" w:rsidP="00281D0A">
            <w:pPr>
              <w:ind w:left="-993"/>
              <w:contextualSpacing/>
              <w:rPr>
                <w:rFonts w:ascii="Trebuchet MS" w:hAnsi="Trebuchet MS" w:cs="Calibri"/>
                <w:color w:val="000000"/>
                <w:szCs w:val="24"/>
                <w:lang w:eastAsia="es-MX"/>
              </w:rPr>
            </w:pPr>
          </w:p>
          <w:p w:rsidR="009C54E1" w:rsidRPr="00C35FD2" w:rsidRDefault="009C54E1" w:rsidP="00281D0A">
            <w:pPr>
              <w:ind w:left="-993"/>
              <w:contextualSpacing/>
              <w:rPr>
                <w:rFonts w:ascii="Trebuchet MS" w:hAnsi="Trebuchet MS" w:cs="Calibri"/>
                <w:color w:val="000000"/>
                <w:szCs w:val="24"/>
                <w:lang w:eastAsia="es-MX"/>
              </w:rPr>
            </w:pPr>
          </w:p>
        </w:tc>
        <w:tc>
          <w:tcPr>
            <w:tcW w:w="4111" w:type="dxa"/>
            <w:gridSpan w:val="3"/>
            <w:tcBorders>
              <w:top w:val="nil"/>
              <w:left w:val="nil"/>
              <w:bottom w:val="nil"/>
              <w:right w:val="nil"/>
            </w:tcBorders>
            <w:shd w:val="clear" w:color="auto" w:fill="auto"/>
            <w:noWrap/>
            <w:vAlign w:val="bottom"/>
          </w:tcPr>
          <w:p w:rsidR="009C54E1" w:rsidRPr="00C35FD2" w:rsidRDefault="009C54E1" w:rsidP="00281D0A">
            <w:pPr>
              <w:ind w:left="-993"/>
              <w:contextualSpacing/>
              <w:rPr>
                <w:rFonts w:ascii="Trebuchet MS" w:hAnsi="Trebuchet MS" w:cs="Calibri"/>
                <w:color w:val="000000"/>
                <w:szCs w:val="24"/>
                <w:lang w:eastAsia="es-MX"/>
              </w:rPr>
            </w:pPr>
          </w:p>
        </w:tc>
        <w:tc>
          <w:tcPr>
            <w:tcW w:w="1058" w:type="dxa"/>
            <w:gridSpan w:val="2"/>
            <w:tcBorders>
              <w:top w:val="nil"/>
              <w:left w:val="nil"/>
              <w:bottom w:val="nil"/>
              <w:right w:val="nil"/>
            </w:tcBorders>
            <w:shd w:val="clear" w:color="auto" w:fill="auto"/>
            <w:noWrap/>
            <w:vAlign w:val="bottom"/>
          </w:tcPr>
          <w:p w:rsidR="009C54E1" w:rsidRPr="00C35FD2" w:rsidRDefault="009C54E1" w:rsidP="00281D0A">
            <w:pPr>
              <w:ind w:left="-993"/>
              <w:contextualSpacing/>
              <w:rPr>
                <w:rFonts w:ascii="Trebuchet MS" w:hAnsi="Trebuchet MS" w:cs="Calibri"/>
                <w:color w:val="000000"/>
                <w:szCs w:val="24"/>
                <w:lang w:eastAsia="es-MX"/>
              </w:rPr>
            </w:pPr>
          </w:p>
        </w:tc>
        <w:tc>
          <w:tcPr>
            <w:tcW w:w="1721" w:type="dxa"/>
            <w:gridSpan w:val="2"/>
            <w:tcBorders>
              <w:top w:val="nil"/>
              <w:left w:val="nil"/>
              <w:bottom w:val="nil"/>
              <w:right w:val="nil"/>
            </w:tcBorders>
            <w:shd w:val="clear" w:color="auto" w:fill="auto"/>
            <w:noWrap/>
            <w:vAlign w:val="bottom"/>
          </w:tcPr>
          <w:p w:rsidR="009C54E1" w:rsidRPr="00C35FD2" w:rsidRDefault="009C54E1" w:rsidP="00281D0A">
            <w:pPr>
              <w:ind w:left="-993"/>
              <w:contextualSpacing/>
              <w:rPr>
                <w:rFonts w:ascii="Trebuchet MS" w:hAnsi="Trebuchet MS" w:cs="Calibri"/>
                <w:color w:val="000000"/>
                <w:szCs w:val="24"/>
                <w:lang w:eastAsia="es-MX"/>
              </w:rPr>
            </w:pPr>
          </w:p>
        </w:tc>
      </w:tr>
      <w:tr w:rsidR="009C54E1" w:rsidRPr="00C35FD2" w:rsidTr="00281D0A">
        <w:trPr>
          <w:gridAfter w:val="1"/>
          <w:wAfter w:w="468" w:type="dxa"/>
          <w:trHeight w:val="208"/>
        </w:trPr>
        <w:tc>
          <w:tcPr>
            <w:tcW w:w="1058" w:type="dxa"/>
            <w:tcBorders>
              <w:top w:val="nil"/>
              <w:left w:val="nil"/>
              <w:bottom w:val="nil"/>
              <w:right w:val="nil"/>
            </w:tcBorders>
            <w:shd w:val="clear" w:color="auto" w:fill="auto"/>
            <w:noWrap/>
            <w:vAlign w:val="bottom"/>
          </w:tcPr>
          <w:p w:rsidR="009C54E1" w:rsidRDefault="009C54E1" w:rsidP="00281D0A">
            <w:pPr>
              <w:ind w:left="-993"/>
              <w:contextualSpacing/>
              <w:rPr>
                <w:rFonts w:ascii="Trebuchet MS" w:hAnsi="Trebuchet MS" w:cs="Calibri"/>
                <w:color w:val="000000"/>
                <w:szCs w:val="24"/>
                <w:lang w:eastAsia="es-MX"/>
              </w:rPr>
            </w:pPr>
          </w:p>
          <w:p w:rsidR="009C54E1" w:rsidRDefault="009C54E1" w:rsidP="00281D0A">
            <w:pPr>
              <w:ind w:left="-993"/>
              <w:contextualSpacing/>
              <w:rPr>
                <w:rFonts w:ascii="Trebuchet MS" w:hAnsi="Trebuchet MS" w:cs="Calibri"/>
                <w:color w:val="000000"/>
                <w:szCs w:val="24"/>
                <w:lang w:eastAsia="es-MX"/>
              </w:rPr>
            </w:pPr>
          </w:p>
          <w:p w:rsidR="009C54E1" w:rsidRDefault="009C54E1" w:rsidP="00281D0A">
            <w:pPr>
              <w:ind w:left="-993"/>
              <w:contextualSpacing/>
              <w:rPr>
                <w:rFonts w:ascii="Trebuchet MS" w:hAnsi="Trebuchet MS" w:cs="Calibri"/>
                <w:color w:val="000000"/>
                <w:szCs w:val="24"/>
                <w:lang w:eastAsia="es-MX"/>
              </w:rPr>
            </w:pPr>
          </w:p>
          <w:p w:rsidR="009C54E1" w:rsidRDefault="009C54E1" w:rsidP="00281D0A">
            <w:pPr>
              <w:ind w:left="-993"/>
              <w:contextualSpacing/>
              <w:rPr>
                <w:rFonts w:ascii="Trebuchet MS" w:hAnsi="Trebuchet MS" w:cs="Calibri"/>
                <w:color w:val="000000"/>
                <w:szCs w:val="24"/>
                <w:lang w:eastAsia="es-MX"/>
              </w:rPr>
            </w:pPr>
          </w:p>
          <w:p w:rsidR="009C54E1" w:rsidRDefault="009C54E1" w:rsidP="00281D0A">
            <w:pPr>
              <w:ind w:left="-993"/>
              <w:contextualSpacing/>
              <w:rPr>
                <w:rFonts w:ascii="Trebuchet MS" w:hAnsi="Trebuchet MS" w:cs="Calibri"/>
                <w:color w:val="000000"/>
                <w:szCs w:val="24"/>
                <w:lang w:eastAsia="es-MX"/>
              </w:rPr>
            </w:pPr>
          </w:p>
        </w:tc>
        <w:tc>
          <w:tcPr>
            <w:tcW w:w="4111" w:type="dxa"/>
            <w:gridSpan w:val="3"/>
            <w:tcBorders>
              <w:top w:val="nil"/>
              <w:left w:val="nil"/>
              <w:bottom w:val="nil"/>
              <w:right w:val="nil"/>
            </w:tcBorders>
            <w:shd w:val="clear" w:color="auto" w:fill="auto"/>
            <w:noWrap/>
            <w:vAlign w:val="bottom"/>
          </w:tcPr>
          <w:p w:rsidR="009C54E1" w:rsidRPr="00C35FD2" w:rsidRDefault="009C54E1" w:rsidP="00281D0A">
            <w:pPr>
              <w:ind w:left="-993"/>
              <w:contextualSpacing/>
              <w:rPr>
                <w:rFonts w:ascii="Trebuchet MS" w:hAnsi="Trebuchet MS" w:cs="Calibri"/>
                <w:color w:val="000000"/>
                <w:szCs w:val="24"/>
                <w:lang w:eastAsia="es-MX"/>
              </w:rPr>
            </w:pPr>
          </w:p>
        </w:tc>
        <w:tc>
          <w:tcPr>
            <w:tcW w:w="1058" w:type="dxa"/>
            <w:gridSpan w:val="2"/>
            <w:tcBorders>
              <w:top w:val="nil"/>
              <w:left w:val="nil"/>
              <w:bottom w:val="nil"/>
              <w:right w:val="nil"/>
            </w:tcBorders>
            <w:shd w:val="clear" w:color="auto" w:fill="auto"/>
            <w:noWrap/>
            <w:vAlign w:val="bottom"/>
          </w:tcPr>
          <w:p w:rsidR="009C54E1" w:rsidRPr="00C35FD2" w:rsidRDefault="009C54E1" w:rsidP="00281D0A">
            <w:pPr>
              <w:ind w:left="-993"/>
              <w:contextualSpacing/>
              <w:rPr>
                <w:rFonts w:ascii="Trebuchet MS" w:hAnsi="Trebuchet MS" w:cs="Calibri"/>
                <w:color w:val="000000"/>
                <w:szCs w:val="24"/>
                <w:lang w:eastAsia="es-MX"/>
              </w:rPr>
            </w:pPr>
          </w:p>
        </w:tc>
        <w:tc>
          <w:tcPr>
            <w:tcW w:w="1721" w:type="dxa"/>
            <w:gridSpan w:val="2"/>
            <w:tcBorders>
              <w:top w:val="nil"/>
              <w:left w:val="nil"/>
              <w:bottom w:val="nil"/>
              <w:right w:val="nil"/>
            </w:tcBorders>
            <w:shd w:val="clear" w:color="auto" w:fill="auto"/>
            <w:noWrap/>
            <w:vAlign w:val="bottom"/>
          </w:tcPr>
          <w:p w:rsidR="009C54E1" w:rsidRPr="00C35FD2" w:rsidRDefault="009C54E1" w:rsidP="00281D0A">
            <w:pPr>
              <w:ind w:left="-993"/>
              <w:contextualSpacing/>
              <w:rPr>
                <w:rFonts w:ascii="Trebuchet MS" w:hAnsi="Trebuchet MS" w:cs="Calibri"/>
                <w:color w:val="000000"/>
                <w:szCs w:val="24"/>
                <w:lang w:eastAsia="es-MX"/>
              </w:rPr>
            </w:pPr>
          </w:p>
        </w:tc>
      </w:tr>
      <w:tr w:rsidR="009C54E1" w:rsidRPr="00C35FD2" w:rsidTr="00281D0A">
        <w:trPr>
          <w:gridAfter w:val="1"/>
          <w:wAfter w:w="468" w:type="dxa"/>
          <w:trHeight w:val="208"/>
        </w:trPr>
        <w:tc>
          <w:tcPr>
            <w:tcW w:w="1058" w:type="dxa"/>
            <w:tcBorders>
              <w:top w:val="nil"/>
              <w:left w:val="nil"/>
              <w:bottom w:val="nil"/>
              <w:right w:val="nil"/>
            </w:tcBorders>
            <w:shd w:val="clear" w:color="auto" w:fill="auto"/>
            <w:noWrap/>
            <w:vAlign w:val="bottom"/>
          </w:tcPr>
          <w:p w:rsidR="009C54E1" w:rsidRDefault="009C54E1" w:rsidP="00281D0A">
            <w:pPr>
              <w:ind w:left="-993"/>
              <w:contextualSpacing/>
              <w:rPr>
                <w:rFonts w:ascii="Trebuchet MS" w:hAnsi="Trebuchet MS" w:cs="Calibri"/>
                <w:color w:val="000000"/>
                <w:szCs w:val="24"/>
                <w:lang w:eastAsia="es-MX"/>
              </w:rPr>
            </w:pPr>
          </w:p>
          <w:p w:rsidR="009C54E1" w:rsidRDefault="009C54E1" w:rsidP="00281D0A">
            <w:pPr>
              <w:ind w:left="-993"/>
              <w:contextualSpacing/>
              <w:rPr>
                <w:rFonts w:ascii="Trebuchet MS" w:hAnsi="Trebuchet MS" w:cs="Calibri"/>
                <w:color w:val="000000"/>
                <w:szCs w:val="24"/>
                <w:lang w:eastAsia="es-MX"/>
              </w:rPr>
            </w:pPr>
          </w:p>
          <w:p w:rsidR="009C54E1" w:rsidRDefault="009C54E1" w:rsidP="00281D0A">
            <w:pPr>
              <w:ind w:left="-993"/>
              <w:contextualSpacing/>
              <w:rPr>
                <w:rFonts w:ascii="Trebuchet MS" w:hAnsi="Trebuchet MS" w:cs="Calibri"/>
                <w:color w:val="000000"/>
                <w:szCs w:val="24"/>
                <w:lang w:eastAsia="es-MX"/>
              </w:rPr>
            </w:pPr>
          </w:p>
          <w:p w:rsidR="009C54E1" w:rsidRDefault="009C54E1" w:rsidP="00281D0A">
            <w:pPr>
              <w:ind w:left="-993"/>
              <w:contextualSpacing/>
              <w:rPr>
                <w:rFonts w:ascii="Trebuchet MS" w:hAnsi="Trebuchet MS" w:cs="Calibri"/>
                <w:color w:val="000000"/>
                <w:szCs w:val="24"/>
                <w:lang w:eastAsia="es-MX"/>
              </w:rPr>
            </w:pPr>
          </w:p>
          <w:p w:rsidR="009C54E1" w:rsidRPr="00C35FD2" w:rsidRDefault="009C54E1" w:rsidP="00281D0A">
            <w:pPr>
              <w:ind w:left="-993"/>
              <w:contextualSpacing/>
              <w:rPr>
                <w:rFonts w:ascii="Trebuchet MS" w:hAnsi="Trebuchet MS" w:cs="Calibri"/>
                <w:color w:val="000000"/>
                <w:szCs w:val="24"/>
                <w:lang w:eastAsia="es-MX"/>
              </w:rPr>
            </w:pPr>
          </w:p>
        </w:tc>
        <w:tc>
          <w:tcPr>
            <w:tcW w:w="4111" w:type="dxa"/>
            <w:gridSpan w:val="3"/>
            <w:tcBorders>
              <w:top w:val="nil"/>
              <w:left w:val="nil"/>
              <w:bottom w:val="nil"/>
              <w:right w:val="nil"/>
            </w:tcBorders>
            <w:shd w:val="clear" w:color="auto" w:fill="auto"/>
            <w:noWrap/>
            <w:vAlign w:val="bottom"/>
          </w:tcPr>
          <w:p w:rsidR="009C54E1" w:rsidRPr="00C35FD2" w:rsidRDefault="009C54E1" w:rsidP="00281D0A">
            <w:pPr>
              <w:ind w:left="-993"/>
              <w:contextualSpacing/>
              <w:rPr>
                <w:rFonts w:ascii="Trebuchet MS" w:hAnsi="Trebuchet MS" w:cs="Calibri"/>
                <w:color w:val="000000"/>
                <w:szCs w:val="24"/>
                <w:lang w:eastAsia="es-MX"/>
              </w:rPr>
            </w:pPr>
          </w:p>
        </w:tc>
        <w:tc>
          <w:tcPr>
            <w:tcW w:w="1058" w:type="dxa"/>
            <w:gridSpan w:val="2"/>
            <w:tcBorders>
              <w:top w:val="nil"/>
              <w:left w:val="nil"/>
              <w:bottom w:val="nil"/>
              <w:right w:val="nil"/>
            </w:tcBorders>
            <w:shd w:val="clear" w:color="auto" w:fill="auto"/>
            <w:noWrap/>
            <w:vAlign w:val="bottom"/>
          </w:tcPr>
          <w:p w:rsidR="009C54E1" w:rsidRPr="00C35FD2" w:rsidRDefault="009C54E1" w:rsidP="00281D0A">
            <w:pPr>
              <w:ind w:left="-993"/>
              <w:contextualSpacing/>
              <w:rPr>
                <w:rFonts w:ascii="Trebuchet MS" w:hAnsi="Trebuchet MS" w:cs="Calibri"/>
                <w:color w:val="000000"/>
                <w:szCs w:val="24"/>
                <w:lang w:eastAsia="es-MX"/>
              </w:rPr>
            </w:pPr>
          </w:p>
        </w:tc>
        <w:tc>
          <w:tcPr>
            <w:tcW w:w="1721" w:type="dxa"/>
            <w:gridSpan w:val="2"/>
            <w:tcBorders>
              <w:top w:val="nil"/>
              <w:left w:val="nil"/>
              <w:bottom w:val="nil"/>
              <w:right w:val="nil"/>
            </w:tcBorders>
            <w:shd w:val="clear" w:color="auto" w:fill="auto"/>
            <w:noWrap/>
            <w:vAlign w:val="bottom"/>
          </w:tcPr>
          <w:p w:rsidR="009C54E1" w:rsidRPr="00C35FD2" w:rsidRDefault="009C54E1" w:rsidP="00281D0A">
            <w:pPr>
              <w:ind w:left="-993"/>
              <w:contextualSpacing/>
              <w:rPr>
                <w:rFonts w:ascii="Trebuchet MS" w:hAnsi="Trebuchet MS" w:cs="Calibri"/>
                <w:color w:val="000000"/>
                <w:szCs w:val="24"/>
                <w:lang w:eastAsia="es-MX"/>
              </w:rPr>
            </w:pPr>
          </w:p>
        </w:tc>
      </w:tr>
      <w:tr w:rsidR="00281D0A" w:rsidRPr="00C35FD2" w:rsidTr="00281D0A">
        <w:trPr>
          <w:gridAfter w:val="1"/>
          <w:wAfter w:w="468" w:type="dxa"/>
          <w:trHeight w:val="208"/>
        </w:trPr>
        <w:tc>
          <w:tcPr>
            <w:tcW w:w="1058" w:type="dxa"/>
            <w:tcBorders>
              <w:top w:val="nil"/>
              <w:left w:val="nil"/>
              <w:bottom w:val="nil"/>
              <w:right w:val="nil"/>
            </w:tcBorders>
            <w:shd w:val="clear" w:color="auto" w:fill="auto"/>
            <w:noWrap/>
            <w:vAlign w:val="bottom"/>
          </w:tcPr>
          <w:p w:rsidR="00281D0A" w:rsidRPr="00C35FD2" w:rsidRDefault="00281D0A" w:rsidP="00281D0A">
            <w:pPr>
              <w:ind w:left="-993"/>
              <w:contextualSpacing/>
              <w:rPr>
                <w:rFonts w:ascii="Trebuchet MS" w:hAnsi="Trebuchet MS" w:cs="Calibri"/>
                <w:color w:val="000000"/>
                <w:szCs w:val="24"/>
                <w:lang w:eastAsia="es-MX"/>
              </w:rPr>
            </w:pPr>
          </w:p>
        </w:tc>
        <w:tc>
          <w:tcPr>
            <w:tcW w:w="4111" w:type="dxa"/>
            <w:gridSpan w:val="3"/>
            <w:tcBorders>
              <w:top w:val="nil"/>
              <w:left w:val="nil"/>
              <w:bottom w:val="nil"/>
              <w:right w:val="nil"/>
            </w:tcBorders>
            <w:shd w:val="clear" w:color="auto" w:fill="auto"/>
            <w:noWrap/>
            <w:vAlign w:val="bottom"/>
          </w:tcPr>
          <w:p w:rsidR="00281D0A" w:rsidRDefault="00281D0A" w:rsidP="00281D0A">
            <w:pPr>
              <w:ind w:left="-993"/>
              <w:contextualSpacing/>
              <w:rPr>
                <w:rFonts w:ascii="Trebuchet MS" w:hAnsi="Trebuchet MS" w:cs="Calibri"/>
                <w:color w:val="000000"/>
                <w:szCs w:val="24"/>
                <w:lang w:eastAsia="es-MX"/>
              </w:rPr>
            </w:pPr>
          </w:p>
          <w:p w:rsidR="00281D0A" w:rsidRDefault="00281D0A" w:rsidP="00281D0A">
            <w:pPr>
              <w:ind w:left="-993"/>
              <w:contextualSpacing/>
              <w:rPr>
                <w:rFonts w:ascii="Trebuchet MS" w:hAnsi="Trebuchet MS" w:cs="Calibri"/>
                <w:color w:val="000000"/>
                <w:szCs w:val="24"/>
                <w:lang w:eastAsia="es-MX"/>
              </w:rPr>
            </w:pPr>
          </w:p>
          <w:p w:rsidR="00281D0A" w:rsidRDefault="00281D0A" w:rsidP="00281D0A">
            <w:pPr>
              <w:ind w:left="-993"/>
              <w:contextualSpacing/>
              <w:rPr>
                <w:rFonts w:ascii="Trebuchet MS" w:hAnsi="Trebuchet MS" w:cs="Calibri"/>
                <w:color w:val="000000"/>
                <w:szCs w:val="24"/>
                <w:lang w:eastAsia="es-MX"/>
              </w:rPr>
            </w:pPr>
          </w:p>
          <w:p w:rsidR="00281D0A" w:rsidRDefault="00281D0A" w:rsidP="00281D0A">
            <w:pPr>
              <w:ind w:left="-993"/>
              <w:contextualSpacing/>
              <w:rPr>
                <w:rFonts w:ascii="Trebuchet MS" w:hAnsi="Trebuchet MS" w:cs="Calibri"/>
                <w:color w:val="000000"/>
                <w:szCs w:val="24"/>
                <w:lang w:eastAsia="es-MX"/>
              </w:rPr>
            </w:pPr>
          </w:p>
          <w:p w:rsidR="00281D0A" w:rsidRDefault="00281D0A" w:rsidP="00281D0A">
            <w:pPr>
              <w:ind w:left="-993"/>
              <w:contextualSpacing/>
              <w:rPr>
                <w:rFonts w:ascii="Trebuchet MS" w:hAnsi="Trebuchet MS" w:cs="Calibri"/>
                <w:color w:val="000000"/>
                <w:szCs w:val="24"/>
                <w:lang w:eastAsia="es-MX"/>
              </w:rPr>
            </w:pPr>
          </w:p>
          <w:p w:rsidR="00281D0A" w:rsidRDefault="00281D0A" w:rsidP="00281D0A">
            <w:pPr>
              <w:ind w:left="-993"/>
              <w:contextualSpacing/>
              <w:rPr>
                <w:rFonts w:ascii="Trebuchet MS" w:hAnsi="Trebuchet MS" w:cs="Calibri"/>
                <w:color w:val="000000"/>
                <w:szCs w:val="24"/>
                <w:lang w:eastAsia="es-MX"/>
              </w:rPr>
            </w:pPr>
          </w:p>
          <w:p w:rsidR="00281D0A" w:rsidRDefault="00281D0A" w:rsidP="00281D0A">
            <w:pPr>
              <w:ind w:left="-993"/>
              <w:contextualSpacing/>
              <w:rPr>
                <w:rFonts w:ascii="Trebuchet MS" w:hAnsi="Trebuchet MS" w:cs="Calibri"/>
                <w:color w:val="000000"/>
                <w:szCs w:val="24"/>
                <w:lang w:eastAsia="es-MX"/>
              </w:rPr>
            </w:pPr>
          </w:p>
          <w:p w:rsidR="00281D0A" w:rsidRPr="00C35FD2" w:rsidRDefault="00281D0A" w:rsidP="00281D0A">
            <w:pPr>
              <w:ind w:left="-993"/>
              <w:contextualSpacing/>
              <w:rPr>
                <w:rFonts w:ascii="Trebuchet MS" w:hAnsi="Trebuchet MS" w:cs="Calibri"/>
                <w:color w:val="000000"/>
                <w:szCs w:val="24"/>
                <w:lang w:eastAsia="es-MX"/>
              </w:rPr>
            </w:pPr>
          </w:p>
        </w:tc>
        <w:tc>
          <w:tcPr>
            <w:tcW w:w="1058" w:type="dxa"/>
            <w:gridSpan w:val="2"/>
            <w:tcBorders>
              <w:top w:val="nil"/>
              <w:left w:val="nil"/>
              <w:bottom w:val="nil"/>
              <w:right w:val="nil"/>
            </w:tcBorders>
            <w:shd w:val="clear" w:color="auto" w:fill="auto"/>
            <w:noWrap/>
            <w:vAlign w:val="bottom"/>
          </w:tcPr>
          <w:p w:rsidR="00281D0A" w:rsidRPr="00C35FD2" w:rsidRDefault="00281D0A" w:rsidP="00281D0A">
            <w:pPr>
              <w:ind w:left="-993"/>
              <w:contextualSpacing/>
              <w:rPr>
                <w:rFonts w:ascii="Trebuchet MS" w:hAnsi="Trebuchet MS" w:cs="Calibri"/>
                <w:color w:val="000000"/>
                <w:szCs w:val="24"/>
                <w:lang w:eastAsia="es-MX"/>
              </w:rPr>
            </w:pPr>
          </w:p>
        </w:tc>
        <w:tc>
          <w:tcPr>
            <w:tcW w:w="1721" w:type="dxa"/>
            <w:gridSpan w:val="2"/>
            <w:tcBorders>
              <w:top w:val="nil"/>
              <w:left w:val="nil"/>
              <w:bottom w:val="nil"/>
              <w:right w:val="nil"/>
            </w:tcBorders>
            <w:shd w:val="clear" w:color="auto" w:fill="auto"/>
            <w:noWrap/>
            <w:vAlign w:val="bottom"/>
          </w:tcPr>
          <w:p w:rsidR="00281D0A" w:rsidRPr="00C35FD2" w:rsidRDefault="00281D0A" w:rsidP="00281D0A">
            <w:pPr>
              <w:ind w:left="-993"/>
              <w:contextualSpacing/>
              <w:rPr>
                <w:rFonts w:ascii="Trebuchet MS" w:hAnsi="Trebuchet MS" w:cs="Calibri"/>
                <w:color w:val="000000"/>
                <w:szCs w:val="24"/>
                <w:lang w:eastAsia="es-MX"/>
              </w:rPr>
            </w:pPr>
          </w:p>
        </w:tc>
      </w:tr>
      <w:tr w:rsidR="00281D0A" w:rsidRPr="00C35FD2" w:rsidTr="00281D0A">
        <w:trPr>
          <w:gridBefore w:val="2"/>
          <w:wBefore w:w="1259" w:type="dxa"/>
          <w:trHeight w:val="257"/>
        </w:trPr>
        <w:tc>
          <w:tcPr>
            <w:tcW w:w="7157" w:type="dxa"/>
            <w:gridSpan w:val="7"/>
            <w:tcBorders>
              <w:top w:val="single" w:sz="8" w:space="0" w:color="auto"/>
              <w:left w:val="single" w:sz="8" w:space="0" w:color="auto"/>
              <w:bottom w:val="nil"/>
              <w:right w:val="single" w:sz="8" w:space="0" w:color="000000"/>
            </w:tcBorders>
            <w:shd w:val="clear" w:color="000000" w:fill="C0C0C0"/>
            <w:noWrap/>
            <w:vAlign w:val="center"/>
          </w:tcPr>
          <w:p w:rsidR="00281D0A" w:rsidRPr="00C35FD2" w:rsidRDefault="00281D0A" w:rsidP="00281D0A">
            <w:pPr>
              <w:ind w:left="-993"/>
              <w:contextualSpacing/>
              <w:jc w:val="center"/>
              <w:rPr>
                <w:rFonts w:ascii="Trebuchet MS" w:hAnsi="Trebuchet MS" w:cs="Arial"/>
                <w:b/>
                <w:bCs/>
                <w:color w:val="000000"/>
                <w:sz w:val="14"/>
                <w:szCs w:val="18"/>
                <w:lang w:eastAsia="es-MX"/>
              </w:rPr>
            </w:pPr>
          </w:p>
        </w:tc>
      </w:tr>
      <w:tr w:rsidR="00281D0A" w:rsidRPr="00C35FD2" w:rsidTr="00281D0A">
        <w:trPr>
          <w:gridBefore w:val="2"/>
          <w:wBefore w:w="1259" w:type="dxa"/>
          <w:trHeight w:val="257"/>
        </w:trPr>
        <w:tc>
          <w:tcPr>
            <w:tcW w:w="7157" w:type="dxa"/>
            <w:gridSpan w:val="7"/>
            <w:tcBorders>
              <w:top w:val="nil"/>
              <w:left w:val="single" w:sz="8" w:space="0" w:color="auto"/>
              <w:bottom w:val="nil"/>
              <w:right w:val="single" w:sz="8" w:space="0" w:color="000000"/>
            </w:tcBorders>
            <w:shd w:val="clear" w:color="000000" w:fill="C0C0C0"/>
            <w:vAlign w:val="center"/>
            <w:hideMark/>
          </w:tcPr>
          <w:p w:rsidR="00281D0A" w:rsidRPr="00C35FD2" w:rsidRDefault="003818BB" w:rsidP="003818BB">
            <w:pPr>
              <w:ind w:left="-993"/>
              <w:contextualSpacing/>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 xml:space="preserve">                                              </w:t>
            </w:r>
            <w:r w:rsidR="00281D0A" w:rsidRPr="00C35FD2">
              <w:rPr>
                <w:rFonts w:ascii="Trebuchet MS" w:hAnsi="Trebuchet MS" w:cs="Arial"/>
                <w:b/>
                <w:bCs/>
                <w:color w:val="000000"/>
                <w:sz w:val="14"/>
                <w:szCs w:val="18"/>
                <w:lang w:eastAsia="es-MX"/>
              </w:rPr>
              <w:t>Conciliación entre los Egresos Presupuestarios y los Gastos Contables</w:t>
            </w:r>
          </w:p>
        </w:tc>
      </w:tr>
      <w:tr w:rsidR="00281D0A" w:rsidRPr="00C35FD2" w:rsidTr="00281D0A">
        <w:trPr>
          <w:gridBefore w:val="2"/>
          <w:wBefore w:w="1259" w:type="dxa"/>
          <w:trHeight w:val="270"/>
        </w:trPr>
        <w:tc>
          <w:tcPr>
            <w:tcW w:w="7157" w:type="dxa"/>
            <w:gridSpan w:val="7"/>
            <w:tcBorders>
              <w:top w:val="nil"/>
              <w:left w:val="single" w:sz="8" w:space="0" w:color="auto"/>
              <w:bottom w:val="single" w:sz="8" w:space="0" w:color="auto"/>
              <w:right w:val="single" w:sz="8" w:space="0" w:color="000000"/>
            </w:tcBorders>
            <w:shd w:val="clear" w:color="000000" w:fill="C0C0C0"/>
            <w:vAlign w:val="center"/>
            <w:hideMark/>
          </w:tcPr>
          <w:p w:rsidR="00281D0A" w:rsidRPr="00C35FD2" w:rsidRDefault="003818BB" w:rsidP="00EB003A">
            <w:pPr>
              <w:ind w:left="-993"/>
              <w:contextualSpacing/>
              <w:jc w:val="center"/>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 xml:space="preserve">             </w:t>
            </w:r>
            <w:r w:rsidR="00281D0A" w:rsidRPr="00C35FD2">
              <w:rPr>
                <w:rFonts w:ascii="Trebuchet MS" w:hAnsi="Trebuchet MS" w:cs="Arial"/>
                <w:b/>
                <w:bCs/>
                <w:color w:val="000000"/>
                <w:sz w:val="14"/>
                <w:szCs w:val="18"/>
                <w:lang w:eastAsia="es-MX"/>
              </w:rPr>
              <w:t>Correspondiente del 01 de Enero al 3</w:t>
            </w:r>
            <w:r w:rsidR="00EB003A">
              <w:rPr>
                <w:rFonts w:ascii="Trebuchet MS" w:hAnsi="Trebuchet MS" w:cs="Arial"/>
                <w:b/>
                <w:bCs/>
                <w:color w:val="000000"/>
                <w:sz w:val="14"/>
                <w:szCs w:val="18"/>
                <w:lang w:eastAsia="es-MX"/>
              </w:rPr>
              <w:t>1</w:t>
            </w:r>
            <w:r w:rsidR="00281D0A" w:rsidRPr="00C35FD2">
              <w:rPr>
                <w:rFonts w:ascii="Trebuchet MS" w:hAnsi="Trebuchet MS" w:cs="Arial"/>
                <w:b/>
                <w:bCs/>
                <w:color w:val="000000"/>
                <w:sz w:val="14"/>
                <w:szCs w:val="18"/>
                <w:lang w:eastAsia="es-MX"/>
              </w:rPr>
              <w:t xml:space="preserve"> de </w:t>
            </w:r>
            <w:r w:rsidR="00EB003A">
              <w:rPr>
                <w:rFonts w:ascii="Trebuchet MS" w:hAnsi="Trebuchet MS" w:cs="Arial"/>
                <w:b/>
                <w:bCs/>
                <w:color w:val="000000"/>
                <w:sz w:val="14"/>
                <w:szCs w:val="18"/>
                <w:lang w:eastAsia="es-MX"/>
              </w:rPr>
              <w:t>Diciembre</w:t>
            </w:r>
            <w:r w:rsidR="00281D0A" w:rsidRPr="00C35FD2">
              <w:rPr>
                <w:rFonts w:ascii="Trebuchet MS" w:hAnsi="Trebuchet MS" w:cs="Arial"/>
                <w:b/>
                <w:bCs/>
                <w:color w:val="000000"/>
                <w:sz w:val="14"/>
                <w:szCs w:val="18"/>
                <w:lang w:eastAsia="es-MX"/>
              </w:rPr>
              <w:t xml:space="preserve"> de 20</w:t>
            </w:r>
            <w:r w:rsidR="00281D0A">
              <w:rPr>
                <w:rFonts w:ascii="Trebuchet MS" w:hAnsi="Trebuchet MS" w:cs="Arial"/>
                <w:b/>
                <w:bCs/>
                <w:color w:val="000000"/>
                <w:sz w:val="14"/>
                <w:szCs w:val="18"/>
                <w:lang w:eastAsia="es-MX"/>
              </w:rPr>
              <w:t>23</w:t>
            </w:r>
          </w:p>
        </w:tc>
      </w:tr>
      <w:tr w:rsidR="00281D0A" w:rsidRPr="00C35FD2" w:rsidTr="00281D0A">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281D0A" w:rsidRPr="00C35FD2" w:rsidRDefault="00281D0A" w:rsidP="002B3AF7">
            <w:pPr>
              <w:ind w:left="-993"/>
              <w:contextualSpacing/>
              <w:jc w:val="center"/>
              <w:rPr>
                <w:rFonts w:ascii="Trebuchet MS" w:hAnsi="Trebuchet MS" w:cs="Arial"/>
                <w:b/>
                <w:bCs/>
                <w:color w:val="000000"/>
                <w:sz w:val="14"/>
                <w:szCs w:val="18"/>
                <w:lang w:eastAsia="es-MX"/>
              </w:rPr>
            </w:pPr>
            <w:r w:rsidRPr="00C35FD2">
              <w:rPr>
                <w:rFonts w:ascii="Trebuchet MS" w:hAnsi="Trebuchet MS" w:cs="Arial"/>
                <w:b/>
                <w:bCs/>
                <w:color w:val="000000"/>
                <w:sz w:val="14"/>
                <w:szCs w:val="18"/>
                <w:lang w:eastAsia="es-MX"/>
              </w:rPr>
              <w:t>1. Total de egresos (presupuestarios)</w:t>
            </w:r>
          </w:p>
        </w:tc>
        <w:tc>
          <w:tcPr>
            <w:tcW w:w="1379" w:type="dxa"/>
            <w:gridSpan w:val="2"/>
            <w:tcBorders>
              <w:top w:val="nil"/>
              <w:left w:val="nil"/>
              <w:bottom w:val="nil"/>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single" w:sz="8" w:space="0" w:color="auto"/>
            </w:tcBorders>
            <w:shd w:val="clear" w:color="000000" w:fill="C0C0C0"/>
            <w:vAlign w:val="center"/>
            <w:hideMark/>
          </w:tcPr>
          <w:p w:rsidR="00281D0A" w:rsidRPr="00C35FD2" w:rsidRDefault="003C3BBA" w:rsidP="003C3BBA">
            <w:pPr>
              <w:ind w:left="-993"/>
              <w:contextualSpacing/>
              <w:jc w:val="right"/>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947</w:t>
            </w:r>
            <w:r w:rsidR="00281D0A">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016</w:t>
            </w:r>
            <w:r w:rsidR="00281D0A">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273</w:t>
            </w:r>
          </w:p>
        </w:tc>
      </w:tr>
      <w:tr w:rsidR="00281D0A" w:rsidRPr="00C35FD2" w:rsidTr="00281D0A">
        <w:trPr>
          <w:gridBefore w:val="2"/>
          <w:wBefore w:w="1259" w:type="dxa"/>
          <w:trHeight w:val="270"/>
        </w:trPr>
        <w:tc>
          <w:tcPr>
            <w:tcW w:w="4027" w:type="dxa"/>
            <w:gridSpan w:val="3"/>
            <w:tcBorders>
              <w:top w:val="single" w:sz="8" w:space="0" w:color="auto"/>
              <w:left w:val="nil"/>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1379" w:type="dxa"/>
            <w:gridSpan w:val="2"/>
            <w:tcBorders>
              <w:top w:val="single" w:sz="8" w:space="0" w:color="auto"/>
              <w:left w:val="nil"/>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r>
      <w:tr w:rsidR="00281D0A" w:rsidRPr="00C35FD2" w:rsidTr="00281D0A">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81D0A" w:rsidRPr="00C35FD2" w:rsidRDefault="002B3AF7" w:rsidP="002B3AF7">
            <w:pPr>
              <w:ind w:left="-993"/>
              <w:contextualSpacing/>
              <w:jc w:val="center"/>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 xml:space="preserve">                </w:t>
            </w:r>
            <w:r w:rsidR="00281D0A" w:rsidRPr="00C35FD2">
              <w:rPr>
                <w:rFonts w:ascii="Trebuchet MS" w:hAnsi="Trebuchet MS" w:cs="Arial"/>
                <w:b/>
                <w:bCs/>
                <w:color w:val="000000"/>
                <w:sz w:val="14"/>
                <w:szCs w:val="18"/>
                <w:lang w:eastAsia="es-MX"/>
              </w:rPr>
              <w:t>2. Menos egresos presupuestarios no contables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9E4854" w:rsidP="001A6EBD">
            <w:pPr>
              <w:ind w:left="-993"/>
              <w:contextualSpacing/>
              <w:jc w:val="right"/>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28</w:t>
            </w:r>
            <w:r w:rsidR="00281D0A">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699</w:t>
            </w:r>
            <w:r w:rsidR="00281D0A" w:rsidRPr="00C35FD2">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99</w:t>
            </w:r>
            <w:r w:rsidR="001A6EBD">
              <w:rPr>
                <w:rFonts w:ascii="Trebuchet MS" w:hAnsi="Trebuchet MS" w:cs="Arial"/>
                <w:b/>
                <w:bCs/>
                <w:color w:val="000000"/>
                <w:sz w:val="14"/>
                <w:szCs w:val="18"/>
                <w:lang w:eastAsia="es-MX"/>
              </w:rPr>
              <w:t>3</w:t>
            </w:r>
          </w:p>
        </w:tc>
      </w:tr>
      <w:tr w:rsidR="00281D0A" w:rsidRPr="00C35FD2" w:rsidTr="00281D0A">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jc w:val="center"/>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Mobiliario y equipo de administración</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1A6EBD">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9E4854">
              <w:rPr>
                <w:rFonts w:ascii="Trebuchet MS" w:hAnsi="Trebuchet MS" w:cs="Arial"/>
                <w:color w:val="000000"/>
                <w:sz w:val="14"/>
                <w:szCs w:val="18"/>
                <w:lang w:eastAsia="es-MX"/>
              </w:rPr>
              <w:t>16</w:t>
            </w:r>
            <w:r>
              <w:rPr>
                <w:rFonts w:ascii="Trebuchet MS" w:hAnsi="Trebuchet MS" w:cs="Arial"/>
                <w:color w:val="000000"/>
                <w:sz w:val="14"/>
                <w:szCs w:val="18"/>
                <w:lang w:eastAsia="es-MX"/>
              </w:rPr>
              <w:t>,</w:t>
            </w:r>
            <w:r w:rsidR="009E4854">
              <w:rPr>
                <w:rFonts w:ascii="Trebuchet MS" w:hAnsi="Trebuchet MS" w:cs="Arial"/>
                <w:color w:val="000000"/>
                <w:sz w:val="14"/>
                <w:szCs w:val="18"/>
                <w:lang w:eastAsia="es-MX"/>
              </w:rPr>
              <w:t>101</w:t>
            </w:r>
            <w:r w:rsidRPr="00C35FD2">
              <w:rPr>
                <w:rFonts w:ascii="Trebuchet MS" w:hAnsi="Trebuchet MS" w:cs="Arial"/>
                <w:color w:val="000000"/>
                <w:sz w:val="14"/>
                <w:szCs w:val="18"/>
                <w:lang w:eastAsia="es-MX"/>
              </w:rPr>
              <w:t>,</w:t>
            </w:r>
            <w:r w:rsidR="009E4854">
              <w:rPr>
                <w:rFonts w:ascii="Trebuchet MS" w:hAnsi="Trebuchet MS" w:cs="Arial"/>
                <w:color w:val="000000"/>
                <w:sz w:val="14"/>
                <w:szCs w:val="18"/>
                <w:lang w:eastAsia="es-MX"/>
              </w:rPr>
              <w:t>43</w:t>
            </w:r>
            <w:r w:rsidR="001A6EBD">
              <w:rPr>
                <w:rFonts w:ascii="Trebuchet MS" w:hAnsi="Trebuchet MS" w:cs="Arial"/>
                <w:color w:val="000000"/>
                <w:sz w:val="14"/>
                <w:szCs w:val="18"/>
                <w:lang w:eastAsia="es-MX"/>
              </w:rPr>
              <w:t>7</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jc w:val="center"/>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Mobiliario y equipo educacional y recreativo</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9E4854">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9E4854">
              <w:rPr>
                <w:rFonts w:ascii="Trebuchet MS" w:hAnsi="Trebuchet MS" w:cs="Arial"/>
                <w:color w:val="000000"/>
                <w:sz w:val="14"/>
                <w:szCs w:val="18"/>
                <w:lang w:eastAsia="es-MX"/>
              </w:rPr>
              <w:t>412</w:t>
            </w:r>
            <w:r>
              <w:rPr>
                <w:rFonts w:ascii="Trebuchet MS" w:hAnsi="Trebuchet MS" w:cs="Arial"/>
                <w:color w:val="000000"/>
                <w:sz w:val="14"/>
                <w:szCs w:val="18"/>
                <w:lang w:eastAsia="es-MX"/>
              </w:rPr>
              <w:t>,</w:t>
            </w:r>
            <w:r w:rsidR="009E4854">
              <w:rPr>
                <w:rFonts w:ascii="Trebuchet MS" w:hAnsi="Trebuchet MS" w:cs="Arial"/>
                <w:color w:val="000000"/>
                <w:sz w:val="14"/>
                <w:szCs w:val="18"/>
                <w:lang w:eastAsia="es-MX"/>
              </w:rPr>
              <w:t>080</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jc w:val="center"/>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Equipo e instrumental médico y de laboratorio</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103,540</w:t>
            </w:r>
            <w:r w:rsidRPr="00C35FD2">
              <w:rPr>
                <w:rFonts w:ascii="Trebuchet MS" w:hAnsi="Trebuchet MS" w:cs="Arial"/>
                <w:color w:val="000000"/>
                <w:sz w:val="14"/>
                <w:szCs w:val="18"/>
                <w:lang w:eastAsia="es-MX"/>
              </w:rPr>
              <w:t xml:space="preserve">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jc w:val="center"/>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Vehículos y equipo de transporte</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9E4854" w:rsidP="009E4854">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1</w:t>
            </w:r>
            <w:r w:rsidR="00281D0A">
              <w:rPr>
                <w:rFonts w:ascii="Trebuchet MS" w:hAnsi="Trebuchet MS" w:cs="Arial"/>
                <w:color w:val="000000"/>
                <w:sz w:val="14"/>
                <w:szCs w:val="18"/>
                <w:lang w:eastAsia="es-MX"/>
              </w:rPr>
              <w:t>0</w:t>
            </w:r>
            <w:r>
              <w:rPr>
                <w:rFonts w:ascii="Trebuchet MS" w:hAnsi="Trebuchet MS" w:cs="Arial"/>
                <w:color w:val="000000"/>
                <w:sz w:val="14"/>
                <w:szCs w:val="18"/>
                <w:lang w:eastAsia="es-MX"/>
              </w:rPr>
              <w:t>,179,811</w:t>
            </w:r>
            <w:r w:rsidR="00281D0A" w:rsidRPr="00C35FD2">
              <w:rPr>
                <w:rFonts w:ascii="Trebuchet MS" w:hAnsi="Trebuchet MS" w:cs="Arial"/>
                <w:color w:val="000000"/>
                <w:sz w:val="14"/>
                <w:szCs w:val="18"/>
                <w:lang w:eastAsia="es-MX"/>
              </w:rPr>
              <w:t xml:space="preserve">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Equipo de defensa y seguridad</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jc w:val="center"/>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Maquinaria, otros equipos y herramientas</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9E4854">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2</w:t>
            </w:r>
            <w:r w:rsidR="009E4854">
              <w:rPr>
                <w:rFonts w:ascii="Trebuchet MS" w:hAnsi="Trebuchet MS" w:cs="Arial"/>
                <w:color w:val="000000"/>
                <w:sz w:val="14"/>
                <w:szCs w:val="18"/>
                <w:lang w:eastAsia="es-MX"/>
              </w:rPr>
              <w:t>78</w:t>
            </w:r>
            <w:r>
              <w:rPr>
                <w:rFonts w:ascii="Trebuchet MS" w:hAnsi="Trebuchet MS" w:cs="Arial"/>
                <w:color w:val="000000"/>
                <w:sz w:val="14"/>
                <w:szCs w:val="18"/>
                <w:lang w:eastAsia="es-MX"/>
              </w:rPr>
              <w:t>,</w:t>
            </w:r>
            <w:r w:rsidR="009E4854">
              <w:rPr>
                <w:rFonts w:ascii="Trebuchet MS" w:hAnsi="Trebuchet MS" w:cs="Arial"/>
                <w:color w:val="000000"/>
                <w:sz w:val="14"/>
                <w:szCs w:val="18"/>
                <w:lang w:eastAsia="es-MX"/>
              </w:rPr>
              <w:t>469</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Activos biológicos</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Bienes inmuebles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EE2C02" w:rsidP="009E4854">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0.00</w:t>
            </w:r>
            <w:r w:rsidR="00281D0A" w:rsidRPr="00C35FD2">
              <w:rPr>
                <w:rFonts w:ascii="Trebuchet MS" w:hAnsi="Trebuchet MS" w:cs="Arial"/>
                <w:color w:val="000000"/>
                <w:sz w:val="14"/>
                <w:szCs w:val="18"/>
                <w:lang w:eastAsia="es-MX"/>
              </w:rPr>
              <w:t xml:space="preserve">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Activos intangibles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EE2C02" w:rsidP="00EE2C02">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125,206</w:t>
            </w:r>
            <w:r w:rsidR="00281D0A" w:rsidRPr="00C35FD2">
              <w:rPr>
                <w:rFonts w:ascii="Trebuchet MS" w:hAnsi="Trebuchet MS" w:cs="Arial"/>
                <w:color w:val="000000"/>
                <w:sz w:val="14"/>
                <w:szCs w:val="18"/>
                <w:lang w:eastAsia="es-MX"/>
              </w:rPr>
              <w:t xml:space="preserve">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Obra pública en bienes propios</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9E4854" w:rsidP="009E4854">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1,499,450</w:t>
            </w:r>
            <w:r w:rsidR="00281D0A" w:rsidRPr="00C35FD2">
              <w:rPr>
                <w:rFonts w:ascii="Trebuchet MS" w:hAnsi="Trebuchet MS" w:cs="Arial"/>
                <w:color w:val="000000"/>
                <w:sz w:val="14"/>
                <w:szCs w:val="18"/>
                <w:lang w:eastAsia="es-MX"/>
              </w:rPr>
              <w:t xml:space="preserve">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jc w:val="center"/>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Acciones y participaciones de capital</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Compra de títulos y valores</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Inversiones en fideicomisos, mandatos y otros análogos</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Provisiones para contingencias y otras erogaciones especiales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center"/>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Amortización de la deuda publica</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Adeudos de ejercicios fiscales anteriores (ADEFAS)</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83"/>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81D0A" w:rsidRPr="00C35FD2" w:rsidRDefault="002B3AF7" w:rsidP="002B3AF7">
            <w:pPr>
              <w:ind w:left="-993"/>
              <w:contextualSpacing/>
              <w:jc w:val="center"/>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Otros Egresos Presupuestales No Contables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70"/>
        </w:trPr>
        <w:tc>
          <w:tcPr>
            <w:tcW w:w="4027" w:type="dxa"/>
            <w:gridSpan w:val="3"/>
            <w:tcBorders>
              <w:top w:val="single" w:sz="8" w:space="0" w:color="auto"/>
              <w:left w:val="nil"/>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p>
        </w:tc>
        <w:tc>
          <w:tcPr>
            <w:tcW w:w="1379" w:type="dxa"/>
            <w:gridSpan w:val="2"/>
            <w:tcBorders>
              <w:top w:val="nil"/>
              <w:left w:val="nil"/>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p>
        </w:tc>
      </w:tr>
      <w:tr w:rsidR="00281D0A" w:rsidRPr="00C35FD2" w:rsidTr="00281D0A">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81D0A" w:rsidRPr="00C35FD2" w:rsidRDefault="002B3AF7" w:rsidP="002B3AF7">
            <w:pPr>
              <w:ind w:left="-993"/>
              <w:contextualSpacing/>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 xml:space="preserve">                       </w:t>
            </w:r>
            <w:r w:rsidR="00281D0A" w:rsidRPr="00C35FD2">
              <w:rPr>
                <w:rFonts w:ascii="Trebuchet MS" w:hAnsi="Trebuchet MS" w:cs="Arial"/>
                <w:b/>
                <w:bCs/>
                <w:color w:val="000000"/>
                <w:sz w:val="14"/>
                <w:szCs w:val="18"/>
                <w:lang w:eastAsia="es-MX"/>
              </w:rPr>
              <w:t>3. Más gastos contables no presupuestales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9E4854" w:rsidP="009E4854">
            <w:pPr>
              <w:ind w:left="-993"/>
              <w:contextualSpacing/>
              <w:jc w:val="right"/>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11</w:t>
            </w:r>
            <w:r w:rsidR="00281D0A">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914</w:t>
            </w:r>
            <w:r w:rsidR="00281D0A">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088</w:t>
            </w:r>
          </w:p>
        </w:tc>
      </w:tr>
      <w:tr w:rsidR="00281D0A" w:rsidRPr="00C35FD2" w:rsidTr="00281D0A">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contextualSpacing/>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Estimaciones, depreciaciones, deterioros, obsolescencia y amortizaciones</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9E4854" w:rsidP="009E4854">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11</w:t>
            </w:r>
            <w:r w:rsidR="00281D0A">
              <w:rPr>
                <w:rFonts w:ascii="Trebuchet MS" w:hAnsi="Trebuchet MS" w:cs="Arial"/>
                <w:color w:val="000000"/>
                <w:sz w:val="14"/>
                <w:szCs w:val="18"/>
                <w:lang w:eastAsia="es-MX"/>
              </w:rPr>
              <w:t>,</w:t>
            </w:r>
            <w:r>
              <w:rPr>
                <w:rFonts w:ascii="Trebuchet MS" w:hAnsi="Trebuchet MS" w:cs="Arial"/>
                <w:color w:val="000000"/>
                <w:sz w:val="14"/>
                <w:szCs w:val="18"/>
                <w:lang w:eastAsia="es-MX"/>
              </w:rPr>
              <w:t>914</w:t>
            </w:r>
            <w:r w:rsidR="00281D0A">
              <w:rPr>
                <w:rFonts w:ascii="Trebuchet MS" w:hAnsi="Trebuchet MS" w:cs="Arial"/>
                <w:color w:val="000000"/>
                <w:sz w:val="14"/>
                <w:szCs w:val="18"/>
                <w:lang w:eastAsia="es-MX"/>
              </w:rPr>
              <w:t>,</w:t>
            </w:r>
            <w:r>
              <w:rPr>
                <w:rFonts w:ascii="Trebuchet MS" w:hAnsi="Trebuchet MS" w:cs="Arial"/>
                <w:color w:val="000000"/>
                <w:sz w:val="14"/>
                <w:szCs w:val="18"/>
                <w:lang w:eastAsia="es-MX"/>
              </w:rPr>
              <w:t>088</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Provisiones</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Disminución de inventarios</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57"/>
        </w:trPr>
        <w:tc>
          <w:tcPr>
            <w:tcW w:w="797" w:type="dxa"/>
            <w:tcBorders>
              <w:top w:val="nil"/>
              <w:left w:val="single" w:sz="8" w:space="0" w:color="auto"/>
              <w:bottom w:val="single" w:sz="8" w:space="0" w:color="auto"/>
              <w:right w:val="nil"/>
            </w:tcBorders>
            <w:shd w:val="clear" w:color="auto" w:fill="auto"/>
            <w:vAlign w:val="center"/>
          </w:tcPr>
          <w:p w:rsidR="00281D0A" w:rsidRPr="00C35FD2" w:rsidRDefault="00281D0A" w:rsidP="002B3AF7">
            <w:pPr>
              <w:ind w:left="-993"/>
              <w:contextualSpacing/>
              <w:jc w:val="right"/>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tcPr>
          <w:p w:rsidR="00281D0A" w:rsidRPr="00C35FD2" w:rsidRDefault="00281D0A" w:rsidP="002B3AF7">
            <w:pPr>
              <w:ind w:left="-993"/>
              <w:contextualSpacing/>
              <w:rPr>
                <w:rFonts w:ascii="Trebuchet MS" w:hAnsi="Trebuchet MS" w:cs="Arial"/>
                <w:color w:val="000000"/>
                <w:sz w:val="14"/>
                <w:szCs w:val="18"/>
                <w:lang w:eastAsia="es-MX"/>
              </w:rPr>
            </w:pPr>
          </w:p>
        </w:tc>
        <w:tc>
          <w:tcPr>
            <w:tcW w:w="1379" w:type="dxa"/>
            <w:gridSpan w:val="2"/>
            <w:tcBorders>
              <w:top w:val="nil"/>
              <w:left w:val="nil"/>
              <w:bottom w:val="single" w:sz="8" w:space="0" w:color="auto"/>
              <w:right w:val="single" w:sz="8" w:space="0" w:color="auto"/>
            </w:tcBorders>
            <w:shd w:val="clear" w:color="auto" w:fill="auto"/>
            <w:vAlign w:val="center"/>
          </w:tcPr>
          <w:p w:rsidR="00281D0A" w:rsidRPr="00C35FD2" w:rsidRDefault="00281D0A" w:rsidP="002B3AF7">
            <w:pPr>
              <w:ind w:left="-993"/>
              <w:contextualSpacing/>
              <w:jc w:val="right"/>
              <w:rPr>
                <w:rFonts w:ascii="Trebuchet MS" w:hAnsi="Trebuchet MS" w:cs="Arial"/>
                <w:color w:val="000000"/>
                <w:sz w:val="14"/>
                <w:szCs w:val="18"/>
                <w:lang w:eastAsia="es-MX"/>
              </w:rPr>
            </w:pPr>
          </w:p>
        </w:tc>
        <w:tc>
          <w:tcPr>
            <w:tcW w:w="1751" w:type="dxa"/>
            <w:gridSpan w:val="2"/>
            <w:tcBorders>
              <w:top w:val="nil"/>
              <w:left w:val="nil"/>
              <w:bottom w:val="nil"/>
              <w:right w:val="nil"/>
            </w:tcBorders>
            <w:shd w:val="clear" w:color="auto" w:fill="auto"/>
            <w:vAlign w:val="center"/>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Aumento por insuficiencia de</w:t>
            </w:r>
            <w:r>
              <w:rPr>
                <w:rFonts w:ascii="Trebuchet MS" w:hAnsi="Trebuchet MS" w:cs="Arial"/>
                <w:color w:val="000000"/>
                <w:sz w:val="14"/>
                <w:szCs w:val="18"/>
                <w:lang w:eastAsia="es-MX"/>
              </w:rPr>
              <w:t xml:space="preserve"> estimaciones por pérdida o </w:t>
            </w:r>
            <w:proofErr w:type="spellStart"/>
            <w:r>
              <w:rPr>
                <w:rFonts w:ascii="Trebuchet MS" w:hAnsi="Trebuchet MS" w:cs="Arial"/>
                <w:color w:val="000000"/>
                <w:sz w:val="14"/>
                <w:szCs w:val="18"/>
                <w:lang w:eastAsia="es-MX"/>
              </w:rPr>
              <w:t>det</w:t>
            </w:r>
            <w:proofErr w:type="spellEnd"/>
            <w:r>
              <w:rPr>
                <w:rFonts w:ascii="Trebuchet MS" w:hAnsi="Trebuchet MS" w:cs="Arial"/>
                <w:color w:val="000000"/>
                <w:sz w:val="14"/>
                <w:szCs w:val="18"/>
                <w:lang w:eastAsia="es-MX"/>
              </w:rPr>
              <w:t xml:space="preserve"> deterior</w:t>
            </w:r>
            <w:r w:rsidR="00281D0A" w:rsidRPr="00C35FD2">
              <w:rPr>
                <w:rFonts w:ascii="Trebuchet MS" w:hAnsi="Trebuchet MS" w:cs="Arial"/>
                <w:color w:val="000000"/>
                <w:sz w:val="14"/>
                <w:szCs w:val="18"/>
                <w:lang w:eastAsia="es-MX"/>
              </w:rPr>
              <w:t>o u obsolescencia</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B3AF7" w:rsidP="002B3AF7">
            <w:pPr>
              <w:ind w:left="-993"/>
              <w:contextualSpacing/>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Aumento por insuficiencia de provisiones</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3818BB" w:rsidP="002B3AF7">
            <w:pPr>
              <w:ind w:left="-993"/>
              <w:contextualSpacing/>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Otros Gastos</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83"/>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81D0A" w:rsidRPr="00C35FD2" w:rsidRDefault="003818BB" w:rsidP="002B3AF7">
            <w:pPr>
              <w:ind w:left="-993"/>
              <w:contextualSpacing/>
              <w:rPr>
                <w:rFonts w:ascii="Trebuchet MS" w:hAnsi="Trebuchet MS" w:cs="Arial"/>
                <w:color w:val="000000"/>
                <w:sz w:val="14"/>
                <w:szCs w:val="18"/>
                <w:lang w:eastAsia="es-MX"/>
              </w:rPr>
            </w:pPr>
            <w:r>
              <w:rPr>
                <w:rFonts w:ascii="Trebuchet MS" w:hAnsi="Trebuchet MS" w:cs="Arial"/>
                <w:color w:val="000000"/>
                <w:sz w:val="14"/>
                <w:szCs w:val="18"/>
                <w:lang w:eastAsia="es-MX"/>
              </w:rPr>
              <w:t xml:space="preserve">                                         </w:t>
            </w:r>
            <w:r w:rsidR="00281D0A" w:rsidRPr="00C35FD2">
              <w:rPr>
                <w:rFonts w:ascii="Trebuchet MS" w:hAnsi="Trebuchet MS" w:cs="Arial"/>
                <w:color w:val="000000"/>
                <w:sz w:val="14"/>
                <w:szCs w:val="18"/>
                <w:lang w:eastAsia="es-MX"/>
              </w:rPr>
              <w:t>Otros Gastos Contables No Presupuestales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olor w:val="000000"/>
                <w:sz w:val="14"/>
                <w:szCs w:val="18"/>
                <w:lang w:eastAsia="es-MX"/>
              </w:rPr>
            </w:pPr>
          </w:p>
        </w:tc>
      </w:tr>
      <w:tr w:rsidR="00281D0A" w:rsidRPr="00C35FD2" w:rsidTr="00281D0A">
        <w:trPr>
          <w:gridBefore w:val="2"/>
          <w:wBefore w:w="1259" w:type="dxa"/>
          <w:trHeight w:val="270"/>
        </w:trPr>
        <w:tc>
          <w:tcPr>
            <w:tcW w:w="4027" w:type="dxa"/>
            <w:gridSpan w:val="3"/>
            <w:tcBorders>
              <w:top w:val="single" w:sz="8" w:space="0" w:color="auto"/>
              <w:left w:val="nil"/>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1379" w:type="dxa"/>
            <w:gridSpan w:val="2"/>
            <w:tcBorders>
              <w:top w:val="nil"/>
              <w:left w:val="nil"/>
              <w:bottom w:val="nil"/>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p>
        </w:tc>
        <w:tc>
          <w:tcPr>
            <w:tcW w:w="1751" w:type="dxa"/>
            <w:gridSpan w:val="2"/>
            <w:tcBorders>
              <w:top w:val="nil"/>
              <w:left w:val="nil"/>
              <w:bottom w:val="single" w:sz="8" w:space="0" w:color="auto"/>
              <w:right w:val="nil"/>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r>
      <w:tr w:rsidR="00281D0A" w:rsidRPr="00992FF9" w:rsidTr="00281D0A">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281D0A" w:rsidRPr="00C35FD2" w:rsidRDefault="003818BB" w:rsidP="003818BB">
            <w:pPr>
              <w:ind w:left="-993"/>
              <w:contextualSpacing/>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 xml:space="preserve">                       </w:t>
            </w:r>
            <w:r w:rsidR="00281D0A" w:rsidRPr="00C35FD2">
              <w:rPr>
                <w:rFonts w:ascii="Trebuchet MS" w:hAnsi="Trebuchet MS" w:cs="Arial"/>
                <w:b/>
                <w:bCs/>
                <w:color w:val="000000"/>
                <w:sz w:val="14"/>
                <w:szCs w:val="18"/>
                <w:lang w:eastAsia="es-MX"/>
              </w:rPr>
              <w:t>4. Total de Gasto Contable (4 = 1 - 2 + 3)</w:t>
            </w:r>
          </w:p>
        </w:tc>
        <w:tc>
          <w:tcPr>
            <w:tcW w:w="1379" w:type="dxa"/>
            <w:gridSpan w:val="2"/>
            <w:tcBorders>
              <w:top w:val="nil"/>
              <w:left w:val="nil"/>
              <w:bottom w:val="nil"/>
              <w:right w:val="single" w:sz="8" w:space="0" w:color="auto"/>
            </w:tcBorders>
            <w:shd w:val="clear" w:color="auto" w:fill="auto"/>
            <w:vAlign w:val="center"/>
            <w:hideMark/>
          </w:tcPr>
          <w:p w:rsidR="00281D0A" w:rsidRPr="00C35FD2" w:rsidRDefault="00281D0A" w:rsidP="002B3AF7">
            <w:pPr>
              <w:ind w:left="-993"/>
              <w:contextualSpacing/>
              <w:jc w:val="right"/>
              <w:rPr>
                <w:rFonts w:ascii="Trebuchet MS" w:hAnsi="Trebuchet MS" w:cs="Arial"/>
                <w:color w:val="000000"/>
                <w:sz w:val="14"/>
                <w:szCs w:val="18"/>
                <w:lang w:eastAsia="es-MX"/>
              </w:rPr>
            </w:pPr>
            <w:r w:rsidRPr="00C35FD2">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single" w:sz="8" w:space="0" w:color="auto"/>
            </w:tcBorders>
            <w:shd w:val="clear" w:color="000000" w:fill="C0C0C0"/>
            <w:vAlign w:val="center"/>
            <w:hideMark/>
          </w:tcPr>
          <w:p w:rsidR="00281D0A" w:rsidRPr="00C35FD2" w:rsidRDefault="009E4854" w:rsidP="001A6EBD">
            <w:pPr>
              <w:ind w:left="-993"/>
              <w:contextualSpacing/>
              <w:jc w:val="right"/>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930</w:t>
            </w:r>
            <w:r w:rsidR="00281D0A">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230</w:t>
            </w:r>
            <w:r w:rsidR="00281D0A">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36</w:t>
            </w:r>
            <w:r w:rsidR="001A6EBD">
              <w:rPr>
                <w:rFonts w:ascii="Trebuchet MS" w:hAnsi="Trebuchet MS" w:cs="Arial"/>
                <w:b/>
                <w:bCs/>
                <w:color w:val="000000"/>
                <w:sz w:val="14"/>
                <w:szCs w:val="18"/>
                <w:lang w:eastAsia="es-MX"/>
              </w:rPr>
              <w:t>8</w:t>
            </w:r>
            <w:r w:rsidR="00281D0A">
              <w:rPr>
                <w:rFonts w:ascii="Trebuchet MS" w:hAnsi="Trebuchet MS" w:cs="Arial"/>
                <w:b/>
                <w:bCs/>
                <w:color w:val="000000"/>
                <w:sz w:val="14"/>
                <w:szCs w:val="18"/>
                <w:lang w:eastAsia="es-MX"/>
              </w:rPr>
              <w:t xml:space="preserve"> </w:t>
            </w:r>
          </w:p>
        </w:tc>
      </w:tr>
    </w:tbl>
    <w:p w:rsidR="00281D0A" w:rsidRDefault="00281D0A" w:rsidP="002B3AF7">
      <w:pPr>
        <w:ind w:left="-993"/>
        <w:jc w:val="right"/>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b/>
          <w:sz w:val="24"/>
          <w:szCs w:val="24"/>
        </w:rPr>
      </w:pPr>
    </w:p>
    <w:p w:rsidR="00281D0A" w:rsidRDefault="00281D0A" w:rsidP="00281D0A">
      <w:pPr>
        <w:ind w:left="-993"/>
        <w:jc w:val="both"/>
        <w:rPr>
          <w:rFonts w:ascii="Trebuchet MS" w:hAnsi="Trebuchet MS"/>
          <w:b/>
          <w:sz w:val="24"/>
          <w:szCs w:val="24"/>
        </w:rPr>
      </w:pPr>
    </w:p>
    <w:p w:rsidR="00281D0A" w:rsidRDefault="00281D0A" w:rsidP="00281D0A">
      <w:pPr>
        <w:ind w:left="-993"/>
        <w:jc w:val="both"/>
        <w:rPr>
          <w:rFonts w:ascii="Trebuchet MS" w:hAnsi="Trebuchet MS"/>
          <w:b/>
          <w:sz w:val="24"/>
          <w:szCs w:val="24"/>
        </w:rPr>
      </w:pPr>
    </w:p>
    <w:p w:rsidR="00281D0A" w:rsidRDefault="00281D0A" w:rsidP="00281D0A">
      <w:pPr>
        <w:ind w:left="-993"/>
        <w:jc w:val="both"/>
        <w:rPr>
          <w:rFonts w:ascii="Trebuchet MS" w:hAnsi="Trebuchet MS"/>
          <w:b/>
          <w:sz w:val="24"/>
          <w:szCs w:val="24"/>
        </w:rPr>
      </w:pPr>
    </w:p>
    <w:p w:rsidR="00281D0A" w:rsidRPr="007A0763" w:rsidRDefault="00281D0A" w:rsidP="00281D0A">
      <w:pPr>
        <w:ind w:left="-993"/>
        <w:jc w:val="both"/>
        <w:rPr>
          <w:rFonts w:ascii="Trebuchet MS" w:hAnsi="Trebuchet MS"/>
          <w:b/>
          <w:sz w:val="24"/>
          <w:szCs w:val="24"/>
        </w:rPr>
      </w:pPr>
      <w:r w:rsidRPr="00A22216">
        <w:rPr>
          <w:rFonts w:ascii="Trebuchet MS" w:hAnsi="Trebuchet MS"/>
          <w:b/>
          <w:sz w:val="24"/>
          <w:szCs w:val="24"/>
        </w:rPr>
        <w:t xml:space="preserve">B)  </w:t>
      </w:r>
      <w:r w:rsidRPr="007A0763">
        <w:rPr>
          <w:rFonts w:ascii="Trebuchet MS" w:hAnsi="Trebuchet MS"/>
          <w:b/>
          <w:sz w:val="24"/>
          <w:szCs w:val="24"/>
        </w:rPr>
        <w:t>NOTAS DE MEMORIA (CUENTAS DE ORDEN)</w:t>
      </w:r>
    </w:p>
    <w:p w:rsidR="00281D0A" w:rsidRDefault="00281D0A" w:rsidP="00281D0A">
      <w:pPr>
        <w:ind w:left="-993"/>
        <w:jc w:val="both"/>
        <w:rPr>
          <w:rFonts w:ascii="Trebuchet MS" w:hAnsi="Trebuchet MS"/>
          <w:sz w:val="24"/>
          <w:szCs w:val="24"/>
        </w:rPr>
      </w:pPr>
      <w:r w:rsidRPr="007A0763">
        <w:rPr>
          <w:rFonts w:ascii="Trebuchet MS" w:hAnsi="Trebuchet MS"/>
          <w:sz w:val="24"/>
          <w:szCs w:val="24"/>
        </w:rPr>
        <w:t xml:space="preserve">En este apartado lo que podemos mencionar son las demandas judiciales en proceso de Resolución que en el ejercicio </w:t>
      </w:r>
      <w:r w:rsidRPr="00635CC8">
        <w:rPr>
          <w:rFonts w:ascii="Trebuchet MS" w:hAnsi="Trebuchet MS"/>
          <w:sz w:val="24"/>
          <w:szCs w:val="24"/>
        </w:rPr>
        <w:t>202</w:t>
      </w:r>
      <w:r w:rsidR="001A6EBD">
        <w:rPr>
          <w:rFonts w:ascii="Trebuchet MS" w:hAnsi="Trebuchet MS"/>
          <w:sz w:val="24"/>
          <w:szCs w:val="24"/>
        </w:rPr>
        <w:t>3</w:t>
      </w:r>
      <w:r w:rsidRPr="00635CC8">
        <w:rPr>
          <w:rFonts w:ascii="Trebuchet MS" w:hAnsi="Trebuchet MS"/>
          <w:sz w:val="24"/>
          <w:szCs w:val="24"/>
        </w:rPr>
        <w:t xml:space="preserve"> </w:t>
      </w:r>
      <w:r w:rsidRPr="001A6EBD">
        <w:rPr>
          <w:rFonts w:ascii="Trebuchet MS" w:hAnsi="Trebuchet MS"/>
          <w:sz w:val="24"/>
          <w:szCs w:val="24"/>
        </w:rPr>
        <w:t xml:space="preserve">fue de $ </w:t>
      </w:r>
      <w:r w:rsidR="005650C0">
        <w:rPr>
          <w:rFonts w:ascii="Trebuchet MS" w:hAnsi="Trebuchet MS"/>
          <w:sz w:val="24"/>
          <w:szCs w:val="24"/>
        </w:rPr>
        <w:t>28’</w:t>
      </w:r>
      <w:r w:rsidR="001A6EBD">
        <w:rPr>
          <w:rFonts w:ascii="Trebuchet MS" w:hAnsi="Trebuchet MS"/>
          <w:sz w:val="24"/>
          <w:szCs w:val="24"/>
        </w:rPr>
        <w:t>656,047</w:t>
      </w:r>
      <w:r w:rsidRPr="001A6EBD">
        <w:rPr>
          <w:rFonts w:ascii="Trebuchet MS" w:hAnsi="Trebuchet MS"/>
          <w:sz w:val="24"/>
          <w:szCs w:val="24"/>
        </w:rPr>
        <w:t xml:space="preserve"> (</w:t>
      </w:r>
      <w:r w:rsidR="001A6EBD">
        <w:rPr>
          <w:rFonts w:ascii="Trebuchet MS" w:hAnsi="Trebuchet MS"/>
          <w:sz w:val="24"/>
          <w:szCs w:val="24"/>
        </w:rPr>
        <w:t xml:space="preserve">veintiocho </w:t>
      </w:r>
      <w:r>
        <w:rPr>
          <w:rFonts w:ascii="Trebuchet MS" w:hAnsi="Trebuchet MS"/>
          <w:sz w:val="24"/>
          <w:szCs w:val="24"/>
        </w:rPr>
        <w:t xml:space="preserve">millones </w:t>
      </w:r>
      <w:r w:rsidR="001A6EBD">
        <w:rPr>
          <w:rFonts w:ascii="Trebuchet MS" w:hAnsi="Trebuchet MS"/>
          <w:sz w:val="24"/>
          <w:szCs w:val="24"/>
        </w:rPr>
        <w:t xml:space="preserve">seiscientos cincuenta y seis mil cuarenta y siete </w:t>
      </w:r>
      <w:r>
        <w:rPr>
          <w:rFonts w:ascii="Trebuchet MS" w:hAnsi="Trebuchet MS"/>
          <w:sz w:val="24"/>
          <w:szCs w:val="24"/>
        </w:rPr>
        <w:t>pesos)</w:t>
      </w:r>
      <w:r w:rsidRPr="007A0763">
        <w:rPr>
          <w:rFonts w:ascii="Trebuchet MS" w:hAnsi="Trebuchet MS"/>
          <w:sz w:val="24"/>
          <w:szCs w:val="24"/>
        </w:rPr>
        <w:t>.</w:t>
      </w:r>
    </w:p>
    <w:p w:rsidR="00281D0A" w:rsidRDefault="00281D0A" w:rsidP="00281D0A">
      <w:pPr>
        <w:ind w:left="-993"/>
        <w:jc w:val="both"/>
        <w:rPr>
          <w:rFonts w:ascii="Trebuchet MS" w:hAnsi="Trebuchet MS"/>
          <w:b/>
          <w:sz w:val="24"/>
          <w:szCs w:val="24"/>
        </w:rPr>
      </w:pPr>
    </w:p>
    <w:p w:rsidR="00281D0A" w:rsidRPr="00D90B7C" w:rsidRDefault="00281D0A" w:rsidP="00281D0A">
      <w:pPr>
        <w:ind w:left="-993"/>
        <w:jc w:val="both"/>
        <w:rPr>
          <w:rFonts w:ascii="Trebuchet MS" w:hAnsi="Trebuchet MS"/>
          <w:b/>
          <w:sz w:val="24"/>
          <w:szCs w:val="24"/>
        </w:rPr>
      </w:pPr>
      <w:r>
        <w:rPr>
          <w:rFonts w:ascii="Trebuchet MS" w:hAnsi="Trebuchet MS"/>
          <w:b/>
          <w:sz w:val="24"/>
          <w:szCs w:val="24"/>
        </w:rPr>
        <w:t>C) NOTAS DE GESTIÓ</w:t>
      </w:r>
      <w:r w:rsidRPr="00D90B7C">
        <w:rPr>
          <w:rFonts w:ascii="Trebuchet MS" w:hAnsi="Trebuchet MS"/>
          <w:b/>
          <w:sz w:val="24"/>
          <w:szCs w:val="24"/>
        </w:rPr>
        <w:t>N ADMINISTRATIVA</w:t>
      </w:r>
    </w:p>
    <w:p w:rsidR="00281D0A" w:rsidRPr="00D90B7C" w:rsidRDefault="00281D0A" w:rsidP="00281D0A">
      <w:pPr>
        <w:ind w:left="-993"/>
        <w:jc w:val="both"/>
        <w:rPr>
          <w:rFonts w:ascii="Trebuchet MS" w:hAnsi="Trebuchet MS"/>
          <w:b/>
          <w:sz w:val="24"/>
          <w:szCs w:val="24"/>
        </w:rPr>
      </w:pPr>
      <w:r>
        <w:rPr>
          <w:rFonts w:ascii="Trebuchet MS" w:hAnsi="Trebuchet MS"/>
          <w:b/>
          <w:sz w:val="24"/>
          <w:szCs w:val="24"/>
        </w:rPr>
        <w:t>1. INTRODUCCIÓ</w:t>
      </w:r>
      <w:r w:rsidRPr="00D90B7C">
        <w:rPr>
          <w:rFonts w:ascii="Trebuchet MS" w:hAnsi="Trebuchet MS"/>
          <w:b/>
          <w:sz w:val="24"/>
          <w:szCs w:val="24"/>
        </w:rPr>
        <w:t>N</w:t>
      </w:r>
    </w:p>
    <w:p w:rsidR="00281D0A" w:rsidRPr="00FC5919" w:rsidRDefault="00281D0A" w:rsidP="00281D0A">
      <w:pPr>
        <w:ind w:left="-993"/>
        <w:jc w:val="both"/>
        <w:rPr>
          <w:rFonts w:ascii="Trebuchet MS" w:hAnsi="Trebuchet MS"/>
          <w:sz w:val="24"/>
          <w:szCs w:val="24"/>
        </w:rPr>
      </w:pPr>
      <w:r w:rsidRPr="00FC5919">
        <w:rPr>
          <w:rFonts w:ascii="Trebuchet MS" w:hAnsi="Trebuchet MS"/>
          <w:sz w:val="24"/>
          <w:szCs w:val="24"/>
        </w:rPr>
        <w:t xml:space="preserve">Los Estados Financieros del H. Tribunal Superior de Justicia, proveen de información financiera a los principales usuarios de la misma, al </w:t>
      </w:r>
      <w:r>
        <w:rPr>
          <w:rFonts w:ascii="Trebuchet MS" w:hAnsi="Trebuchet MS"/>
          <w:sz w:val="24"/>
          <w:szCs w:val="24"/>
        </w:rPr>
        <w:t>C</w:t>
      </w:r>
      <w:r w:rsidRPr="00FC5919">
        <w:rPr>
          <w:rFonts w:ascii="Trebuchet MS" w:hAnsi="Trebuchet MS"/>
          <w:sz w:val="24"/>
          <w:szCs w:val="24"/>
        </w:rPr>
        <w:t>ongreso y a los ciudadanos.</w:t>
      </w:r>
    </w:p>
    <w:p w:rsidR="00281D0A" w:rsidRDefault="00281D0A" w:rsidP="00281D0A">
      <w:pPr>
        <w:ind w:left="-993"/>
        <w:jc w:val="both"/>
        <w:rPr>
          <w:rFonts w:ascii="Trebuchet MS" w:hAnsi="Trebuchet MS"/>
          <w:b/>
          <w:sz w:val="24"/>
          <w:szCs w:val="24"/>
        </w:rPr>
      </w:pPr>
    </w:p>
    <w:p w:rsidR="00281D0A" w:rsidRPr="006514F6" w:rsidRDefault="00281D0A" w:rsidP="00281D0A">
      <w:pPr>
        <w:ind w:left="-993"/>
        <w:jc w:val="both"/>
        <w:rPr>
          <w:rFonts w:ascii="Trebuchet MS" w:hAnsi="Trebuchet MS"/>
          <w:b/>
          <w:sz w:val="24"/>
          <w:szCs w:val="24"/>
        </w:rPr>
      </w:pPr>
      <w:r w:rsidRPr="006514F6">
        <w:rPr>
          <w:rFonts w:ascii="Trebuchet MS" w:hAnsi="Trebuchet MS"/>
          <w:b/>
          <w:sz w:val="24"/>
          <w:szCs w:val="24"/>
        </w:rPr>
        <w:t>2. PANORAMA ECONÓMICO Y FINANCIERO</w:t>
      </w:r>
    </w:p>
    <w:p w:rsidR="00281D0A" w:rsidRPr="006514F6" w:rsidRDefault="00281D0A" w:rsidP="00281D0A">
      <w:pPr>
        <w:ind w:left="-993"/>
        <w:jc w:val="both"/>
        <w:rPr>
          <w:rFonts w:ascii="Trebuchet MS" w:hAnsi="Trebuchet MS"/>
          <w:sz w:val="24"/>
          <w:szCs w:val="24"/>
        </w:rPr>
      </w:pPr>
    </w:p>
    <w:p w:rsidR="00281D0A" w:rsidRPr="00EF63B2" w:rsidRDefault="00281D0A" w:rsidP="00281D0A">
      <w:pPr>
        <w:ind w:left="-993"/>
        <w:jc w:val="both"/>
        <w:rPr>
          <w:rFonts w:ascii="Trebuchet MS" w:hAnsi="Trebuchet MS"/>
          <w:sz w:val="24"/>
          <w:szCs w:val="24"/>
        </w:rPr>
      </w:pPr>
      <w:r w:rsidRPr="00EF63B2">
        <w:rPr>
          <w:rFonts w:ascii="Trebuchet MS" w:hAnsi="Trebuchet MS"/>
          <w:sz w:val="24"/>
          <w:szCs w:val="24"/>
        </w:rPr>
        <w:t xml:space="preserve">El H. Tribunal Superior de Justicia envió su anteproyecto de presupuesto al Poder Ejecutivo para su inclusión en el paquete económico 2023, y a través de diversas gestiones se logró la autorización de los montos contenidos en al Anexo 2 del Decreto Número Quinientos Setenta y Nueve,  por el que se aprueba el Presupuesto de Egresos del Gobierno del Estado de Morelos para el ejercicio fiscal del 1 de enero al 31 de diciembre de 2023; publicado el 29 de diciembre de 2022 en el Periódico Oficial “Tierra y Libertad” número 6155, mismo que a continuación se reproduce: </w:t>
      </w:r>
    </w:p>
    <w:p w:rsidR="00281D0A" w:rsidRPr="00AA732C" w:rsidRDefault="00281D0A" w:rsidP="00281D0A">
      <w:pPr>
        <w:ind w:left="-993"/>
        <w:jc w:val="both"/>
        <w:rPr>
          <w:rFonts w:ascii="Trebuchet MS" w:hAnsi="Trebuchet MS"/>
          <w:sz w:val="24"/>
          <w:szCs w:val="24"/>
          <w:highlight w:val="yellow"/>
        </w:rPr>
      </w:pPr>
    </w:p>
    <w:p w:rsidR="00281D0A" w:rsidRPr="00AA732C" w:rsidRDefault="00281D0A" w:rsidP="00281D0A">
      <w:pPr>
        <w:ind w:left="-993"/>
        <w:jc w:val="both"/>
        <w:rPr>
          <w:rFonts w:ascii="Trebuchet MS" w:hAnsi="Trebuchet MS"/>
          <w:sz w:val="24"/>
          <w:szCs w:val="24"/>
          <w:highlight w:val="yellow"/>
        </w:rPr>
      </w:pPr>
      <w:r w:rsidRPr="00AA732C">
        <w:rPr>
          <w:noProof/>
          <w:highlight w:val="yellow"/>
          <w:lang w:val="es-MX" w:eastAsia="es-MX"/>
        </w:rPr>
        <w:drawing>
          <wp:inline distT="0" distB="0" distL="0" distR="0" wp14:anchorId="157E88B2" wp14:editId="324EC13F">
            <wp:extent cx="5943600" cy="1903730"/>
            <wp:effectExtent l="0" t="0" r="0" b="127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903730"/>
                    </a:xfrm>
                    <a:prstGeom prst="rect">
                      <a:avLst/>
                    </a:prstGeom>
                  </pic:spPr>
                </pic:pic>
              </a:graphicData>
            </a:graphic>
          </wp:inline>
        </w:drawing>
      </w:r>
    </w:p>
    <w:p w:rsidR="00281D0A" w:rsidRPr="00AA732C" w:rsidRDefault="00281D0A" w:rsidP="00281D0A">
      <w:pPr>
        <w:ind w:left="-993"/>
        <w:jc w:val="both"/>
        <w:rPr>
          <w:rFonts w:ascii="Trebuchet MS" w:hAnsi="Trebuchet MS"/>
          <w:sz w:val="24"/>
          <w:szCs w:val="24"/>
          <w:highlight w:val="yellow"/>
        </w:rPr>
      </w:pPr>
    </w:p>
    <w:p w:rsidR="00281D0A" w:rsidRPr="00EF63B2" w:rsidRDefault="00281D0A" w:rsidP="00281D0A">
      <w:pPr>
        <w:ind w:left="-993"/>
        <w:jc w:val="both"/>
        <w:rPr>
          <w:rFonts w:ascii="Trebuchet MS" w:hAnsi="Trebuchet MS"/>
          <w:sz w:val="24"/>
          <w:szCs w:val="24"/>
        </w:rPr>
      </w:pPr>
      <w:r w:rsidRPr="00EF63B2">
        <w:rPr>
          <w:rFonts w:ascii="Trebuchet MS" w:hAnsi="Trebuchet MS"/>
          <w:sz w:val="24"/>
          <w:szCs w:val="24"/>
        </w:rPr>
        <w:t>En el que se podrá observar que al Tribunal Superior de Justicia se le asignó un monto total de $800,000,000 (ochocientos millones de pesos) de los cuales $160,547,842 es para el pago de personal pensionado y jubilado, $24,678,955 para la implementación de los Tribunales de Justicia Laboral y el resto para de los diversos proyectos del Tribunal Superior de Justicia.</w:t>
      </w:r>
    </w:p>
    <w:p w:rsidR="00281D0A" w:rsidRPr="00EF63B2" w:rsidRDefault="00281D0A" w:rsidP="00281D0A">
      <w:pPr>
        <w:ind w:left="-993"/>
        <w:jc w:val="both"/>
        <w:rPr>
          <w:rFonts w:ascii="Trebuchet MS" w:hAnsi="Trebuchet MS"/>
          <w:sz w:val="24"/>
          <w:szCs w:val="24"/>
        </w:rPr>
      </w:pPr>
    </w:p>
    <w:p w:rsidR="003818BB" w:rsidRDefault="003818BB" w:rsidP="00281D0A">
      <w:pPr>
        <w:ind w:left="-993"/>
        <w:jc w:val="both"/>
        <w:rPr>
          <w:rFonts w:ascii="Trebuchet MS" w:hAnsi="Trebuchet MS"/>
          <w:sz w:val="24"/>
          <w:szCs w:val="24"/>
        </w:rPr>
      </w:pPr>
    </w:p>
    <w:p w:rsidR="003818BB" w:rsidRDefault="003818BB" w:rsidP="00281D0A">
      <w:pPr>
        <w:ind w:left="-993"/>
        <w:jc w:val="both"/>
        <w:rPr>
          <w:rFonts w:ascii="Trebuchet MS" w:hAnsi="Trebuchet MS"/>
          <w:sz w:val="24"/>
          <w:szCs w:val="24"/>
        </w:rPr>
      </w:pPr>
    </w:p>
    <w:p w:rsidR="003818BB" w:rsidRDefault="003818BB" w:rsidP="00281D0A">
      <w:pPr>
        <w:ind w:left="-993"/>
        <w:jc w:val="both"/>
        <w:rPr>
          <w:rFonts w:ascii="Trebuchet MS" w:hAnsi="Trebuchet MS"/>
          <w:sz w:val="24"/>
          <w:szCs w:val="24"/>
        </w:rPr>
      </w:pPr>
    </w:p>
    <w:p w:rsidR="003818BB" w:rsidRDefault="003818BB" w:rsidP="00281D0A">
      <w:pPr>
        <w:ind w:left="-993"/>
        <w:jc w:val="both"/>
        <w:rPr>
          <w:rFonts w:ascii="Trebuchet MS" w:hAnsi="Trebuchet MS"/>
          <w:sz w:val="24"/>
          <w:szCs w:val="24"/>
        </w:rPr>
      </w:pPr>
    </w:p>
    <w:p w:rsidR="009C54E1" w:rsidRDefault="009C54E1" w:rsidP="00281D0A">
      <w:pPr>
        <w:ind w:left="-993"/>
        <w:jc w:val="both"/>
        <w:rPr>
          <w:rFonts w:ascii="Trebuchet MS" w:hAnsi="Trebuchet MS"/>
          <w:sz w:val="24"/>
          <w:szCs w:val="24"/>
        </w:rPr>
      </w:pPr>
    </w:p>
    <w:p w:rsidR="009C54E1" w:rsidRDefault="009C54E1" w:rsidP="00281D0A">
      <w:pPr>
        <w:ind w:left="-993"/>
        <w:jc w:val="both"/>
        <w:rPr>
          <w:rFonts w:ascii="Trebuchet MS" w:hAnsi="Trebuchet MS"/>
          <w:sz w:val="24"/>
          <w:szCs w:val="24"/>
        </w:rPr>
      </w:pPr>
    </w:p>
    <w:p w:rsidR="009C54E1" w:rsidRDefault="009C54E1" w:rsidP="00281D0A">
      <w:pPr>
        <w:ind w:left="-993"/>
        <w:jc w:val="both"/>
        <w:rPr>
          <w:rFonts w:ascii="Trebuchet MS" w:hAnsi="Trebuchet MS"/>
          <w:sz w:val="24"/>
          <w:szCs w:val="24"/>
        </w:rPr>
      </w:pPr>
    </w:p>
    <w:p w:rsidR="003818BB" w:rsidRDefault="003818BB" w:rsidP="00281D0A">
      <w:pPr>
        <w:ind w:left="-993"/>
        <w:jc w:val="both"/>
        <w:rPr>
          <w:rFonts w:ascii="Trebuchet MS" w:hAnsi="Trebuchet MS"/>
          <w:sz w:val="24"/>
          <w:szCs w:val="24"/>
        </w:rPr>
      </w:pPr>
    </w:p>
    <w:p w:rsidR="003818BB" w:rsidRDefault="003818BB" w:rsidP="00281D0A">
      <w:pPr>
        <w:ind w:left="-993"/>
        <w:jc w:val="both"/>
        <w:rPr>
          <w:rFonts w:ascii="Trebuchet MS" w:hAnsi="Trebuchet MS"/>
          <w:sz w:val="24"/>
          <w:szCs w:val="24"/>
        </w:rPr>
      </w:pPr>
    </w:p>
    <w:p w:rsidR="00281D0A" w:rsidRPr="00EF63B2" w:rsidRDefault="00281D0A" w:rsidP="00281D0A">
      <w:pPr>
        <w:ind w:left="-993"/>
        <w:jc w:val="both"/>
        <w:rPr>
          <w:rFonts w:ascii="Trebuchet MS" w:hAnsi="Trebuchet MS"/>
          <w:sz w:val="24"/>
          <w:szCs w:val="24"/>
        </w:rPr>
      </w:pPr>
      <w:r w:rsidRPr="00EF63B2">
        <w:rPr>
          <w:rFonts w:ascii="Trebuchet MS" w:hAnsi="Trebuchet MS"/>
          <w:sz w:val="24"/>
          <w:szCs w:val="24"/>
        </w:rPr>
        <w:t xml:space="preserve">Adicionalmente, la Junta de Administración, Vigilancia y Disciplina autorizo un monto de $7’000,000 (siete millones de pesos) que se estima se logre recaudar de recursos propios para financiar complementariamente diversos materiales y servicios generales. </w:t>
      </w:r>
    </w:p>
    <w:p w:rsidR="00281D0A" w:rsidRPr="00EF63B2" w:rsidRDefault="00281D0A" w:rsidP="00281D0A">
      <w:pPr>
        <w:ind w:left="-993"/>
        <w:jc w:val="both"/>
        <w:rPr>
          <w:rFonts w:ascii="Trebuchet MS" w:hAnsi="Trebuchet MS"/>
          <w:sz w:val="24"/>
          <w:szCs w:val="24"/>
        </w:rPr>
      </w:pPr>
    </w:p>
    <w:p w:rsidR="00281D0A" w:rsidRPr="00EF63B2" w:rsidRDefault="00281D0A" w:rsidP="00281D0A">
      <w:pPr>
        <w:ind w:left="-993"/>
        <w:jc w:val="both"/>
        <w:rPr>
          <w:rFonts w:ascii="Trebuchet MS" w:hAnsi="Trebuchet MS"/>
          <w:sz w:val="24"/>
          <w:szCs w:val="24"/>
        </w:rPr>
      </w:pPr>
      <w:r w:rsidRPr="00EF63B2">
        <w:rPr>
          <w:rFonts w:ascii="Trebuchet MS" w:hAnsi="Trebuchet MS"/>
          <w:sz w:val="24"/>
          <w:szCs w:val="24"/>
        </w:rPr>
        <w:t xml:space="preserve">Es importante señalar que, con fecha 27 de diciembre de 2022, fue ministrada una ampliación de recursos por la cantidad de $50,000,000.00 (cincuenta millones de pesos) para la creación de un FONDO PARA PENSIONES DEL PODER JUDICIAL DEL ESTADO DE MORELOS, destinado para el pago de nuevas jubilaciones, el cumplimiento de amparos y controversias constitucionales en materia de pensiones, que no fue posible aplicar al cierre del ejercicio 2022, de tal suerte que su aplicación se </w:t>
      </w:r>
      <w:r w:rsidR="00B5361D" w:rsidRPr="00EB18BB">
        <w:rPr>
          <w:rFonts w:ascii="Trebuchet MS" w:hAnsi="Trebuchet MS"/>
          <w:color w:val="000000" w:themeColor="text1"/>
          <w:sz w:val="24"/>
          <w:szCs w:val="24"/>
        </w:rPr>
        <w:t>efectuó</w:t>
      </w:r>
      <w:r w:rsidRPr="00EB18BB">
        <w:rPr>
          <w:rFonts w:ascii="Trebuchet MS" w:hAnsi="Trebuchet MS"/>
          <w:color w:val="000000" w:themeColor="text1"/>
          <w:sz w:val="24"/>
          <w:szCs w:val="24"/>
        </w:rPr>
        <w:t xml:space="preserve"> </w:t>
      </w:r>
      <w:r w:rsidRPr="00EF63B2">
        <w:rPr>
          <w:rFonts w:ascii="Trebuchet MS" w:hAnsi="Trebuchet MS"/>
          <w:sz w:val="24"/>
          <w:szCs w:val="24"/>
        </w:rPr>
        <w:t>durante el presente ejercicio fiscal de acuerdo a los lineamientos autorizados por la Junta de Administración, Vigilancia y Disciplina para dichos efectos.</w:t>
      </w:r>
      <w:r w:rsidRPr="00EF63B2">
        <w:t xml:space="preserve"> </w:t>
      </w:r>
      <w:r w:rsidRPr="00EF63B2">
        <w:rPr>
          <w:rFonts w:ascii="Trebuchet MS" w:hAnsi="Trebuchet MS"/>
          <w:sz w:val="24"/>
          <w:szCs w:val="24"/>
        </w:rPr>
        <w:t>De igual manera en la última semana del mes de septiembre, fue autorizada una ampliación presupuestal para el fortalecimiento del Fondo de Pensiones por un monto de $80’000,000 (ochenta millones de pesos).</w:t>
      </w:r>
    </w:p>
    <w:p w:rsidR="00281D0A" w:rsidRPr="00EF63B2" w:rsidRDefault="00281D0A" w:rsidP="00281D0A">
      <w:pPr>
        <w:ind w:left="-993"/>
        <w:jc w:val="both"/>
        <w:rPr>
          <w:rFonts w:ascii="Trebuchet MS" w:hAnsi="Trebuchet MS"/>
          <w:sz w:val="24"/>
          <w:szCs w:val="24"/>
        </w:rPr>
      </w:pPr>
    </w:p>
    <w:p w:rsidR="00281D0A" w:rsidRPr="00D634CD" w:rsidRDefault="00281D0A" w:rsidP="00281D0A">
      <w:pPr>
        <w:ind w:left="-993"/>
        <w:jc w:val="both"/>
        <w:rPr>
          <w:rFonts w:ascii="Trebuchet MS" w:hAnsi="Trebuchet MS"/>
          <w:sz w:val="24"/>
          <w:szCs w:val="24"/>
        </w:rPr>
      </w:pPr>
      <w:r w:rsidRPr="00EF63B2">
        <w:rPr>
          <w:rFonts w:ascii="Trebuchet MS" w:hAnsi="Trebuchet MS"/>
          <w:sz w:val="24"/>
          <w:szCs w:val="24"/>
        </w:rPr>
        <w:t>También es primordial recordar que para solventar los compromisos de pago al cierre del ejercicio 2022 se consideró los efectos de liquidez financiera del acuerdo número RJD/JUNTA ADMON/2667/2020, mediante el cual se instruyó a la Dirección General de Administración realizara la cancelación de los registros presupuestales y contables por la cantidad de $84’480,550.78 (ochenta y cuatro millones cuatrocientos ochenta mil quinientos cincuenta pesos 78/100 m.n.), provenientes del reconocimiento del gasto del pago de aguinaldo 2019, para el cierre del ejercicio 2020 y cuyo efecto financiero persiste en el presente ejercicio fiscal.</w:t>
      </w:r>
    </w:p>
    <w:p w:rsidR="00281D0A" w:rsidRDefault="00281D0A" w:rsidP="00281D0A">
      <w:pPr>
        <w:ind w:left="-993"/>
        <w:jc w:val="both"/>
        <w:rPr>
          <w:rFonts w:ascii="Trebuchet MS" w:hAnsi="Trebuchet MS"/>
          <w:b/>
          <w:sz w:val="24"/>
          <w:szCs w:val="24"/>
        </w:rPr>
      </w:pPr>
      <w:r>
        <w:rPr>
          <w:rFonts w:ascii="Trebuchet MS" w:hAnsi="Trebuchet MS"/>
          <w:b/>
          <w:sz w:val="24"/>
          <w:szCs w:val="24"/>
        </w:rPr>
        <w:t xml:space="preserve"> </w:t>
      </w:r>
    </w:p>
    <w:p w:rsidR="00281D0A" w:rsidRPr="001B4CA2" w:rsidRDefault="00281D0A" w:rsidP="00281D0A">
      <w:pPr>
        <w:ind w:left="-993"/>
        <w:jc w:val="both"/>
        <w:rPr>
          <w:rFonts w:ascii="Trebuchet MS" w:hAnsi="Trebuchet MS"/>
          <w:b/>
          <w:sz w:val="24"/>
          <w:szCs w:val="24"/>
        </w:rPr>
      </w:pPr>
      <w:r>
        <w:rPr>
          <w:rFonts w:ascii="Trebuchet MS" w:hAnsi="Trebuchet MS"/>
          <w:b/>
          <w:sz w:val="24"/>
          <w:szCs w:val="24"/>
        </w:rPr>
        <w:t xml:space="preserve">3. </w:t>
      </w:r>
      <w:r w:rsidRPr="001B4CA2">
        <w:rPr>
          <w:rFonts w:ascii="Trebuchet MS" w:hAnsi="Trebuchet MS"/>
          <w:b/>
          <w:sz w:val="24"/>
          <w:szCs w:val="24"/>
        </w:rPr>
        <w:t>AUTORIZACIÓN E HISTORIA</w:t>
      </w:r>
    </w:p>
    <w:p w:rsidR="00281D0A" w:rsidRPr="00FC5919" w:rsidRDefault="00281D0A" w:rsidP="00281D0A">
      <w:pPr>
        <w:ind w:left="-993"/>
        <w:jc w:val="both"/>
        <w:rPr>
          <w:rFonts w:ascii="Trebuchet MS" w:hAnsi="Trebuchet MS"/>
          <w:sz w:val="24"/>
          <w:szCs w:val="24"/>
        </w:rPr>
      </w:pPr>
      <w:r w:rsidRPr="00FC5919">
        <w:rPr>
          <w:rFonts w:ascii="Trebuchet MS" w:hAnsi="Trebuchet MS"/>
          <w:sz w:val="24"/>
          <w:szCs w:val="24"/>
        </w:rPr>
        <w:t>La Ley que crea el H. Tribunal Superior de Justicia como entidad independiente con personalidad jurídica y patrimonio propios, se publicó en el Periódico Oficial del Estado número 3739, 6ª época, el 12 de abril de 1995, la cual se r</w:t>
      </w:r>
      <w:r>
        <w:rPr>
          <w:rFonts w:ascii="Trebuchet MS" w:hAnsi="Trebuchet MS"/>
          <w:sz w:val="24"/>
          <w:szCs w:val="24"/>
        </w:rPr>
        <w:t>e</w:t>
      </w:r>
      <w:r w:rsidRPr="00FC5919">
        <w:rPr>
          <w:rFonts w:ascii="Trebuchet MS" w:hAnsi="Trebuchet MS"/>
          <w:sz w:val="24"/>
          <w:szCs w:val="24"/>
        </w:rPr>
        <w:t>g</w:t>
      </w:r>
      <w:r>
        <w:rPr>
          <w:rFonts w:ascii="Trebuchet MS" w:hAnsi="Trebuchet MS"/>
          <w:sz w:val="24"/>
          <w:szCs w:val="24"/>
        </w:rPr>
        <w:t>ía</w:t>
      </w:r>
      <w:r w:rsidRPr="00FC5919">
        <w:rPr>
          <w:rFonts w:ascii="Trebuchet MS" w:hAnsi="Trebuchet MS"/>
          <w:sz w:val="24"/>
          <w:szCs w:val="24"/>
        </w:rPr>
        <w:t xml:space="preserve"> en su</w:t>
      </w:r>
      <w:r>
        <w:rPr>
          <w:rFonts w:ascii="Trebuchet MS" w:hAnsi="Trebuchet MS"/>
          <w:sz w:val="24"/>
          <w:szCs w:val="24"/>
        </w:rPr>
        <w:t xml:space="preserve"> </w:t>
      </w:r>
      <w:r w:rsidRPr="00FC5919">
        <w:rPr>
          <w:rFonts w:ascii="Trebuchet MS" w:hAnsi="Trebuchet MS"/>
          <w:sz w:val="24"/>
          <w:szCs w:val="24"/>
        </w:rPr>
        <w:t xml:space="preserve">Administración por el </w:t>
      </w:r>
      <w:r>
        <w:rPr>
          <w:rFonts w:ascii="Trebuchet MS" w:hAnsi="Trebuchet MS"/>
          <w:sz w:val="24"/>
          <w:szCs w:val="24"/>
        </w:rPr>
        <w:t xml:space="preserve">entonces </w:t>
      </w:r>
      <w:r w:rsidRPr="00FC5919">
        <w:rPr>
          <w:rFonts w:ascii="Trebuchet MS" w:hAnsi="Trebuchet MS"/>
          <w:sz w:val="24"/>
          <w:szCs w:val="24"/>
        </w:rPr>
        <w:t>Consejo de la Judicatura del Estado</w:t>
      </w:r>
      <w:r>
        <w:rPr>
          <w:rFonts w:ascii="Trebuchet MS" w:hAnsi="Trebuchet MS"/>
          <w:sz w:val="24"/>
          <w:szCs w:val="24"/>
        </w:rPr>
        <w:t>, y en la actualidad por la Junta de Administración, Vigilancia y Disciplina</w:t>
      </w:r>
      <w:r w:rsidRPr="00FC5919">
        <w:rPr>
          <w:rFonts w:ascii="Trebuchet MS" w:hAnsi="Trebuchet MS"/>
          <w:sz w:val="24"/>
          <w:szCs w:val="24"/>
        </w:rPr>
        <w:t>.</w:t>
      </w:r>
    </w:p>
    <w:p w:rsidR="00281D0A" w:rsidRDefault="00281D0A" w:rsidP="00281D0A">
      <w:pPr>
        <w:ind w:left="-993"/>
        <w:jc w:val="both"/>
        <w:rPr>
          <w:rFonts w:ascii="Trebuchet MS" w:hAnsi="Trebuchet MS"/>
          <w:b/>
          <w:sz w:val="24"/>
          <w:szCs w:val="24"/>
        </w:rPr>
      </w:pPr>
    </w:p>
    <w:p w:rsidR="00281D0A" w:rsidRPr="001B4CA2" w:rsidRDefault="00281D0A" w:rsidP="00281D0A">
      <w:pPr>
        <w:ind w:left="-993"/>
        <w:jc w:val="both"/>
        <w:rPr>
          <w:rFonts w:ascii="Trebuchet MS" w:hAnsi="Trebuchet MS"/>
          <w:b/>
          <w:sz w:val="24"/>
          <w:szCs w:val="24"/>
        </w:rPr>
      </w:pPr>
      <w:r>
        <w:rPr>
          <w:rFonts w:ascii="Trebuchet MS" w:hAnsi="Trebuchet MS"/>
          <w:b/>
          <w:sz w:val="24"/>
          <w:szCs w:val="24"/>
        </w:rPr>
        <w:t xml:space="preserve">4. </w:t>
      </w:r>
      <w:r w:rsidRPr="001B4CA2">
        <w:rPr>
          <w:rFonts w:ascii="Trebuchet MS" w:hAnsi="Trebuchet MS"/>
          <w:b/>
          <w:sz w:val="24"/>
          <w:szCs w:val="24"/>
        </w:rPr>
        <w:t>ORGANIZACIÓN Y OBJETO SOCIAL</w:t>
      </w:r>
    </w:p>
    <w:p w:rsidR="00786B62" w:rsidRDefault="00281D0A" w:rsidP="00281D0A">
      <w:pPr>
        <w:ind w:left="-993"/>
        <w:jc w:val="both"/>
        <w:rPr>
          <w:rFonts w:ascii="Trebuchet MS" w:hAnsi="Trebuchet MS"/>
          <w:sz w:val="24"/>
          <w:szCs w:val="24"/>
        </w:rPr>
      </w:pPr>
      <w:r w:rsidRPr="00FC5919">
        <w:rPr>
          <w:rFonts w:ascii="Trebuchet MS" w:hAnsi="Trebuchet MS"/>
          <w:sz w:val="24"/>
          <w:szCs w:val="24"/>
        </w:rPr>
        <w:t xml:space="preserve">El propósito del H. Tribunal Superior de Justicia es la Impartición de Justicia en el Estado de Morelos, por lo que presta sus servicios en la resolución de conflictos a la ciudadanía morelense, </w:t>
      </w:r>
      <w:r w:rsidRPr="002856ED">
        <w:rPr>
          <w:rFonts w:ascii="Trebuchet MS" w:hAnsi="Trebuchet MS"/>
          <w:sz w:val="24"/>
          <w:szCs w:val="24"/>
        </w:rPr>
        <w:t xml:space="preserve">en los términos de la Constitución Política local, </w:t>
      </w:r>
      <w:r>
        <w:rPr>
          <w:rFonts w:ascii="Trebuchet MS" w:hAnsi="Trebuchet MS"/>
          <w:sz w:val="24"/>
          <w:szCs w:val="24"/>
        </w:rPr>
        <w:t xml:space="preserve">en correspondencia con </w:t>
      </w:r>
      <w:r w:rsidRPr="002856ED">
        <w:rPr>
          <w:rFonts w:ascii="Trebuchet MS" w:hAnsi="Trebuchet MS"/>
          <w:sz w:val="24"/>
          <w:szCs w:val="24"/>
        </w:rPr>
        <w:t>la facultad de aplicar las leyes en asuntos civiles y penales del fuero común, lo mismo que en los asuntos de orden federal, en los casos en</w:t>
      </w:r>
      <w:r w:rsidR="009C54E1">
        <w:rPr>
          <w:rFonts w:ascii="Trebuchet MS" w:hAnsi="Trebuchet MS"/>
          <w:sz w:val="24"/>
          <w:szCs w:val="24"/>
        </w:rPr>
        <w:t xml:space="preserve"> </w:t>
      </w: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281D0A" w:rsidRPr="00FC5919" w:rsidRDefault="00281D0A" w:rsidP="00281D0A">
      <w:pPr>
        <w:ind w:left="-993"/>
        <w:jc w:val="both"/>
        <w:rPr>
          <w:rFonts w:ascii="Trebuchet MS" w:hAnsi="Trebuchet MS"/>
          <w:sz w:val="24"/>
          <w:szCs w:val="24"/>
        </w:rPr>
      </w:pPr>
      <w:proofErr w:type="gramStart"/>
      <w:r w:rsidRPr="002856ED">
        <w:rPr>
          <w:rFonts w:ascii="Trebuchet MS" w:hAnsi="Trebuchet MS"/>
          <w:sz w:val="24"/>
          <w:szCs w:val="24"/>
        </w:rPr>
        <w:t>que</w:t>
      </w:r>
      <w:proofErr w:type="gramEnd"/>
      <w:r w:rsidRPr="002856ED">
        <w:rPr>
          <w:rFonts w:ascii="Trebuchet MS" w:hAnsi="Trebuchet MS"/>
          <w:sz w:val="24"/>
          <w:szCs w:val="24"/>
        </w:rPr>
        <w:t xml:space="preserve"> expresamente los ordenamientos legales de esta materia les confieran jurisdicción, así como el de regular su administración</w:t>
      </w:r>
      <w:r w:rsidRPr="00FC5919">
        <w:rPr>
          <w:rFonts w:ascii="Trebuchet MS" w:hAnsi="Trebuchet MS"/>
          <w:sz w:val="24"/>
          <w:szCs w:val="24"/>
        </w:rPr>
        <w:t>.</w:t>
      </w:r>
    </w:p>
    <w:p w:rsidR="00281D0A" w:rsidRDefault="00281D0A" w:rsidP="00281D0A">
      <w:pPr>
        <w:ind w:left="-993"/>
        <w:jc w:val="both"/>
        <w:rPr>
          <w:rFonts w:ascii="Trebuchet MS" w:hAnsi="Trebuchet MS"/>
          <w:b/>
          <w:sz w:val="24"/>
          <w:szCs w:val="24"/>
        </w:rPr>
      </w:pPr>
    </w:p>
    <w:p w:rsidR="009C54E1" w:rsidRDefault="009C54E1" w:rsidP="00281D0A">
      <w:pPr>
        <w:ind w:left="-993"/>
        <w:jc w:val="both"/>
        <w:rPr>
          <w:rFonts w:ascii="Trebuchet MS" w:hAnsi="Trebuchet MS"/>
          <w:b/>
          <w:sz w:val="24"/>
          <w:szCs w:val="24"/>
        </w:rPr>
      </w:pPr>
    </w:p>
    <w:p w:rsidR="00281D0A" w:rsidRDefault="00281D0A" w:rsidP="00281D0A">
      <w:pPr>
        <w:ind w:left="-993"/>
        <w:jc w:val="both"/>
        <w:rPr>
          <w:rFonts w:ascii="Trebuchet MS" w:hAnsi="Trebuchet MS"/>
          <w:b/>
          <w:sz w:val="24"/>
          <w:szCs w:val="24"/>
        </w:rPr>
      </w:pPr>
      <w:r>
        <w:rPr>
          <w:rFonts w:ascii="Trebuchet MS" w:hAnsi="Trebuchet MS"/>
          <w:b/>
          <w:sz w:val="24"/>
          <w:szCs w:val="24"/>
        </w:rPr>
        <w:t>5. BASES DE PREPARACIÓ</w:t>
      </w:r>
      <w:r w:rsidRPr="00D90B7C">
        <w:rPr>
          <w:rFonts w:ascii="Trebuchet MS" w:hAnsi="Trebuchet MS"/>
          <w:b/>
          <w:sz w:val="24"/>
          <w:szCs w:val="24"/>
        </w:rPr>
        <w:t>N DE LOS ESTADOS FINANCIEROS</w:t>
      </w:r>
    </w:p>
    <w:p w:rsidR="003818BB" w:rsidRDefault="003818BB" w:rsidP="00281D0A">
      <w:pPr>
        <w:ind w:left="-993"/>
        <w:jc w:val="both"/>
        <w:rPr>
          <w:rFonts w:ascii="Trebuchet MS" w:hAnsi="Trebuchet MS"/>
          <w:sz w:val="24"/>
          <w:szCs w:val="24"/>
        </w:rPr>
      </w:pPr>
    </w:p>
    <w:p w:rsidR="00281D0A" w:rsidRPr="00FC5919" w:rsidRDefault="00281D0A" w:rsidP="00281D0A">
      <w:pPr>
        <w:ind w:left="-993"/>
        <w:jc w:val="both"/>
        <w:rPr>
          <w:rFonts w:ascii="Trebuchet MS" w:hAnsi="Trebuchet MS"/>
          <w:sz w:val="24"/>
          <w:szCs w:val="24"/>
        </w:rPr>
      </w:pPr>
      <w:r w:rsidRPr="00FC5919">
        <w:rPr>
          <w:rFonts w:ascii="Trebuchet MS" w:hAnsi="Trebuchet MS"/>
          <w:sz w:val="24"/>
          <w:szCs w:val="24"/>
        </w:rPr>
        <w:t>Características del Sistema de Contabilidad Gubernamental (SCG)</w:t>
      </w:r>
    </w:p>
    <w:p w:rsidR="00281D0A" w:rsidRPr="00FC5919" w:rsidRDefault="00281D0A" w:rsidP="00281D0A">
      <w:pPr>
        <w:ind w:left="-993"/>
        <w:jc w:val="both"/>
        <w:rPr>
          <w:rFonts w:ascii="Trebuchet MS" w:hAnsi="Trebuchet MS"/>
          <w:sz w:val="24"/>
          <w:szCs w:val="24"/>
        </w:rPr>
      </w:pPr>
      <w:r w:rsidRPr="00FC5919">
        <w:rPr>
          <w:rFonts w:ascii="Trebuchet MS" w:hAnsi="Trebuchet MS"/>
          <w:sz w:val="24"/>
          <w:szCs w:val="24"/>
        </w:rPr>
        <w:t>Con el propósito de llevar a cabo la implementación de la armonización contable en el H. Tribunal Superior de Justicia y toda vez que el CONAC, dentro de la normatividad emitida por ese órgano colegiado, no contempló la distribución de</w:t>
      </w:r>
      <w:r>
        <w:rPr>
          <w:rFonts w:ascii="Trebuchet MS" w:hAnsi="Trebuchet MS"/>
          <w:sz w:val="24"/>
          <w:szCs w:val="24"/>
        </w:rPr>
        <w:t xml:space="preserve"> </w:t>
      </w:r>
      <w:r w:rsidRPr="00FC5919">
        <w:rPr>
          <w:rFonts w:ascii="Trebuchet MS" w:hAnsi="Trebuchet MS"/>
          <w:sz w:val="24"/>
          <w:szCs w:val="24"/>
        </w:rPr>
        <w:t>la herramienta tecnológica que permitiera a los entes públicos cumplir con lo requerido en la Ley General de Contabilidad y además de que el software</w:t>
      </w:r>
      <w:r>
        <w:rPr>
          <w:rFonts w:ascii="Trebuchet MS" w:hAnsi="Trebuchet MS"/>
          <w:sz w:val="24"/>
          <w:szCs w:val="24"/>
        </w:rPr>
        <w:t xml:space="preserve"> </w:t>
      </w:r>
      <w:r w:rsidRPr="00FC5919">
        <w:rPr>
          <w:rFonts w:ascii="Trebuchet MS" w:hAnsi="Trebuchet MS"/>
          <w:sz w:val="24"/>
          <w:szCs w:val="24"/>
        </w:rPr>
        <w:t>implementado para 2012 cumplió parcialmente con las expectativas requeridas para la armonización contable</w:t>
      </w:r>
      <w:r w:rsidR="003818BB">
        <w:rPr>
          <w:rFonts w:ascii="Trebuchet MS" w:hAnsi="Trebuchet MS"/>
          <w:sz w:val="24"/>
          <w:szCs w:val="24"/>
        </w:rPr>
        <w:t xml:space="preserve"> </w:t>
      </w:r>
      <w:r w:rsidRPr="00FC5919">
        <w:rPr>
          <w:rFonts w:ascii="Trebuchet MS" w:hAnsi="Trebuchet MS"/>
          <w:sz w:val="24"/>
          <w:szCs w:val="24"/>
        </w:rPr>
        <w:t>de la institución, toda vez que generó</w:t>
      </w:r>
      <w:r>
        <w:rPr>
          <w:rFonts w:ascii="Trebuchet MS" w:hAnsi="Trebuchet MS"/>
          <w:sz w:val="24"/>
          <w:szCs w:val="24"/>
        </w:rPr>
        <w:t xml:space="preserve"> </w:t>
      </w:r>
      <w:r w:rsidRPr="00FC5919">
        <w:rPr>
          <w:rFonts w:ascii="Trebuchet MS" w:hAnsi="Trebuchet MS"/>
          <w:sz w:val="24"/>
          <w:szCs w:val="24"/>
        </w:rPr>
        <w:t xml:space="preserve">inconsistencias documentadas durante su operación, por lo que a partir del ejercicio 2013, el </w:t>
      </w:r>
      <w:r>
        <w:rPr>
          <w:rFonts w:ascii="Trebuchet MS" w:hAnsi="Trebuchet MS"/>
          <w:sz w:val="24"/>
          <w:szCs w:val="24"/>
        </w:rPr>
        <w:t xml:space="preserve">entonces </w:t>
      </w:r>
      <w:r w:rsidRPr="00FC5919">
        <w:rPr>
          <w:rFonts w:ascii="Trebuchet MS" w:hAnsi="Trebuchet MS"/>
          <w:sz w:val="24"/>
          <w:szCs w:val="24"/>
        </w:rPr>
        <w:t>Consejo de la Judicatura del Estado tuvo a bien autorizar la adquisición e implementación del sistema informático denominado SACG, para el ejercicio 20</w:t>
      </w:r>
      <w:r>
        <w:rPr>
          <w:rFonts w:ascii="Trebuchet MS" w:hAnsi="Trebuchet MS"/>
          <w:sz w:val="24"/>
          <w:szCs w:val="24"/>
        </w:rPr>
        <w:t>23</w:t>
      </w:r>
      <w:r w:rsidRPr="00FC5919">
        <w:rPr>
          <w:rFonts w:ascii="Trebuchet MS" w:hAnsi="Trebuchet MS"/>
          <w:sz w:val="24"/>
          <w:szCs w:val="24"/>
        </w:rPr>
        <w:t xml:space="preserve">, se adquiere la versión SAACG.NET </w:t>
      </w:r>
      <w:r>
        <w:rPr>
          <w:rFonts w:ascii="Trebuchet MS" w:hAnsi="Trebuchet MS"/>
          <w:sz w:val="24"/>
          <w:szCs w:val="24"/>
        </w:rPr>
        <w:t xml:space="preserve">actualmente en su versión 2.3.0.0 </w:t>
      </w:r>
      <w:r w:rsidRPr="00FC5919">
        <w:rPr>
          <w:rFonts w:ascii="Trebuchet MS" w:hAnsi="Trebuchet MS"/>
          <w:sz w:val="24"/>
          <w:szCs w:val="24"/>
        </w:rPr>
        <w:t xml:space="preserve">el cual prevé las últimas actualizaciones vigentes en materia de contabilidad Gubernamental, el cual cabe señalar es desarrollado por el Instituto para el Desarrollo Técnico de las Hacienda Publicas, por medio de este último actualmente se está administrando el presupuesto y contabilidad del periodo que se informa. </w:t>
      </w:r>
    </w:p>
    <w:p w:rsidR="00281D0A" w:rsidRDefault="00281D0A" w:rsidP="00281D0A">
      <w:pPr>
        <w:ind w:left="-993"/>
        <w:jc w:val="both"/>
        <w:rPr>
          <w:rFonts w:ascii="Trebuchet MS" w:hAnsi="Trebuchet MS"/>
          <w:b/>
          <w:sz w:val="24"/>
          <w:szCs w:val="24"/>
        </w:rPr>
      </w:pPr>
    </w:p>
    <w:p w:rsidR="003818BB" w:rsidRDefault="003818BB" w:rsidP="00281D0A">
      <w:pPr>
        <w:ind w:left="-993"/>
        <w:jc w:val="both"/>
        <w:rPr>
          <w:rFonts w:ascii="Trebuchet MS" w:hAnsi="Trebuchet MS"/>
          <w:b/>
          <w:sz w:val="24"/>
          <w:szCs w:val="24"/>
        </w:rPr>
      </w:pPr>
    </w:p>
    <w:p w:rsidR="00281D0A" w:rsidRPr="00D90B7C" w:rsidRDefault="00281D0A" w:rsidP="00281D0A">
      <w:pPr>
        <w:ind w:left="-993"/>
        <w:jc w:val="both"/>
        <w:rPr>
          <w:rFonts w:ascii="Trebuchet MS" w:hAnsi="Trebuchet MS"/>
          <w:b/>
          <w:sz w:val="24"/>
          <w:szCs w:val="24"/>
        </w:rPr>
      </w:pPr>
      <w:r w:rsidRPr="00D90B7C">
        <w:rPr>
          <w:rFonts w:ascii="Trebuchet MS" w:hAnsi="Trebuchet MS"/>
          <w:b/>
          <w:sz w:val="24"/>
          <w:szCs w:val="24"/>
        </w:rPr>
        <w:t>6. POLÍTICAS DE CONTABILIDAD SIGNIFICATIVAS</w:t>
      </w:r>
    </w:p>
    <w:p w:rsidR="00281D0A" w:rsidRDefault="00281D0A" w:rsidP="00281D0A">
      <w:pPr>
        <w:ind w:left="-993"/>
        <w:jc w:val="both"/>
        <w:rPr>
          <w:rFonts w:ascii="Trebuchet MS" w:hAnsi="Trebuchet MS"/>
          <w:sz w:val="24"/>
          <w:szCs w:val="24"/>
        </w:rPr>
      </w:pPr>
      <w:r w:rsidRPr="00FC5919">
        <w:rPr>
          <w:rFonts w:ascii="Trebuchet MS" w:hAnsi="Trebuchet MS"/>
          <w:sz w:val="24"/>
          <w:szCs w:val="24"/>
        </w:rPr>
        <w:t>Para el presente ejercicio se implementar</w:t>
      </w:r>
      <w:r>
        <w:rPr>
          <w:rFonts w:ascii="Trebuchet MS" w:hAnsi="Trebuchet MS"/>
          <w:sz w:val="24"/>
          <w:szCs w:val="24"/>
        </w:rPr>
        <w:t>a</w:t>
      </w:r>
      <w:r w:rsidRPr="00FC5919">
        <w:rPr>
          <w:rFonts w:ascii="Trebuchet MS" w:hAnsi="Trebuchet MS"/>
          <w:sz w:val="24"/>
          <w:szCs w:val="24"/>
        </w:rPr>
        <w:t xml:space="preserve">n procesos de mejora </w:t>
      </w:r>
      <w:r>
        <w:rPr>
          <w:rFonts w:ascii="Trebuchet MS" w:hAnsi="Trebuchet MS"/>
          <w:sz w:val="24"/>
          <w:szCs w:val="24"/>
        </w:rPr>
        <w:t xml:space="preserve">para la agilizar y simplificar el tiempo de trámite para el registro y archivo de la documental de las operaciones internas del área de Contabilidad General. </w:t>
      </w:r>
    </w:p>
    <w:p w:rsidR="00281D0A" w:rsidRDefault="00281D0A" w:rsidP="00281D0A">
      <w:pPr>
        <w:ind w:left="-993"/>
        <w:jc w:val="both"/>
        <w:rPr>
          <w:rFonts w:ascii="Trebuchet MS" w:hAnsi="Trebuchet MS"/>
          <w:b/>
          <w:sz w:val="24"/>
          <w:szCs w:val="24"/>
        </w:rPr>
      </w:pPr>
    </w:p>
    <w:p w:rsidR="003818BB" w:rsidRDefault="003818BB" w:rsidP="00281D0A">
      <w:pPr>
        <w:ind w:left="-993"/>
        <w:jc w:val="both"/>
        <w:rPr>
          <w:rFonts w:ascii="Trebuchet MS" w:hAnsi="Trebuchet MS"/>
          <w:b/>
          <w:sz w:val="24"/>
          <w:szCs w:val="24"/>
        </w:rPr>
      </w:pPr>
    </w:p>
    <w:p w:rsidR="00281D0A" w:rsidRDefault="00281D0A" w:rsidP="00281D0A">
      <w:pPr>
        <w:ind w:left="-993"/>
        <w:jc w:val="both"/>
        <w:rPr>
          <w:rFonts w:ascii="Trebuchet MS" w:hAnsi="Trebuchet MS"/>
          <w:b/>
          <w:sz w:val="24"/>
          <w:szCs w:val="24"/>
        </w:rPr>
      </w:pPr>
      <w:r>
        <w:rPr>
          <w:rFonts w:ascii="Trebuchet MS" w:hAnsi="Trebuchet MS"/>
          <w:b/>
          <w:sz w:val="24"/>
          <w:szCs w:val="24"/>
        </w:rPr>
        <w:t>7. POSICIÓ</w:t>
      </w:r>
      <w:r w:rsidRPr="00D90B7C">
        <w:rPr>
          <w:rFonts w:ascii="Trebuchet MS" w:hAnsi="Trebuchet MS"/>
          <w:b/>
          <w:sz w:val="24"/>
          <w:szCs w:val="24"/>
        </w:rPr>
        <w:t xml:space="preserve">N </w:t>
      </w:r>
      <w:r>
        <w:rPr>
          <w:rFonts w:ascii="Trebuchet MS" w:hAnsi="Trebuchet MS"/>
          <w:b/>
          <w:sz w:val="24"/>
          <w:szCs w:val="24"/>
        </w:rPr>
        <w:t>EN MONEDA EXTRANJERA Y PROTECCIÓ</w:t>
      </w:r>
      <w:r w:rsidRPr="00D90B7C">
        <w:rPr>
          <w:rFonts w:ascii="Trebuchet MS" w:hAnsi="Trebuchet MS"/>
          <w:b/>
          <w:sz w:val="24"/>
          <w:szCs w:val="24"/>
        </w:rPr>
        <w:t>N POR RIESGO CAMBIARIO (sin información que revelar)</w:t>
      </w:r>
    </w:p>
    <w:p w:rsidR="00281D0A" w:rsidRDefault="00281D0A" w:rsidP="00281D0A">
      <w:pPr>
        <w:ind w:left="-993"/>
        <w:jc w:val="both"/>
        <w:rPr>
          <w:rFonts w:ascii="Trebuchet MS" w:hAnsi="Trebuchet MS"/>
          <w:b/>
          <w:sz w:val="24"/>
          <w:szCs w:val="24"/>
          <w:highlight w:val="yellow"/>
        </w:rPr>
      </w:pPr>
    </w:p>
    <w:p w:rsidR="003818BB" w:rsidRDefault="003818BB" w:rsidP="00281D0A">
      <w:pPr>
        <w:ind w:left="-993"/>
        <w:jc w:val="both"/>
        <w:rPr>
          <w:rFonts w:ascii="Trebuchet MS" w:hAnsi="Trebuchet MS"/>
          <w:b/>
          <w:sz w:val="24"/>
          <w:szCs w:val="24"/>
        </w:rPr>
      </w:pPr>
    </w:p>
    <w:p w:rsidR="003818BB" w:rsidRDefault="003818BB" w:rsidP="00281D0A">
      <w:pPr>
        <w:ind w:left="-993"/>
        <w:jc w:val="both"/>
        <w:rPr>
          <w:rFonts w:ascii="Trebuchet MS" w:hAnsi="Trebuchet MS"/>
          <w:b/>
          <w:sz w:val="24"/>
          <w:szCs w:val="24"/>
        </w:rPr>
      </w:pPr>
    </w:p>
    <w:p w:rsidR="003818BB" w:rsidRDefault="003818BB" w:rsidP="00281D0A">
      <w:pPr>
        <w:ind w:left="-993"/>
        <w:jc w:val="both"/>
        <w:rPr>
          <w:rFonts w:ascii="Trebuchet MS" w:hAnsi="Trebuchet MS"/>
          <w:b/>
          <w:sz w:val="24"/>
          <w:szCs w:val="24"/>
        </w:rPr>
      </w:pPr>
    </w:p>
    <w:p w:rsidR="003818BB" w:rsidRDefault="003818BB" w:rsidP="00281D0A">
      <w:pPr>
        <w:ind w:left="-993"/>
        <w:jc w:val="both"/>
        <w:rPr>
          <w:rFonts w:ascii="Trebuchet MS" w:hAnsi="Trebuchet MS"/>
          <w:b/>
          <w:sz w:val="24"/>
          <w:szCs w:val="24"/>
        </w:rPr>
      </w:pPr>
    </w:p>
    <w:p w:rsidR="003818BB" w:rsidRDefault="003818BB" w:rsidP="00281D0A">
      <w:pPr>
        <w:ind w:left="-993"/>
        <w:jc w:val="both"/>
        <w:rPr>
          <w:rFonts w:ascii="Trebuchet MS" w:hAnsi="Trebuchet MS"/>
          <w:b/>
          <w:sz w:val="24"/>
          <w:szCs w:val="24"/>
        </w:rPr>
      </w:pPr>
    </w:p>
    <w:p w:rsidR="003818BB" w:rsidRDefault="003818BB" w:rsidP="00281D0A">
      <w:pPr>
        <w:ind w:left="-993"/>
        <w:jc w:val="both"/>
        <w:rPr>
          <w:rFonts w:ascii="Trebuchet MS" w:hAnsi="Trebuchet MS"/>
          <w:b/>
          <w:sz w:val="24"/>
          <w:szCs w:val="24"/>
        </w:rPr>
      </w:pPr>
    </w:p>
    <w:p w:rsidR="003818BB" w:rsidRDefault="003818BB" w:rsidP="00281D0A">
      <w:pPr>
        <w:ind w:left="-993"/>
        <w:jc w:val="both"/>
        <w:rPr>
          <w:rFonts w:ascii="Trebuchet MS" w:hAnsi="Trebuchet MS"/>
          <w:b/>
          <w:sz w:val="24"/>
          <w:szCs w:val="24"/>
        </w:rPr>
      </w:pPr>
    </w:p>
    <w:p w:rsidR="003818BB" w:rsidRDefault="003818BB" w:rsidP="00281D0A">
      <w:pPr>
        <w:ind w:left="-993"/>
        <w:jc w:val="both"/>
        <w:rPr>
          <w:rFonts w:ascii="Trebuchet MS" w:hAnsi="Trebuchet MS"/>
          <w:b/>
          <w:sz w:val="24"/>
          <w:szCs w:val="24"/>
        </w:rPr>
      </w:pPr>
    </w:p>
    <w:p w:rsidR="003818BB" w:rsidRDefault="003818BB" w:rsidP="00281D0A">
      <w:pPr>
        <w:ind w:left="-993"/>
        <w:jc w:val="both"/>
        <w:rPr>
          <w:rFonts w:ascii="Trebuchet MS" w:hAnsi="Trebuchet MS"/>
          <w:b/>
          <w:sz w:val="24"/>
          <w:szCs w:val="24"/>
        </w:rPr>
      </w:pPr>
    </w:p>
    <w:p w:rsidR="003818BB" w:rsidRDefault="003818BB" w:rsidP="00281D0A">
      <w:pPr>
        <w:ind w:left="-993"/>
        <w:jc w:val="both"/>
        <w:rPr>
          <w:rFonts w:ascii="Trebuchet MS" w:hAnsi="Trebuchet MS"/>
          <w:b/>
          <w:sz w:val="24"/>
          <w:szCs w:val="24"/>
        </w:rPr>
      </w:pPr>
    </w:p>
    <w:p w:rsidR="003818BB" w:rsidRDefault="003818BB" w:rsidP="00281D0A">
      <w:pPr>
        <w:ind w:left="-993"/>
        <w:jc w:val="both"/>
        <w:rPr>
          <w:rFonts w:ascii="Trebuchet MS" w:hAnsi="Trebuchet MS"/>
          <w:b/>
          <w:sz w:val="24"/>
          <w:szCs w:val="24"/>
        </w:rPr>
      </w:pPr>
    </w:p>
    <w:p w:rsidR="003818BB" w:rsidRDefault="003818BB" w:rsidP="00281D0A">
      <w:pPr>
        <w:ind w:left="-993"/>
        <w:jc w:val="both"/>
        <w:rPr>
          <w:rFonts w:ascii="Trebuchet MS" w:hAnsi="Trebuchet MS"/>
          <w:b/>
          <w:sz w:val="24"/>
          <w:szCs w:val="24"/>
        </w:rPr>
      </w:pPr>
    </w:p>
    <w:p w:rsidR="003818BB" w:rsidRDefault="003818BB" w:rsidP="00281D0A">
      <w:pPr>
        <w:ind w:left="-993"/>
        <w:jc w:val="both"/>
        <w:rPr>
          <w:rFonts w:ascii="Trebuchet MS" w:hAnsi="Trebuchet MS"/>
          <w:b/>
          <w:sz w:val="24"/>
          <w:szCs w:val="24"/>
        </w:rPr>
      </w:pPr>
    </w:p>
    <w:p w:rsidR="009C54E1" w:rsidRDefault="009C54E1" w:rsidP="00281D0A">
      <w:pPr>
        <w:ind w:left="-993"/>
        <w:jc w:val="both"/>
        <w:rPr>
          <w:rFonts w:ascii="Trebuchet MS" w:hAnsi="Trebuchet MS"/>
          <w:b/>
          <w:sz w:val="24"/>
          <w:szCs w:val="24"/>
        </w:rPr>
      </w:pPr>
    </w:p>
    <w:p w:rsidR="009C54E1" w:rsidRDefault="009C54E1" w:rsidP="00281D0A">
      <w:pPr>
        <w:ind w:left="-993"/>
        <w:jc w:val="both"/>
        <w:rPr>
          <w:rFonts w:ascii="Trebuchet MS" w:hAnsi="Trebuchet MS"/>
          <w:b/>
          <w:sz w:val="24"/>
          <w:szCs w:val="24"/>
        </w:rPr>
      </w:pPr>
    </w:p>
    <w:p w:rsidR="009C54E1" w:rsidRDefault="009C54E1" w:rsidP="00281D0A">
      <w:pPr>
        <w:ind w:left="-993"/>
        <w:jc w:val="both"/>
        <w:rPr>
          <w:rFonts w:ascii="Trebuchet MS" w:hAnsi="Trebuchet MS"/>
          <w:b/>
          <w:sz w:val="24"/>
          <w:szCs w:val="24"/>
        </w:rPr>
      </w:pPr>
    </w:p>
    <w:p w:rsidR="009C54E1" w:rsidRDefault="009C54E1" w:rsidP="00281D0A">
      <w:pPr>
        <w:ind w:left="-993"/>
        <w:jc w:val="both"/>
        <w:rPr>
          <w:rFonts w:ascii="Trebuchet MS" w:hAnsi="Trebuchet MS"/>
          <w:b/>
          <w:sz w:val="24"/>
          <w:szCs w:val="24"/>
        </w:rPr>
      </w:pPr>
    </w:p>
    <w:p w:rsidR="003818BB" w:rsidRDefault="003818BB" w:rsidP="00281D0A">
      <w:pPr>
        <w:ind w:left="-993"/>
        <w:jc w:val="both"/>
        <w:rPr>
          <w:rFonts w:ascii="Trebuchet MS" w:hAnsi="Trebuchet MS"/>
          <w:b/>
          <w:sz w:val="24"/>
          <w:szCs w:val="24"/>
        </w:rPr>
      </w:pPr>
    </w:p>
    <w:p w:rsidR="00281D0A" w:rsidRDefault="00281D0A" w:rsidP="00281D0A">
      <w:pPr>
        <w:ind w:left="-993"/>
        <w:jc w:val="both"/>
        <w:rPr>
          <w:rFonts w:ascii="Trebuchet MS" w:hAnsi="Trebuchet MS"/>
          <w:b/>
          <w:sz w:val="24"/>
          <w:szCs w:val="24"/>
        </w:rPr>
      </w:pPr>
      <w:r w:rsidRPr="00EF0ECE">
        <w:rPr>
          <w:rFonts w:ascii="Trebuchet MS" w:hAnsi="Trebuchet MS"/>
          <w:b/>
          <w:sz w:val="24"/>
          <w:szCs w:val="24"/>
        </w:rPr>
        <w:t>8.  REPORTE ANALITÍCO DEL ACTIVO</w:t>
      </w:r>
    </w:p>
    <w:p w:rsidR="00281D0A" w:rsidRDefault="00281D0A" w:rsidP="00281D0A">
      <w:pPr>
        <w:ind w:left="-993"/>
        <w:jc w:val="both"/>
        <w:rPr>
          <w:noProof/>
          <w:lang w:eastAsia="es-MX"/>
        </w:rPr>
      </w:pPr>
    </w:p>
    <w:p w:rsidR="00281D0A" w:rsidRDefault="00953A61" w:rsidP="00281D0A">
      <w:pPr>
        <w:ind w:left="-993"/>
        <w:jc w:val="both"/>
        <w:rPr>
          <w:noProof/>
          <w:lang w:eastAsia="es-MX"/>
        </w:rPr>
      </w:pPr>
      <w:r w:rsidRPr="00953A61">
        <w:rPr>
          <w:noProof/>
          <w:lang w:val="es-MX" w:eastAsia="es-MX"/>
        </w:rPr>
        <w:drawing>
          <wp:inline distT="0" distB="0" distL="0" distR="0" wp14:anchorId="22E0048E" wp14:editId="071B74AF">
            <wp:extent cx="5071623" cy="2943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9314"/>
                    <a:stretch/>
                  </pic:blipFill>
                  <pic:spPr bwMode="auto">
                    <a:xfrm>
                      <a:off x="0" y="0"/>
                      <a:ext cx="5071745" cy="2943296"/>
                    </a:xfrm>
                    <a:prstGeom prst="rect">
                      <a:avLst/>
                    </a:prstGeom>
                    <a:noFill/>
                    <a:ln>
                      <a:noFill/>
                    </a:ln>
                    <a:extLst>
                      <a:ext uri="{53640926-AAD7-44D8-BBD7-CCE9431645EC}">
                        <a14:shadowObscured xmlns:a14="http://schemas.microsoft.com/office/drawing/2010/main"/>
                      </a:ext>
                    </a:extLst>
                  </pic:spPr>
                </pic:pic>
              </a:graphicData>
            </a:graphic>
          </wp:inline>
        </w:drawing>
      </w:r>
    </w:p>
    <w:p w:rsidR="00281D0A" w:rsidRDefault="00281D0A" w:rsidP="00281D0A">
      <w:pPr>
        <w:ind w:left="-993"/>
        <w:jc w:val="both"/>
        <w:rPr>
          <w:noProof/>
          <w:lang w:eastAsia="es-MX"/>
        </w:rPr>
      </w:pPr>
    </w:p>
    <w:p w:rsidR="00281D0A" w:rsidRDefault="00281D0A" w:rsidP="00281D0A">
      <w:pPr>
        <w:ind w:left="-993"/>
        <w:jc w:val="both"/>
        <w:rPr>
          <w:rFonts w:ascii="Trebuchet MS" w:hAnsi="Trebuchet MS"/>
          <w:b/>
          <w:sz w:val="24"/>
          <w:szCs w:val="24"/>
        </w:rPr>
      </w:pPr>
      <w:r>
        <w:rPr>
          <w:rFonts w:ascii="Trebuchet MS" w:hAnsi="Trebuchet MS"/>
          <w:b/>
          <w:sz w:val="24"/>
          <w:szCs w:val="24"/>
        </w:rPr>
        <w:t xml:space="preserve">9. FIDEICOMISOS, MANDATOS Y ANÁLOGOS </w:t>
      </w:r>
      <w:r w:rsidRPr="00D90B7C">
        <w:rPr>
          <w:rFonts w:ascii="Trebuchet MS" w:hAnsi="Trebuchet MS"/>
          <w:b/>
          <w:sz w:val="24"/>
          <w:szCs w:val="24"/>
        </w:rPr>
        <w:t>(sin información que revelar)</w:t>
      </w:r>
    </w:p>
    <w:p w:rsidR="00281D0A" w:rsidRDefault="00281D0A" w:rsidP="00281D0A">
      <w:pPr>
        <w:ind w:left="-993"/>
        <w:jc w:val="both"/>
        <w:rPr>
          <w:rFonts w:ascii="Trebuchet MS" w:hAnsi="Trebuchet MS"/>
          <w:b/>
          <w:sz w:val="24"/>
          <w:szCs w:val="24"/>
        </w:rPr>
      </w:pPr>
    </w:p>
    <w:p w:rsidR="00281D0A" w:rsidRDefault="00281D0A" w:rsidP="00281D0A">
      <w:pPr>
        <w:ind w:left="-993"/>
        <w:jc w:val="both"/>
        <w:rPr>
          <w:rFonts w:ascii="Trebuchet MS" w:hAnsi="Trebuchet MS"/>
          <w:b/>
          <w:sz w:val="24"/>
          <w:szCs w:val="24"/>
        </w:rPr>
      </w:pPr>
      <w:r>
        <w:rPr>
          <w:rFonts w:ascii="Trebuchet MS" w:hAnsi="Trebuchet MS"/>
          <w:b/>
          <w:sz w:val="24"/>
          <w:szCs w:val="24"/>
        </w:rPr>
        <w:t>10. REPORTE DE LA RECAUDACIÓN</w:t>
      </w:r>
    </w:p>
    <w:p w:rsidR="00281D0A" w:rsidRDefault="00281D0A" w:rsidP="00281D0A">
      <w:pPr>
        <w:ind w:left="-993"/>
        <w:jc w:val="both"/>
        <w:rPr>
          <w:rFonts w:ascii="Trebuchet MS" w:hAnsi="Trebuchet MS"/>
          <w:sz w:val="24"/>
          <w:szCs w:val="24"/>
        </w:rPr>
      </w:pPr>
    </w:p>
    <w:p w:rsidR="00281D0A" w:rsidRPr="00FC5919" w:rsidRDefault="00281D0A" w:rsidP="00281D0A">
      <w:pPr>
        <w:ind w:left="-993"/>
        <w:jc w:val="both"/>
        <w:rPr>
          <w:rFonts w:ascii="Trebuchet MS" w:hAnsi="Trebuchet MS"/>
          <w:sz w:val="24"/>
          <w:szCs w:val="24"/>
        </w:rPr>
      </w:pPr>
      <w:r w:rsidRPr="00FC5919">
        <w:rPr>
          <w:rFonts w:ascii="Trebuchet MS" w:hAnsi="Trebuchet MS"/>
          <w:sz w:val="24"/>
          <w:szCs w:val="24"/>
        </w:rPr>
        <w:t>Estado Analítico de Ingresos Presupuestales</w:t>
      </w:r>
    </w:p>
    <w:p w:rsidR="00281D0A" w:rsidRDefault="00281D0A" w:rsidP="00281D0A">
      <w:pPr>
        <w:ind w:left="-993"/>
        <w:jc w:val="both"/>
        <w:rPr>
          <w:rFonts w:ascii="Trebuchet MS" w:hAnsi="Trebuchet MS"/>
          <w:sz w:val="24"/>
          <w:szCs w:val="24"/>
        </w:rPr>
      </w:pPr>
    </w:p>
    <w:p w:rsidR="00281D0A" w:rsidRPr="00FC5919" w:rsidRDefault="00281D0A" w:rsidP="00281D0A">
      <w:pPr>
        <w:ind w:left="-993"/>
        <w:jc w:val="both"/>
        <w:rPr>
          <w:rFonts w:ascii="Trebuchet MS" w:hAnsi="Trebuchet MS"/>
          <w:sz w:val="24"/>
          <w:szCs w:val="24"/>
        </w:rPr>
      </w:pPr>
      <w:r w:rsidRPr="00FC5919">
        <w:rPr>
          <w:rFonts w:ascii="Trebuchet MS" w:hAnsi="Trebuchet MS"/>
          <w:sz w:val="24"/>
          <w:szCs w:val="24"/>
        </w:rPr>
        <w:t>La integración de las transferencias por concepto, tal y como fueron aprobadas por parte del Congreso del Estado se integran conforme a lo siguiente:</w:t>
      </w:r>
    </w:p>
    <w:p w:rsidR="00281D0A" w:rsidRDefault="00281D0A" w:rsidP="00281D0A">
      <w:pPr>
        <w:ind w:left="-993"/>
        <w:contextualSpacing/>
        <w:rPr>
          <w:rFonts w:ascii="Trebuchet MS" w:hAnsi="Trebuchet MS"/>
          <w:sz w:val="24"/>
          <w:szCs w:val="24"/>
        </w:rPr>
      </w:pPr>
    </w:p>
    <w:p w:rsidR="00281D0A" w:rsidRPr="00EF0ECE" w:rsidRDefault="00281D0A" w:rsidP="00281D0A">
      <w:pPr>
        <w:ind w:left="-993"/>
        <w:contextualSpacing/>
        <w:rPr>
          <w:rFonts w:ascii="Trebuchet MS" w:hAnsi="Trebuchet MS"/>
          <w:sz w:val="24"/>
          <w:szCs w:val="24"/>
        </w:rPr>
      </w:pPr>
      <w:r w:rsidRPr="00EF0ECE">
        <w:rPr>
          <w:rFonts w:ascii="Trebuchet MS" w:hAnsi="Trebuchet MS"/>
          <w:sz w:val="24"/>
          <w:szCs w:val="24"/>
        </w:rPr>
        <w:t>Ley de Ingresos Modificada</w:t>
      </w:r>
      <w:r w:rsidRPr="00EF0ECE">
        <w:rPr>
          <w:rFonts w:ascii="Trebuchet MS" w:hAnsi="Trebuchet MS"/>
          <w:sz w:val="24"/>
          <w:szCs w:val="24"/>
        </w:rPr>
        <w:tab/>
      </w:r>
      <w:r w:rsidRPr="00EF0ECE">
        <w:rPr>
          <w:rFonts w:ascii="Trebuchet MS" w:hAnsi="Trebuchet MS"/>
          <w:sz w:val="24"/>
          <w:szCs w:val="24"/>
        </w:rPr>
        <w:tab/>
      </w:r>
      <w:r w:rsidRPr="00EF0ECE">
        <w:rPr>
          <w:rFonts w:ascii="Trebuchet MS" w:hAnsi="Trebuchet MS"/>
          <w:sz w:val="24"/>
          <w:szCs w:val="24"/>
        </w:rPr>
        <w:tab/>
      </w:r>
      <w:r w:rsidRPr="00EF0ECE">
        <w:rPr>
          <w:rFonts w:ascii="Trebuchet MS" w:hAnsi="Trebuchet MS"/>
          <w:sz w:val="24"/>
          <w:szCs w:val="24"/>
        </w:rPr>
        <w:tab/>
        <w:t xml:space="preserve">$ </w:t>
      </w:r>
      <w:r>
        <w:rPr>
          <w:rFonts w:ascii="Trebuchet MS" w:hAnsi="Trebuchet MS"/>
          <w:sz w:val="24"/>
          <w:szCs w:val="24"/>
        </w:rPr>
        <w:t>9</w:t>
      </w:r>
      <w:r w:rsidR="006C757B">
        <w:rPr>
          <w:rFonts w:ascii="Trebuchet MS" w:hAnsi="Trebuchet MS"/>
          <w:sz w:val="24"/>
          <w:szCs w:val="24"/>
        </w:rPr>
        <w:t>47</w:t>
      </w:r>
      <w:r w:rsidRPr="00EF0ECE">
        <w:rPr>
          <w:rFonts w:ascii="Trebuchet MS" w:hAnsi="Trebuchet MS"/>
          <w:sz w:val="24"/>
          <w:szCs w:val="24"/>
        </w:rPr>
        <w:t>’</w:t>
      </w:r>
      <w:r w:rsidR="006C757B">
        <w:rPr>
          <w:rFonts w:ascii="Trebuchet MS" w:hAnsi="Trebuchet MS"/>
          <w:sz w:val="24"/>
          <w:szCs w:val="24"/>
        </w:rPr>
        <w:t>016</w:t>
      </w:r>
      <w:r w:rsidRPr="00EF0ECE">
        <w:rPr>
          <w:rFonts w:ascii="Trebuchet MS" w:hAnsi="Trebuchet MS"/>
          <w:sz w:val="24"/>
          <w:szCs w:val="24"/>
        </w:rPr>
        <w:t>,</w:t>
      </w:r>
      <w:r w:rsidR="006C757B">
        <w:rPr>
          <w:rFonts w:ascii="Trebuchet MS" w:hAnsi="Trebuchet MS"/>
          <w:sz w:val="24"/>
          <w:szCs w:val="24"/>
        </w:rPr>
        <w:t>273</w:t>
      </w:r>
    </w:p>
    <w:p w:rsidR="00281D0A" w:rsidRPr="00992FF9" w:rsidRDefault="00281D0A" w:rsidP="00281D0A">
      <w:pPr>
        <w:ind w:left="-993"/>
        <w:contextualSpacing/>
        <w:rPr>
          <w:rFonts w:ascii="Trebuchet MS" w:hAnsi="Trebuchet MS"/>
          <w:sz w:val="24"/>
          <w:szCs w:val="24"/>
        </w:rPr>
      </w:pPr>
      <w:r w:rsidRPr="00EF0ECE">
        <w:rPr>
          <w:rFonts w:ascii="Trebuchet MS" w:hAnsi="Trebuchet MS"/>
          <w:sz w:val="24"/>
          <w:szCs w:val="24"/>
        </w:rPr>
        <w:t>Ingresos Recaudados</w:t>
      </w:r>
      <w:r w:rsidRPr="00EF0ECE">
        <w:rPr>
          <w:rFonts w:ascii="Trebuchet MS" w:hAnsi="Trebuchet MS"/>
          <w:sz w:val="24"/>
          <w:szCs w:val="24"/>
        </w:rPr>
        <w:tab/>
      </w:r>
      <w:r w:rsidRPr="00EF0ECE">
        <w:rPr>
          <w:rFonts w:ascii="Trebuchet MS" w:hAnsi="Trebuchet MS"/>
          <w:sz w:val="24"/>
          <w:szCs w:val="24"/>
        </w:rPr>
        <w:tab/>
      </w:r>
      <w:r w:rsidRPr="00EF0ECE">
        <w:rPr>
          <w:rFonts w:ascii="Trebuchet MS" w:hAnsi="Trebuchet MS"/>
          <w:sz w:val="24"/>
          <w:szCs w:val="24"/>
        </w:rPr>
        <w:tab/>
      </w:r>
      <w:r w:rsidRPr="00EF0ECE">
        <w:rPr>
          <w:rFonts w:ascii="Trebuchet MS" w:hAnsi="Trebuchet MS"/>
          <w:sz w:val="24"/>
          <w:szCs w:val="24"/>
        </w:rPr>
        <w:tab/>
      </w:r>
      <w:r w:rsidRPr="00EF0ECE">
        <w:rPr>
          <w:rFonts w:ascii="Trebuchet MS" w:hAnsi="Trebuchet MS"/>
          <w:sz w:val="24"/>
          <w:szCs w:val="24"/>
        </w:rPr>
        <w:tab/>
        <w:t>$</w:t>
      </w:r>
      <w:r>
        <w:rPr>
          <w:rFonts w:ascii="Trebuchet MS" w:hAnsi="Trebuchet MS"/>
          <w:sz w:val="24"/>
          <w:szCs w:val="24"/>
        </w:rPr>
        <w:t xml:space="preserve"> </w:t>
      </w:r>
      <w:r w:rsidR="006C757B">
        <w:rPr>
          <w:rFonts w:ascii="Trebuchet MS" w:hAnsi="Trebuchet MS"/>
          <w:sz w:val="24"/>
          <w:szCs w:val="24"/>
        </w:rPr>
        <w:t>897</w:t>
      </w:r>
      <w:r w:rsidRPr="00EF0ECE">
        <w:rPr>
          <w:rFonts w:ascii="Trebuchet MS" w:hAnsi="Trebuchet MS"/>
          <w:sz w:val="24"/>
          <w:szCs w:val="24"/>
        </w:rPr>
        <w:t>’</w:t>
      </w:r>
      <w:r w:rsidR="006C757B">
        <w:rPr>
          <w:rFonts w:ascii="Trebuchet MS" w:hAnsi="Trebuchet MS"/>
          <w:sz w:val="24"/>
          <w:szCs w:val="24"/>
        </w:rPr>
        <w:t>016</w:t>
      </w:r>
      <w:r w:rsidRPr="00EF0ECE">
        <w:rPr>
          <w:rFonts w:ascii="Trebuchet MS" w:hAnsi="Trebuchet MS"/>
          <w:sz w:val="24"/>
          <w:szCs w:val="24"/>
        </w:rPr>
        <w:t>,</w:t>
      </w:r>
      <w:r w:rsidR="006C757B">
        <w:rPr>
          <w:rFonts w:ascii="Trebuchet MS" w:hAnsi="Trebuchet MS"/>
          <w:sz w:val="24"/>
          <w:szCs w:val="24"/>
        </w:rPr>
        <w:t>273</w:t>
      </w:r>
      <w:r w:rsidRPr="00992FF9">
        <w:rPr>
          <w:rFonts w:ascii="Trebuchet MS" w:hAnsi="Trebuchet MS"/>
          <w:sz w:val="24"/>
          <w:szCs w:val="24"/>
        </w:rPr>
        <w:tab/>
      </w:r>
      <w:r w:rsidRPr="00992FF9">
        <w:rPr>
          <w:rFonts w:ascii="Trebuchet MS" w:hAnsi="Trebuchet MS"/>
          <w:sz w:val="24"/>
          <w:szCs w:val="24"/>
        </w:rPr>
        <w:tab/>
      </w:r>
    </w:p>
    <w:p w:rsidR="00281D0A" w:rsidRPr="00EB18BB" w:rsidRDefault="000B592B" w:rsidP="00281D0A">
      <w:pPr>
        <w:ind w:left="-993"/>
        <w:jc w:val="both"/>
        <w:rPr>
          <w:rFonts w:ascii="Trebuchet MS" w:hAnsi="Trebuchet MS"/>
          <w:color w:val="000000" w:themeColor="text1"/>
          <w:sz w:val="24"/>
          <w:szCs w:val="24"/>
        </w:rPr>
      </w:pPr>
      <w:r w:rsidRPr="00EB18BB">
        <w:rPr>
          <w:rFonts w:ascii="Trebuchet MS" w:hAnsi="Trebuchet MS"/>
          <w:color w:val="000000" w:themeColor="text1"/>
          <w:sz w:val="24"/>
          <w:szCs w:val="24"/>
        </w:rPr>
        <w:t>Ley de ingresos por ejecutar</w:t>
      </w:r>
      <w:r w:rsidRPr="00EB18BB">
        <w:rPr>
          <w:rFonts w:ascii="Trebuchet MS" w:hAnsi="Trebuchet MS"/>
          <w:color w:val="000000" w:themeColor="text1"/>
          <w:sz w:val="24"/>
          <w:szCs w:val="24"/>
        </w:rPr>
        <w:tab/>
      </w:r>
      <w:r w:rsidRPr="00EB18BB">
        <w:rPr>
          <w:rFonts w:ascii="Trebuchet MS" w:hAnsi="Trebuchet MS"/>
          <w:color w:val="000000" w:themeColor="text1"/>
          <w:sz w:val="24"/>
          <w:szCs w:val="24"/>
        </w:rPr>
        <w:tab/>
      </w:r>
      <w:r w:rsidRPr="00EB18BB">
        <w:rPr>
          <w:rFonts w:ascii="Trebuchet MS" w:hAnsi="Trebuchet MS"/>
          <w:color w:val="000000" w:themeColor="text1"/>
          <w:sz w:val="24"/>
          <w:szCs w:val="24"/>
        </w:rPr>
        <w:tab/>
      </w:r>
      <w:r w:rsidRPr="00EB18BB">
        <w:rPr>
          <w:rFonts w:ascii="Trebuchet MS" w:hAnsi="Trebuchet MS"/>
          <w:color w:val="000000" w:themeColor="text1"/>
          <w:sz w:val="24"/>
          <w:szCs w:val="24"/>
        </w:rPr>
        <w:tab/>
        <w:t>$   50</w:t>
      </w:r>
      <w:proofErr w:type="gramStart"/>
      <w:r w:rsidRPr="00EB18BB">
        <w:rPr>
          <w:rFonts w:ascii="Trebuchet MS" w:hAnsi="Trebuchet MS"/>
          <w:color w:val="000000" w:themeColor="text1"/>
          <w:sz w:val="24"/>
          <w:szCs w:val="24"/>
        </w:rPr>
        <w:t>,000,000</w:t>
      </w:r>
      <w:proofErr w:type="gramEnd"/>
    </w:p>
    <w:p w:rsidR="000B592B" w:rsidRPr="00EB18BB" w:rsidRDefault="000B592B" w:rsidP="00281D0A">
      <w:pPr>
        <w:ind w:left="-993"/>
        <w:jc w:val="both"/>
        <w:rPr>
          <w:rFonts w:ascii="Trebuchet MS" w:hAnsi="Trebuchet MS"/>
          <w:color w:val="000000" w:themeColor="text1"/>
          <w:sz w:val="24"/>
          <w:szCs w:val="24"/>
        </w:rPr>
      </w:pPr>
    </w:p>
    <w:p w:rsidR="000B592B" w:rsidRPr="00EB18BB" w:rsidRDefault="000B592B" w:rsidP="00281D0A">
      <w:pPr>
        <w:ind w:left="-993"/>
        <w:jc w:val="both"/>
        <w:rPr>
          <w:rFonts w:ascii="Trebuchet MS" w:hAnsi="Trebuchet MS"/>
          <w:color w:val="000000" w:themeColor="text1"/>
          <w:sz w:val="24"/>
          <w:szCs w:val="24"/>
        </w:rPr>
      </w:pPr>
      <w:r w:rsidRPr="00EB18BB">
        <w:rPr>
          <w:rFonts w:ascii="Trebuchet MS" w:hAnsi="Trebuchet MS"/>
          <w:color w:val="000000" w:themeColor="text1"/>
          <w:sz w:val="24"/>
          <w:szCs w:val="24"/>
        </w:rPr>
        <w:t>Esta última cifra deviene de la ampliación realizada por el remanente por ejecutar al cierre del ejercicio 2022 correspondiente a la ministración de recursos para la creación del Fondo para Pensiones referido en puntos anteriores.</w:t>
      </w:r>
    </w:p>
    <w:p w:rsidR="00281D0A" w:rsidRDefault="00281D0A"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sidRPr="00A57DBB">
        <w:rPr>
          <w:rFonts w:ascii="Trebuchet MS" w:hAnsi="Trebuchet MS"/>
          <w:sz w:val="24"/>
          <w:szCs w:val="24"/>
        </w:rPr>
        <w:t xml:space="preserve">Los ingresos recaudados representan el </w:t>
      </w:r>
      <w:r w:rsidR="006C0EFD">
        <w:rPr>
          <w:rFonts w:ascii="Trebuchet MS" w:hAnsi="Trebuchet MS"/>
          <w:sz w:val="24"/>
          <w:szCs w:val="24"/>
        </w:rPr>
        <w:t>100</w:t>
      </w:r>
      <w:r w:rsidRPr="00A57DBB">
        <w:rPr>
          <w:rFonts w:ascii="Trebuchet MS" w:hAnsi="Trebuchet MS"/>
          <w:sz w:val="24"/>
          <w:szCs w:val="24"/>
        </w:rPr>
        <w:t xml:space="preserve">%, con respecto al presupuesto autorizado y </w:t>
      </w:r>
      <w:r w:rsidR="000B592B" w:rsidRPr="00EB18BB">
        <w:rPr>
          <w:rFonts w:ascii="Trebuchet MS" w:hAnsi="Trebuchet MS"/>
          <w:color w:val="000000" w:themeColor="text1"/>
          <w:sz w:val="24"/>
          <w:szCs w:val="24"/>
        </w:rPr>
        <w:t>ampliacione</w:t>
      </w:r>
      <w:r w:rsidR="00C2319E" w:rsidRPr="00EB18BB">
        <w:rPr>
          <w:rFonts w:ascii="Trebuchet MS" w:hAnsi="Trebuchet MS"/>
          <w:color w:val="000000" w:themeColor="text1"/>
          <w:sz w:val="24"/>
          <w:szCs w:val="24"/>
        </w:rPr>
        <w:t>s</w:t>
      </w:r>
      <w:r w:rsidRPr="00A57DBB">
        <w:rPr>
          <w:rFonts w:ascii="Trebuchet MS" w:hAnsi="Trebuchet MS"/>
          <w:sz w:val="24"/>
          <w:szCs w:val="24"/>
        </w:rPr>
        <w:t xml:space="preserve"> </w:t>
      </w:r>
      <w:r w:rsidR="00C2319E">
        <w:rPr>
          <w:rFonts w:ascii="Trebuchet MS" w:hAnsi="Trebuchet MS"/>
          <w:sz w:val="24"/>
          <w:szCs w:val="24"/>
        </w:rPr>
        <w:t>a</w:t>
      </w:r>
      <w:r w:rsidRPr="00A57DBB">
        <w:rPr>
          <w:rFonts w:ascii="Trebuchet MS" w:hAnsi="Trebuchet MS"/>
          <w:sz w:val="24"/>
          <w:szCs w:val="24"/>
        </w:rPr>
        <w:t xml:space="preserve">l H. Tribunal Superior de Justicia </w:t>
      </w:r>
      <w:r w:rsidR="00C2319E">
        <w:rPr>
          <w:rFonts w:ascii="Trebuchet MS" w:hAnsi="Trebuchet MS"/>
          <w:sz w:val="24"/>
          <w:szCs w:val="24"/>
        </w:rPr>
        <w:t>para</w:t>
      </w:r>
      <w:r w:rsidRPr="00A57DBB">
        <w:rPr>
          <w:rFonts w:ascii="Trebuchet MS" w:hAnsi="Trebuchet MS"/>
          <w:sz w:val="24"/>
          <w:szCs w:val="24"/>
        </w:rPr>
        <w:t xml:space="preserve"> el ejercicio 202</w:t>
      </w:r>
      <w:r>
        <w:rPr>
          <w:rFonts w:ascii="Trebuchet MS" w:hAnsi="Trebuchet MS"/>
          <w:sz w:val="24"/>
          <w:szCs w:val="24"/>
        </w:rPr>
        <w:t>3</w:t>
      </w:r>
      <w:r w:rsidRPr="00A57DBB">
        <w:rPr>
          <w:rFonts w:ascii="Trebuchet MS" w:hAnsi="Trebuchet MS"/>
          <w:sz w:val="24"/>
          <w:szCs w:val="24"/>
        </w:rPr>
        <w:t>.</w:t>
      </w:r>
    </w:p>
    <w:p w:rsidR="00C2319E" w:rsidRDefault="00C2319E" w:rsidP="00281D0A">
      <w:pPr>
        <w:ind w:left="-993"/>
        <w:jc w:val="both"/>
        <w:rPr>
          <w:rFonts w:ascii="Trebuchet MS" w:hAnsi="Trebuchet MS"/>
          <w:sz w:val="24"/>
          <w:szCs w:val="24"/>
        </w:rPr>
      </w:pPr>
    </w:p>
    <w:p w:rsidR="009C54E1" w:rsidRDefault="009C54E1" w:rsidP="00281D0A">
      <w:pPr>
        <w:ind w:left="-993"/>
        <w:jc w:val="both"/>
        <w:rPr>
          <w:rFonts w:ascii="Trebuchet MS" w:hAnsi="Trebuchet MS"/>
          <w:sz w:val="24"/>
          <w:szCs w:val="24"/>
        </w:rPr>
      </w:pPr>
    </w:p>
    <w:p w:rsidR="00C2319E" w:rsidRPr="00FC5919" w:rsidRDefault="009C54E1" w:rsidP="00C2319E">
      <w:pPr>
        <w:ind w:left="-993"/>
        <w:jc w:val="both"/>
        <w:rPr>
          <w:rFonts w:ascii="Trebuchet MS" w:hAnsi="Trebuchet MS"/>
          <w:sz w:val="24"/>
          <w:szCs w:val="24"/>
        </w:rPr>
      </w:pPr>
      <w:r w:rsidRPr="00EB18BB">
        <w:rPr>
          <w:rFonts w:ascii="Trebuchet MS" w:hAnsi="Trebuchet MS"/>
          <w:color w:val="000000" w:themeColor="text1"/>
          <w:sz w:val="24"/>
          <w:szCs w:val="24"/>
        </w:rPr>
        <w:t xml:space="preserve">Respecto al </w:t>
      </w:r>
      <w:r w:rsidR="00C2319E" w:rsidRPr="00EB18BB">
        <w:rPr>
          <w:rFonts w:ascii="Trebuchet MS" w:hAnsi="Trebuchet MS"/>
          <w:color w:val="000000" w:themeColor="text1"/>
          <w:sz w:val="24"/>
          <w:szCs w:val="24"/>
        </w:rPr>
        <w:t>Estado Analítico de Egresos Presupuestales</w:t>
      </w:r>
      <w:r w:rsidRPr="00EB18BB">
        <w:rPr>
          <w:rFonts w:ascii="Trebuchet MS" w:hAnsi="Trebuchet MS"/>
          <w:color w:val="000000" w:themeColor="text1"/>
          <w:sz w:val="24"/>
          <w:szCs w:val="24"/>
        </w:rPr>
        <w:t>,</w:t>
      </w:r>
      <w:r>
        <w:rPr>
          <w:rFonts w:ascii="Trebuchet MS" w:hAnsi="Trebuchet MS"/>
          <w:sz w:val="24"/>
          <w:szCs w:val="24"/>
        </w:rPr>
        <w:t xml:space="preserve"> e</w:t>
      </w:r>
      <w:r w:rsidR="00C2319E" w:rsidRPr="00FC5919">
        <w:rPr>
          <w:rFonts w:ascii="Trebuchet MS" w:hAnsi="Trebuchet MS"/>
          <w:sz w:val="24"/>
          <w:szCs w:val="24"/>
        </w:rPr>
        <w:t>l reporte muestra debidamente el presupuesto devengado que corresponde a los gastos reflejados en balanza y estados financieros en cada una de las partidas.</w:t>
      </w:r>
      <w:r w:rsidR="00C2319E" w:rsidRPr="004C3D77">
        <w:rPr>
          <w:rFonts w:ascii="Soberana Sans Light" w:hAnsi="Soberana Sans Light"/>
          <w:noProof/>
          <w:lang w:eastAsia="es-MX"/>
        </w:rPr>
        <w:t xml:space="preserve"> </w:t>
      </w:r>
    </w:p>
    <w:p w:rsidR="00C2319E" w:rsidRDefault="00C2319E" w:rsidP="00C2319E">
      <w:pPr>
        <w:ind w:left="-993"/>
        <w:jc w:val="both"/>
        <w:rPr>
          <w:rFonts w:ascii="Trebuchet MS" w:hAnsi="Trebuchet MS"/>
          <w:sz w:val="24"/>
          <w:szCs w:val="24"/>
        </w:rPr>
      </w:pPr>
    </w:p>
    <w:p w:rsidR="00C2319E" w:rsidRDefault="00C2319E" w:rsidP="00C2319E">
      <w:pPr>
        <w:ind w:left="-993"/>
        <w:jc w:val="both"/>
        <w:rPr>
          <w:rFonts w:ascii="Trebuchet MS" w:hAnsi="Trebuchet MS"/>
          <w:sz w:val="24"/>
          <w:szCs w:val="24"/>
        </w:rPr>
      </w:pPr>
    </w:p>
    <w:p w:rsidR="00C2319E" w:rsidRPr="00EF0ECE" w:rsidRDefault="00C2319E" w:rsidP="00C2319E">
      <w:pPr>
        <w:ind w:firstLine="993"/>
        <w:jc w:val="both"/>
        <w:rPr>
          <w:rFonts w:ascii="Trebuchet MS" w:hAnsi="Trebuchet MS"/>
          <w:sz w:val="24"/>
          <w:szCs w:val="24"/>
        </w:rPr>
      </w:pPr>
      <w:r w:rsidRPr="00EF0ECE">
        <w:rPr>
          <w:rFonts w:ascii="Trebuchet MS" w:hAnsi="Trebuchet MS"/>
          <w:sz w:val="24"/>
          <w:szCs w:val="24"/>
        </w:rPr>
        <w:t>Presupuesto Modificado</w:t>
      </w:r>
      <w:r w:rsidRPr="00EF0ECE">
        <w:rPr>
          <w:rFonts w:ascii="Trebuchet MS" w:hAnsi="Trebuchet MS"/>
          <w:sz w:val="24"/>
          <w:szCs w:val="24"/>
        </w:rPr>
        <w:tab/>
        <w:t>$</w:t>
      </w:r>
      <w:r>
        <w:rPr>
          <w:rFonts w:ascii="Trebuchet MS" w:hAnsi="Trebuchet MS"/>
          <w:sz w:val="24"/>
          <w:szCs w:val="24"/>
        </w:rPr>
        <w:t>947</w:t>
      </w:r>
      <w:r w:rsidRPr="00EF0ECE">
        <w:rPr>
          <w:rFonts w:ascii="Trebuchet MS" w:hAnsi="Trebuchet MS"/>
          <w:sz w:val="24"/>
          <w:szCs w:val="24"/>
        </w:rPr>
        <w:t>’</w:t>
      </w:r>
      <w:r>
        <w:rPr>
          <w:rFonts w:ascii="Trebuchet MS" w:hAnsi="Trebuchet MS"/>
          <w:sz w:val="24"/>
          <w:szCs w:val="24"/>
        </w:rPr>
        <w:t>016</w:t>
      </w:r>
      <w:r w:rsidRPr="00EF0ECE">
        <w:rPr>
          <w:rFonts w:ascii="Trebuchet MS" w:hAnsi="Trebuchet MS"/>
          <w:sz w:val="24"/>
          <w:szCs w:val="24"/>
        </w:rPr>
        <w:t>,</w:t>
      </w:r>
      <w:r>
        <w:rPr>
          <w:rFonts w:ascii="Trebuchet MS" w:hAnsi="Trebuchet MS"/>
          <w:sz w:val="24"/>
          <w:szCs w:val="24"/>
        </w:rPr>
        <w:t>273</w:t>
      </w:r>
      <w:r w:rsidRPr="00EF0ECE">
        <w:rPr>
          <w:rFonts w:ascii="Trebuchet MS" w:hAnsi="Trebuchet MS"/>
          <w:sz w:val="24"/>
          <w:szCs w:val="24"/>
        </w:rPr>
        <w:tab/>
      </w:r>
    </w:p>
    <w:p w:rsidR="00C2319E" w:rsidRDefault="00C2319E" w:rsidP="00C2319E">
      <w:pPr>
        <w:ind w:firstLine="993"/>
        <w:jc w:val="both"/>
        <w:rPr>
          <w:rFonts w:ascii="Trebuchet MS" w:hAnsi="Trebuchet MS"/>
          <w:sz w:val="24"/>
          <w:szCs w:val="24"/>
        </w:rPr>
      </w:pPr>
      <w:r w:rsidRPr="00EF0ECE">
        <w:rPr>
          <w:rFonts w:ascii="Trebuchet MS" w:hAnsi="Trebuchet MS"/>
          <w:sz w:val="24"/>
          <w:szCs w:val="24"/>
        </w:rPr>
        <w:t>Presupuesto Devengado</w:t>
      </w:r>
      <w:r w:rsidRPr="00EF0ECE">
        <w:rPr>
          <w:rFonts w:ascii="Trebuchet MS" w:hAnsi="Trebuchet MS"/>
          <w:sz w:val="24"/>
          <w:szCs w:val="24"/>
        </w:rPr>
        <w:tab/>
        <w:t>$</w:t>
      </w:r>
      <w:r>
        <w:rPr>
          <w:rFonts w:ascii="Trebuchet MS" w:hAnsi="Trebuchet MS"/>
          <w:sz w:val="24"/>
          <w:szCs w:val="24"/>
        </w:rPr>
        <w:t>947</w:t>
      </w:r>
      <w:r w:rsidRPr="00EF0ECE">
        <w:rPr>
          <w:rFonts w:ascii="Trebuchet MS" w:hAnsi="Trebuchet MS"/>
          <w:sz w:val="24"/>
          <w:szCs w:val="24"/>
        </w:rPr>
        <w:t>’</w:t>
      </w:r>
      <w:r>
        <w:rPr>
          <w:rFonts w:ascii="Trebuchet MS" w:hAnsi="Trebuchet MS"/>
          <w:sz w:val="24"/>
          <w:szCs w:val="24"/>
        </w:rPr>
        <w:t>016</w:t>
      </w:r>
      <w:r w:rsidRPr="00EF0ECE">
        <w:rPr>
          <w:rFonts w:ascii="Trebuchet MS" w:hAnsi="Trebuchet MS"/>
          <w:sz w:val="24"/>
          <w:szCs w:val="24"/>
        </w:rPr>
        <w:t>,</w:t>
      </w:r>
      <w:r>
        <w:rPr>
          <w:rFonts w:ascii="Trebuchet MS" w:hAnsi="Trebuchet MS"/>
          <w:sz w:val="24"/>
          <w:szCs w:val="24"/>
        </w:rPr>
        <w:t>273</w:t>
      </w:r>
    </w:p>
    <w:p w:rsidR="00C2319E" w:rsidRDefault="00C2319E" w:rsidP="00281D0A">
      <w:pPr>
        <w:ind w:left="-993"/>
        <w:jc w:val="both"/>
        <w:rPr>
          <w:rFonts w:ascii="Trebuchet MS" w:hAnsi="Trebuchet MS"/>
          <w:sz w:val="24"/>
          <w:szCs w:val="24"/>
        </w:rPr>
      </w:pPr>
    </w:p>
    <w:p w:rsidR="00281D0A" w:rsidRDefault="00281D0A" w:rsidP="00281D0A">
      <w:pPr>
        <w:ind w:left="-993"/>
        <w:jc w:val="both"/>
        <w:rPr>
          <w:rFonts w:ascii="Trebuchet MS" w:hAnsi="Trebuchet MS"/>
          <w:b/>
          <w:sz w:val="24"/>
          <w:szCs w:val="24"/>
        </w:rPr>
      </w:pPr>
    </w:p>
    <w:p w:rsidR="00281D0A" w:rsidRDefault="00281D0A" w:rsidP="00281D0A">
      <w:pPr>
        <w:ind w:left="-993"/>
        <w:jc w:val="both"/>
        <w:rPr>
          <w:rFonts w:ascii="Trebuchet MS" w:hAnsi="Trebuchet MS"/>
          <w:b/>
          <w:sz w:val="24"/>
          <w:szCs w:val="24"/>
        </w:rPr>
      </w:pPr>
      <w:r>
        <w:rPr>
          <w:rFonts w:ascii="Trebuchet MS" w:hAnsi="Trebuchet MS"/>
          <w:b/>
          <w:sz w:val="24"/>
          <w:szCs w:val="24"/>
        </w:rPr>
        <w:t>11. INFORMACIÓN SOBRE LA DEUDA Y EL REPORTE ANALÍTICO DE LA DEUDA (sin información que revelar)</w:t>
      </w:r>
    </w:p>
    <w:p w:rsidR="00281D0A" w:rsidRDefault="00281D0A" w:rsidP="00281D0A">
      <w:pPr>
        <w:ind w:left="-993"/>
        <w:jc w:val="both"/>
        <w:rPr>
          <w:rFonts w:ascii="Trebuchet MS" w:hAnsi="Trebuchet MS"/>
          <w:b/>
          <w:sz w:val="24"/>
          <w:szCs w:val="24"/>
        </w:rPr>
      </w:pPr>
    </w:p>
    <w:p w:rsidR="00281D0A" w:rsidRDefault="00281D0A" w:rsidP="00281D0A">
      <w:pPr>
        <w:ind w:left="-993"/>
        <w:jc w:val="both"/>
        <w:rPr>
          <w:rFonts w:ascii="Trebuchet MS" w:hAnsi="Trebuchet MS"/>
          <w:b/>
          <w:sz w:val="24"/>
          <w:szCs w:val="24"/>
        </w:rPr>
      </w:pPr>
      <w:r>
        <w:rPr>
          <w:rFonts w:ascii="Trebuchet MS" w:hAnsi="Trebuchet MS"/>
          <w:b/>
          <w:sz w:val="24"/>
          <w:szCs w:val="24"/>
        </w:rPr>
        <w:t>12. CALIFICACIONES OTORGADAS (sin información que revelar)</w:t>
      </w:r>
    </w:p>
    <w:p w:rsidR="009C54E1" w:rsidRDefault="009C54E1" w:rsidP="00281D0A">
      <w:pPr>
        <w:ind w:left="-993"/>
        <w:jc w:val="both"/>
        <w:rPr>
          <w:rFonts w:ascii="Trebuchet MS" w:hAnsi="Trebuchet MS"/>
          <w:b/>
          <w:sz w:val="24"/>
          <w:szCs w:val="24"/>
        </w:rPr>
      </w:pPr>
    </w:p>
    <w:p w:rsidR="003818BB" w:rsidRDefault="003818BB" w:rsidP="00281D0A">
      <w:pPr>
        <w:ind w:left="-993"/>
        <w:jc w:val="both"/>
        <w:rPr>
          <w:rFonts w:ascii="Trebuchet MS" w:hAnsi="Trebuchet MS"/>
          <w:b/>
          <w:sz w:val="24"/>
          <w:szCs w:val="24"/>
        </w:rPr>
      </w:pPr>
    </w:p>
    <w:p w:rsidR="00281D0A" w:rsidRPr="005754AF" w:rsidRDefault="00281D0A" w:rsidP="00281D0A">
      <w:pPr>
        <w:ind w:left="-993"/>
        <w:jc w:val="both"/>
        <w:rPr>
          <w:rFonts w:ascii="Trebuchet MS" w:hAnsi="Trebuchet MS"/>
          <w:b/>
          <w:sz w:val="24"/>
          <w:szCs w:val="24"/>
        </w:rPr>
      </w:pPr>
      <w:r>
        <w:rPr>
          <w:rFonts w:ascii="Trebuchet MS" w:hAnsi="Trebuchet MS"/>
          <w:b/>
          <w:sz w:val="24"/>
          <w:szCs w:val="24"/>
        </w:rPr>
        <w:t>13. PROCESO DE MEJORA</w:t>
      </w:r>
    </w:p>
    <w:p w:rsidR="00281D0A" w:rsidRPr="006514F6" w:rsidRDefault="00281D0A" w:rsidP="00281D0A">
      <w:pPr>
        <w:ind w:left="-993"/>
        <w:jc w:val="both"/>
        <w:rPr>
          <w:rFonts w:ascii="Trebuchet MS" w:hAnsi="Trebuchet MS"/>
          <w:sz w:val="24"/>
          <w:szCs w:val="24"/>
        </w:rPr>
      </w:pPr>
      <w:r w:rsidRPr="006514F6">
        <w:rPr>
          <w:rFonts w:ascii="Trebuchet MS" w:hAnsi="Trebuchet MS"/>
          <w:sz w:val="24"/>
          <w:szCs w:val="24"/>
        </w:rPr>
        <w:t>El Instituto para el Desarrollo Técnico de las Haciendas Públicas (INDETEC) ha desarrollado un sistema de contabilidad gubernamental más robusto que soporta mayor número de operaciones, que facilita el registro e integra las operaciones presupuestales, administrativas, contables y financieras, construyendo automáticamente la contabilidad con un enfoque de gestión en el proceso de armonización de las operaciones de los entes públicos el cual denomina Sistema Automatizado de Administración y Contabilidad Gubernamental.NET o SAACG.NET.  Dicho sistema se va actualizando de acuerdo con las adecuaciones y disposiciones normativas en materia de Contabilidad Gubernamental, el cual se encuentra actualmente en operación en el Tribunal Superior de Justicia.</w:t>
      </w:r>
    </w:p>
    <w:p w:rsidR="00281D0A" w:rsidRPr="006514F6"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sidRPr="006514F6">
        <w:rPr>
          <w:rFonts w:ascii="Trebuchet MS" w:hAnsi="Trebuchet MS"/>
          <w:sz w:val="24"/>
          <w:szCs w:val="24"/>
        </w:rPr>
        <w:t>Se ha tenido comunicación con el área de desarrollo de sistemas del INDETEC y se les ha expuesto la necesidad de diseñar y desarrollar reportes específicos con la finalidad de generar e integrar fácil y rápidamente la información adicional que requieren los distintos órganos de fiscalización con la finalidad de facilitar y agilizar su revisión; sin embargo, se requiere que un mayor número de entes usuarios del sistema se sumen a la propuesta y se homologue la información y formatos que cubran las expectativas de todos los entes interesados.</w:t>
      </w:r>
    </w:p>
    <w:p w:rsidR="00281D0A" w:rsidRDefault="00281D0A"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786B62" w:rsidRDefault="00786B62"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Pr>
          <w:rFonts w:ascii="Trebuchet MS" w:hAnsi="Trebuchet MS"/>
          <w:sz w:val="24"/>
          <w:szCs w:val="24"/>
        </w:rPr>
        <w:t>14. INFORMACIÓN POR SEGMENTOS: (sin información que revelar)</w:t>
      </w: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Pr>
          <w:rFonts w:ascii="Trebuchet MS" w:hAnsi="Trebuchet MS"/>
          <w:sz w:val="24"/>
          <w:szCs w:val="24"/>
        </w:rPr>
        <w:t>15. EVENTOS POSTERIORES AL CIERRE: (sin información que revelar)</w:t>
      </w:r>
    </w:p>
    <w:p w:rsidR="00281D0A" w:rsidRDefault="00281D0A" w:rsidP="00281D0A">
      <w:pPr>
        <w:ind w:left="-993"/>
        <w:jc w:val="both"/>
        <w:rPr>
          <w:rFonts w:ascii="Trebuchet MS" w:hAnsi="Trebuchet MS"/>
          <w:sz w:val="24"/>
          <w:szCs w:val="24"/>
        </w:rPr>
      </w:pPr>
    </w:p>
    <w:p w:rsidR="00281D0A" w:rsidRDefault="00281D0A" w:rsidP="00281D0A">
      <w:pPr>
        <w:ind w:left="-993"/>
        <w:jc w:val="both"/>
        <w:rPr>
          <w:rFonts w:ascii="Trebuchet MS" w:hAnsi="Trebuchet MS"/>
          <w:sz w:val="24"/>
          <w:szCs w:val="24"/>
        </w:rPr>
      </w:pPr>
      <w:r>
        <w:rPr>
          <w:rFonts w:ascii="Trebuchet MS" w:hAnsi="Trebuchet MS"/>
          <w:sz w:val="24"/>
          <w:szCs w:val="24"/>
        </w:rPr>
        <w:t>16. PARTES RELACIONADAS: (sin información que revelar)</w:t>
      </w:r>
    </w:p>
    <w:p w:rsidR="009C54E1" w:rsidRDefault="009C54E1" w:rsidP="009C54E1">
      <w:pPr>
        <w:rPr>
          <w:lang w:val="es-MX"/>
        </w:rPr>
      </w:pPr>
    </w:p>
    <w:p w:rsidR="009C54E1" w:rsidRDefault="009C54E1" w:rsidP="009C54E1">
      <w:pPr>
        <w:rPr>
          <w:lang w:val="es-MX"/>
        </w:rPr>
      </w:pPr>
    </w:p>
    <w:p w:rsidR="009C54E1" w:rsidRPr="009C54E1" w:rsidRDefault="009C54E1" w:rsidP="009C54E1">
      <w:pPr>
        <w:rPr>
          <w:lang w:val="es-MX"/>
        </w:rPr>
      </w:pPr>
    </w:p>
    <w:tbl>
      <w:tblPr>
        <w:tblW w:w="8996" w:type="dxa"/>
        <w:tblInd w:w="-923" w:type="dxa"/>
        <w:tblCellMar>
          <w:left w:w="70" w:type="dxa"/>
          <w:right w:w="70" w:type="dxa"/>
        </w:tblCellMar>
        <w:tblLook w:val="04A0" w:firstRow="1" w:lastRow="0" w:firstColumn="1" w:lastColumn="0" w:noHBand="0" w:noVBand="1"/>
      </w:tblPr>
      <w:tblGrid>
        <w:gridCol w:w="6612"/>
        <w:gridCol w:w="794"/>
        <w:gridCol w:w="794"/>
        <w:gridCol w:w="796"/>
      </w:tblGrid>
      <w:tr w:rsidR="00281D0A" w:rsidRPr="00992FF9" w:rsidTr="003818BB">
        <w:trPr>
          <w:trHeight w:val="272"/>
        </w:trPr>
        <w:tc>
          <w:tcPr>
            <w:tcW w:w="8996" w:type="dxa"/>
            <w:gridSpan w:val="4"/>
            <w:tcBorders>
              <w:top w:val="nil"/>
              <w:left w:val="nil"/>
              <w:bottom w:val="nil"/>
              <w:right w:val="nil"/>
            </w:tcBorders>
            <w:shd w:val="clear" w:color="000000" w:fill="FFFFFF"/>
            <w:noWrap/>
            <w:hideMark/>
          </w:tcPr>
          <w:p w:rsidR="00281D0A" w:rsidRPr="00992FF9" w:rsidRDefault="00281D0A" w:rsidP="003818BB">
            <w:pPr>
              <w:contextualSpacing/>
              <w:rPr>
                <w:rFonts w:ascii="Trebuchet MS" w:hAnsi="Trebuchet MS"/>
                <w:sz w:val="16"/>
                <w:szCs w:val="24"/>
              </w:rPr>
            </w:pPr>
            <w:r>
              <w:rPr>
                <w:rFonts w:ascii="Trebuchet MS" w:hAnsi="Trebuchet MS"/>
                <w:sz w:val="16"/>
                <w:szCs w:val="24"/>
              </w:rPr>
              <w:t>B</w:t>
            </w:r>
            <w:r w:rsidRPr="00992FF9">
              <w:rPr>
                <w:rFonts w:ascii="Trebuchet MS" w:hAnsi="Trebuchet MS"/>
                <w:sz w:val="16"/>
                <w:szCs w:val="24"/>
              </w:rPr>
              <w:t xml:space="preserve">ajo protesta de decir verdad declaramos que los Estados Financieros y sus Notas son razonablemente correctos y </w:t>
            </w:r>
            <w:r w:rsidR="003818BB">
              <w:rPr>
                <w:rFonts w:ascii="Trebuchet MS" w:hAnsi="Trebuchet MS"/>
                <w:sz w:val="16"/>
                <w:szCs w:val="24"/>
              </w:rPr>
              <w:t>respons</w:t>
            </w:r>
            <w:r w:rsidRPr="00992FF9">
              <w:rPr>
                <w:rFonts w:ascii="Trebuchet MS" w:hAnsi="Trebuchet MS"/>
                <w:sz w:val="16"/>
                <w:szCs w:val="24"/>
              </w:rPr>
              <w:t xml:space="preserve">abilidad del </w:t>
            </w:r>
            <w:r w:rsidR="003818BB">
              <w:rPr>
                <w:rFonts w:ascii="Trebuchet MS" w:hAnsi="Trebuchet MS"/>
                <w:sz w:val="16"/>
                <w:szCs w:val="24"/>
              </w:rPr>
              <w:t>emisor.</w:t>
            </w:r>
          </w:p>
        </w:tc>
      </w:tr>
      <w:tr w:rsidR="00281D0A" w:rsidRPr="00992FF9" w:rsidTr="003818BB">
        <w:trPr>
          <w:trHeight w:val="272"/>
        </w:trPr>
        <w:tc>
          <w:tcPr>
            <w:tcW w:w="6612" w:type="dxa"/>
            <w:tcBorders>
              <w:top w:val="nil"/>
              <w:left w:val="nil"/>
              <w:bottom w:val="nil"/>
              <w:right w:val="nil"/>
            </w:tcBorders>
            <w:shd w:val="clear" w:color="000000" w:fill="FFFFFF"/>
            <w:noWrap/>
            <w:hideMark/>
          </w:tcPr>
          <w:p w:rsidR="00281D0A" w:rsidRPr="00992FF9" w:rsidRDefault="00281D0A" w:rsidP="00281D0A">
            <w:pPr>
              <w:ind w:left="-993"/>
              <w:contextualSpacing/>
              <w:rPr>
                <w:rFonts w:ascii="Trebuchet MS" w:hAnsi="Trebuchet MS"/>
                <w:sz w:val="16"/>
                <w:szCs w:val="24"/>
              </w:rPr>
            </w:pPr>
          </w:p>
        </w:tc>
        <w:tc>
          <w:tcPr>
            <w:tcW w:w="794" w:type="dxa"/>
            <w:tcBorders>
              <w:top w:val="nil"/>
              <w:left w:val="nil"/>
              <w:bottom w:val="nil"/>
              <w:right w:val="nil"/>
            </w:tcBorders>
            <w:shd w:val="clear" w:color="000000" w:fill="FFFFFF"/>
            <w:noWrap/>
            <w:vAlign w:val="bottom"/>
            <w:hideMark/>
          </w:tcPr>
          <w:p w:rsidR="00281D0A" w:rsidRPr="00992FF9" w:rsidRDefault="00281D0A" w:rsidP="00281D0A">
            <w:pPr>
              <w:ind w:left="-993"/>
              <w:contextualSpacing/>
              <w:rPr>
                <w:rFonts w:ascii="Trebuchet MS" w:hAnsi="Trebuchet MS"/>
                <w:sz w:val="16"/>
                <w:szCs w:val="24"/>
              </w:rPr>
            </w:pPr>
            <w:r w:rsidRPr="00992FF9">
              <w:rPr>
                <w:rFonts w:ascii="Trebuchet MS" w:hAnsi="Trebuchet MS"/>
                <w:sz w:val="16"/>
                <w:szCs w:val="24"/>
              </w:rPr>
              <w:t> </w:t>
            </w:r>
          </w:p>
        </w:tc>
        <w:tc>
          <w:tcPr>
            <w:tcW w:w="794" w:type="dxa"/>
            <w:tcBorders>
              <w:top w:val="nil"/>
              <w:left w:val="nil"/>
              <w:bottom w:val="nil"/>
              <w:right w:val="nil"/>
            </w:tcBorders>
            <w:shd w:val="clear" w:color="000000" w:fill="FFFFFF"/>
            <w:noWrap/>
            <w:vAlign w:val="bottom"/>
            <w:hideMark/>
          </w:tcPr>
          <w:p w:rsidR="00281D0A" w:rsidRPr="00992FF9" w:rsidRDefault="00281D0A" w:rsidP="00281D0A">
            <w:pPr>
              <w:ind w:left="-993"/>
              <w:contextualSpacing/>
              <w:rPr>
                <w:rFonts w:ascii="Trebuchet MS" w:hAnsi="Trebuchet MS"/>
                <w:sz w:val="16"/>
                <w:szCs w:val="24"/>
              </w:rPr>
            </w:pPr>
            <w:r w:rsidRPr="00992FF9">
              <w:rPr>
                <w:rFonts w:ascii="Trebuchet MS" w:hAnsi="Trebuchet MS"/>
                <w:sz w:val="16"/>
                <w:szCs w:val="24"/>
              </w:rPr>
              <w:t> </w:t>
            </w:r>
          </w:p>
        </w:tc>
        <w:tc>
          <w:tcPr>
            <w:tcW w:w="795" w:type="dxa"/>
            <w:tcBorders>
              <w:top w:val="nil"/>
              <w:left w:val="nil"/>
              <w:bottom w:val="nil"/>
              <w:right w:val="nil"/>
            </w:tcBorders>
            <w:shd w:val="clear" w:color="000000" w:fill="FFFFFF"/>
            <w:noWrap/>
            <w:vAlign w:val="bottom"/>
            <w:hideMark/>
          </w:tcPr>
          <w:p w:rsidR="00281D0A" w:rsidRPr="00992FF9" w:rsidRDefault="00281D0A" w:rsidP="00281D0A">
            <w:pPr>
              <w:ind w:left="-993"/>
              <w:contextualSpacing/>
              <w:rPr>
                <w:rFonts w:ascii="Trebuchet MS" w:hAnsi="Trebuchet MS"/>
                <w:sz w:val="16"/>
                <w:szCs w:val="24"/>
              </w:rPr>
            </w:pPr>
            <w:r w:rsidRPr="00992FF9">
              <w:rPr>
                <w:rFonts w:ascii="Trebuchet MS" w:hAnsi="Trebuchet MS"/>
                <w:sz w:val="16"/>
                <w:szCs w:val="24"/>
              </w:rPr>
              <w:t> </w:t>
            </w:r>
          </w:p>
        </w:tc>
      </w:tr>
    </w:tbl>
    <w:p w:rsidR="00C2423E" w:rsidRDefault="00C2423E" w:rsidP="00281D0A">
      <w:pPr>
        <w:ind w:left="-993"/>
        <w:contextualSpacing/>
      </w:pPr>
    </w:p>
    <w:p w:rsidR="00C2423E" w:rsidRDefault="00C2423E" w:rsidP="00281D0A">
      <w:pPr>
        <w:ind w:left="-993"/>
        <w:contextualSpacing/>
      </w:pPr>
    </w:p>
    <w:p w:rsidR="00C2423E" w:rsidRDefault="00C2423E" w:rsidP="00281D0A">
      <w:pPr>
        <w:ind w:left="-993"/>
        <w:contextualSpacing/>
      </w:pPr>
    </w:p>
    <w:p w:rsidR="00C2423E" w:rsidRDefault="00C2423E" w:rsidP="00281D0A">
      <w:pPr>
        <w:ind w:left="-993"/>
        <w:contextualSpacing/>
      </w:pPr>
    </w:p>
    <w:p w:rsidR="00C2423E" w:rsidRDefault="00C2423E" w:rsidP="00281D0A">
      <w:pPr>
        <w:ind w:left="-993"/>
        <w:contextualSpacing/>
      </w:pPr>
    </w:p>
    <w:p w:rsidR="00C2423E" w:rsidRDefault="00C2423E" w:rsidP="00281D0A">
      <w:pPr>
        <w:ind w:left="-993"/>
        <w:contextualSpacing/>
      </w:pPr>
    </w:p>
    <w:p w:rsidR="00C2423E" w:rsidRDefault="00C2423E" w:rsidP="00281D0A">
      <w:pPr>
        <w:ind w:left="-993"/>
        <w:contextualSpacing/>
      </w:pPr>
    </w:p>
    <w:p w:rsidR="00C2423E" w:rsidRDefault="00C2423E" w:rsidP="00281D0A">
      <w:pPr>
        <w:ind w:left="-993"/>
        <w:contextualSpacing/>
      </w:pPr>
    </w:p>
    <w:p w:rsidR="00C2423E" w:rsidRDefault="00C2423E" w:rsidP="00281D0A">
      <w:pPr>
        <w:ind w:left="-993"/>
        <w:contextualSpacing/>
      </w:pPr>
    </w:p>
    <w:p w:rsidR="00C2423E" w:rsidRDefault="00C2423E" w:rsidP="00281D0A">
      <w:pPr>
        <w:ind w:left="-993"/>
        <w:contextualSpacing/>
      </w:pPr>
    </w:p>
    <w:p w:rsidR="00C2423E" w:rsidRDefault="00C2423E" w:rsidP="00281D0A">
      <w:pPr>
        <w:ind w:left="-993"/>
        <w:contextualSpacing/>
      </w:pPr>
    </w:p>
    <w:p w:rsidR="00281D0A" w:rsidRPr="00BD6445" w:rsidRDefault="00281D0A" w:rsidP="00281D0A">
      <w:pPr>
        <w:ind w:left="-993"/>
        <w:contextualSpacing/>
      </w:pPr>
    </w:p>
    <w:p w:rsidR="00281D0A" w:rsidRPr="00D55BA0" w:rsidRDefault="00281D0A" w:rsidP="00281D0A">
      <w:pPr>
        <w:pStyle w:val="Ttulo"/>
        <w:spacing w:before="0" w:after="0"/>
        <w:ind w:left="-993"/>
        <w:jc w:val="both"/>
        <w:rPr>
          <w:lang w:val="es-MX"/>
        </w:rPr>
      </w:pPr>
    </w:p>
    <w:p w:rsidR="00281D0A" w:rsidRPr="00CE21B9" w:rsidRDefault="00281D0A" w:rsidP="00281D0A">
      <w:pPr>
        <w:pStyle w:val="Ttulo"/>
        <w:spacing w:before="0" w:after="0"/>
        <w:ind w:left="-993"/>
        <w:jc w:val="left"/>
        <w:rPr>
          <w:lang w:val="es-MX"/>
        </w:rPr>
      </w:pPr>
      <w:r>
        <w:rPr>
          <w:rFonts w:ascii="Soberana Sans Light" w:hAnsi="Soberana Sans Light"/>
          <w:noProof/>
          <w:lang w:val="es-MX" w:eastAsia="es-MX"/>
        </w:rPr>
        <mc:AlternateContent>
          <mc:Choice Requires="wps">
            <w:drawing>
              <wp:anchor distT="0" distB="0" distL="114300" distR="114300" simplePos="0" relativeHeight="251660288" behindDoc="0" locked="0" layoutInCell="1" allowOverlap="1" wp14:anchorId="72BBFC7A" wp14:editId="30D1CE01">
                <wp:simplePos x="0" y="0"/>
                <wp:positionH relativeFrom="column">
                  <wp:posOffset>-681033</wp:posOffset>
                </wp:positionH>
                <wp:positionV relativeFrom="paragraph">
                  <wp:posOffset>6041167</wp:posOffset>
                </wp:positionV>
                <wp:extent cx="7330966" cy="0"/>
                <wp:effectExtent l="0" t="0" r="22860" b="19050"/>
                <wp:wrapNone/>
                <wp:docPr id="41" name="41 Conector recto"/>
                <wp:cNvGraphicFramePr/>
                <a:graphic xmlns:a="http://schemas.openxmlformats.org/drawingml/2006/main">
                  <a:graphicData uri="http://schemas.microsoft.com/office/word/2010/wordprocessingShape">
                    <wps:wsp>
                      <wps:cNvCnPr/>
                      <wps:spPr>
                        <a:xfrm>
                          <a:off x="0" y="0"/>
                          <a:ext cx="7330966" cy="0"/>
                        </a:xfrm>
                        <a:prstGeom prst="line">
                          <a:avLst/>
                        </a:prstGeom>
                        <a:noFill/>
                        <a:ln w="19050" cap="flat" cmpd="sng" algn="ctr">
                          <a:solidFill>
                            <a:srgbClr val="0070C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954BBC3" id="41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475.7pt" to="523.65pt,4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" strokecolor="#0070c0" strokeweight="1.5pt"/>
            </w:pict>
          </mc:Fallback>
        </mc:AlternateContent>
      </w:r>
    </w:p>
    <w:p w:rsidR="002C0691" w:rsidRPr="00281D0A" w:rsidRDefault="002C0691" w:rsidP="00281D0A">
      <w:pPr>
        <w:ind w:left="-993"/>
        <w:rPr>
          <w:lang w:val="es-MX"/>
        </w:rPr>
      </w:pPr>
      <w:bookmarkStart w:id="0" w:name="_GoBack"/>
      <w:bookmarkEnd w:id="0"/>
    </w:p>
    <w:sectPr w:rsidR="002C0691" w:rsidRPr="00281D0A" w:rsidSect="00221188">
      <w:headerReference w:type="default" r:id="rId11"/>
      <w:pgSz w:w="12240" w:h="15840" w:code="1"/>
      <w:pgMar w:top="1134" w:right="1134" w:bottom="1134" w:left="3119"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3C1" w:rsidRDefault="00D663C1">
      <w:r>
        <w:separator/>
      </w:r>
    </w:p>
  </w:endnote>
  <w:endnote w:type="continuationSeparator" w:id="0">
    <w:p w:rsidR="00D663C1" w:rsidRDefault="00D6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3C1" w:rsidRDefault="00D663C1">
      <w:r>
        <w:separator/>
      </w:r>
    </w:p>
  </w:footnote>
  <w:footnote w:type="continuationSeparator" w:id="0">
    <w:p w:rsidR="00D663C1" w:rsidRDefault="00D66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93" w:rsidRDefault="00A13E93" w:rsidP="00972291">
    <w:pPr>
      <w:pStyle w:val="Encabezado"/>
      <w:jc w:val="right"/>
      <w:rPr>
        <w:rFonts w:ascii="Arial" w:hAnsi="Arial" w:cs="Arial"/>
        <w:b/>
        <w:i/>
      </w:rPr>
    </w:pPr>
    <w:r>
      <w:rPr>
        <w:rFonts w:ascii="Arial" w:hAnsi="Arial" w:cs="Arial"/>
        <w:b/>
        <w:i/>
        <w:noProof/>
        <w:lang w:val="es-MX" w:eastAsia="es-MX"/>
      </w:rPr>
      <mc:AlternateContent>
        <mc:Choice Requires="wpg">
          <w:drawing>
            <wp:anchor distT="0" distB="0" distL="114300" distR="114300" simplePos="0" relativeHeight="251666432" behindDoc="0" locked="0" layoutInCell="1" allowOverlap="1">
              <wp:simplePos x="0" y="0"/>
              <wp:positionH relativeFrom="column">
                <wp:posOffset>-1463040</wp:posOffset>
              </wp:positionH>
              <wp:positionV relativeFrom="paragraph">
                <wp:posOffset>-142875</wp:posOffset>
              </wp:positionV>
              <wp:extent cx="1494155" cy="8991141"/>
              <wp:effectExtent l="0" t="0" r="0" b="0"/>
              <wp:wrapNone/>
              <wp:docPr id="6" name="Grupo 6"/>
              <wp:cNvGraphicFramePr/>
              <a:graphic xmlns:a="http://schemas.openxmlformats.org/drawingml/2006/main">
                <a:graphicData uri="http://schemas.microsoft.com/office/word/2010/wordprocessingGroup">
                  <wpg:wgp>
                    <wpg:cNvGrpSpPr/>
                    <wpg:grpSpPr>
                      <a:xfrm>
                        <a:off x="0" y="0"/>
                        <a:ext cx="1494155" cy="8991141"/>
                        <a:chOff x="673464" y="0"/>
                        <a:chExt cx="1494155" cy="8991141"/>
                      </a:xfrm>
                    </wpg:grpSpPr>
                    <pic:pic xmlns:pic="http://schemas.openxmlformats.org/drawingml/2006/picture">
                      <pic:nvPicPr>
                        <pic:cNvPr id="5" name="Imagen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73464" y="0"/>
                          <a:ext cx="1494155" cy="1502410"/>
                        </a:xfrm>
                        <a:prstGeom prst="rect">
                          <a:avLst/>
                        </a:prstGeom>
                      </pic:spPr>
                    </pic:pic>
                    <wps:wsp>
                      <wps:cNvPr id="2" name="Cuadro de texto 1"/>
                      <wps:cNvSpPr txBox="1"/>
                      <wps:spPr>
                        <a:xfrm rot="16200000">
                          <a:off x="-2797928" y="5043346"/>
                          <a:ext cx="7424420" cy="471170"/>
                        </a:xfrm>
                        <a:prstGeom prst="rect">
                          <a:avLst/>
                        </a:prstGeom>
                        <a:noFill/>
                        <a:ln>
                          <a:noFill/>
                        </a:ln>
                        <a:effectLst/>
                      </wps:spPr>
                      <wps:txbx>
                        <w:txbxContent>
                          <w:p w:rsidR="00A13E93" w:rsidRDefault="00A13E93" w:rsidP="00D23B64">
                            <w:pPr>
                              <w:jc w:val="center"/>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pPr>
                            <w:r w:rsidRPr="00417E49">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t>UNA ADMINISTRACIÓN DE JUSTICIA PRONTA, GRATUITA Y HONESTA ES DIGNA DE ASPIRACIÓN SOCIAL;</w:t>
                            </w:r>
                          </w:p>
                          <w:p w:rsidR="00A13E93" w:rsidRPr="00D23B64" w:rsidRDefault="00A13E93" w:rsidP="00D23B64">
                            <w:pPr>
                              <w:jc w:val="center"/>
                              <w:rPr>
                                <w:rFonts w:ascii="Footlight MT Light" w:hAnsi="Footlight MT Light"/>
                                <w:b/>
                                <w:color w:val="04343C"/>
                                <w:sz w:val="4"/>
                                <w:szCs w:val="4"/>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pPr>
                          </w:p>
                          <w:p w:rsidR="00A13E93" w:rsidRPr="00417E49" w:rsidRDefault="00A13E93" w:rsidP="00D23B64">
                            <w:pPr>
                              <w:jc w:val="center"/>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pPr>
                            <w:r w:rsidRPr="00417E49">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t>A SU REALIZACIÓN USTED PUEDE Y DEBE COLABORAR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xmlns:w15="http://schemas.microsoft.com/office/word/2012/wordml">
          <w:pict>
            <v:group id="Grupo 6" o:spid="_x0000_s1030" style="position:absolute;left:0;text-align:left;margin-left:-115.2pt;margin-top:-11.25pt;width:117.65pt;height:707.95pt;z-index:251666432" coordorigin="6734" coordsize="14941,89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left:6734;width:14942;height:150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DH9fDAAAA2gAAAA8AAABkcnMvZG93bnJldi54bWxEj0FrwkAUhO8F/8PyhF6KbiK0SHQViQ0t&#10;9GTU+yP7TGKyb0N2TdJ/3y0Uehxm5htmu59MKwbqXW1ZQbyMQBAXVtdcKrics8UahPPIGlvLpOCb&#10;HOx3s6ctJtqOfKIh96UIEHYJKqi87xIpXVGRQbe0HXHwbrY36IPsS6l7HAPctHIVRW/SYM1hocKO&#10;0oqKJn8YBcfu+nX6iFdp8XgxMQ3Z+z2/Nko9z6fDBoSnyf+H/9qfWsEr/F4JN0D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oMf18MAAADaAAAADwAAAAAAAAAAAAAAAACf&#10;AgAAZHJzL2Rvd25yZXYueG1sUEsFBgAAAAAEAAQA9wAAAI8DAAAAAA==&#10;">
                <v:imagedata r:id="rId2" o:title=""/>
                <v:path arrowok="t"/>
              </v:shape>
              <v:shapetype id="_x0000_t202" coordsize="21600,21600" o:spt="202" path="m,l,21600r21600,l21600,xe">
                <v:stroke joinstyle="miter"/>
                <v:path gradientshapeok="t" o:connecttype="rect"/>
              </v:shapetype>
              <v:shape id="_x0000_s1032" type="#_x0000_t202" style="position:absolute;left:-27980;top:50433;width:74244;height:471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eX38IA&#10;AADaAAAADwAAAGRycy9kb3ducmV2LnhtbESPQWvCQBSE70L/w/IKvYjZGGmQ1FVEEEovRY33Z/aZ&#10;hGbfhuwak/76riD0OMzMN8xqM5hG9NS52rKCeRSDIC6srrlUkJ/2syUI55E1NpZJwUgONuuXyQoz&#10;be98oP7oSxEg7DJUUHnfZlK6oiKDLrItcfCutjPog+xKqTu8B7hpZBLHqTRYc1iosKVdRcXP8WYU&#10;TK+7fDx/2e/f1FD+ful1vci9Um+vw/YDhKfB/4ef7U+tIIHHlXA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N5ffwgAAANoAAAAPAAAAAAAAAAAAAAAAAJgCAABkcnMvZG93&#10;bnJldi54bWxQSwUGAAAAAAQABAD1AAAAhwMAAAAA&#10;" filled="f" stroked="f">
                <v:textbox style="mso-fit-shape-to-text:t">
                  <w:txbxContent>
                    <w:p w:rsidR="00811B4D" w:rsidRDefault="00811B4D" w:rsidP="00D23B64">
                      <w:pPr>
                        <w:jc w:val="center"/>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pPr>
                      <w:r w:rsidRPr="00417E49">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t>UNA ADMINISTRACIÓN DE JUSTICIA PRONTA, GRATUITA Y HONESTA ES DIGNA DE ASPIRACIÓN SOCIAL;</w:t>
                      </w:r>
                    </w:p>
                    <w:p w:rsidR="00811B4D" w:rsidRPr="00D23B64" w:rsidRDefault="00811B4D" w:rsidP="00D23B64">
                      <w:pPr>
                        <w:jc w:val="center"/>
                        <w:rPr>
                          <w:rFonts w:ascii="Footlight MT Light" w:hAnsi="Footlight MT Light"/>
                          <w:b/>
                          <w:color w:val="04343C"/>
                          <w:sz w:val="4"/>
                          <w:szCs w:val="4"/>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pPr>
                    </w:p>
                    <w:p w:rsidR="00811B4D" w:rsidRPr="00417E49" w:rsidRDefault="00811B4D" w:rsidP="00D23B64">
                      <w:pPr>
                        <w:jc w:val="center"/>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pPr>
                      <w:r w:rsidRPr="00417E49">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t>A SU REALIZACIÓN USTED PUEDE Y DEBE COLABORAR</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6009"/>
    <w:multiLevelType w:val="hybridMultilevel"/>
    <w:tmpl w:val="12CA33F2"/>
    <w:lvl w:ilvl="0" w:tplc="178E0EAA">
      <w:start w:val="3"/>
      <w:numFmt w:val="bullet"/>
      <w:lvlText w:val="-"/>
      <w:lvlJc w:val="left"/>
      <w:pPr>
        <w:tabs>
          <w:tab w:val="num" w:pos="1623"/>
        </w:tabs>
        <w:ind w:left="1623" w:hanging="915"/>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49444CE"/>
    <w:multiLevelType w:val="multilevel"/>
    <w:tmpl w:val="C24E9B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2C2F0F"/>
    <w:multiLevelType w:val="multilevel"/>
    <w:tmpl w:val="3434FA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910536F"/>
    <w:multiLevelType w:val="multilevel"/>
    <w:tmpl w:val="FE0236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ED036A"/>
    <w:multiLevelType w:val="multilevel"/>
    <w:tmpl w:val="4878B3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545EBB"/>
    <w:multiLevelType w:val="hybridMultilevel"/>
    <w:tmpl w:val="31D04EE8"/>
    <w:lvl w:ilvl="0" w:tplc="32DEE232">
      <w:start w:val="3"/>
      <w:numFmt w:val="upperLetter"/>
      <w:lvlText w:val="%1."/>
      <w:lvlJc w:val="left"/>
      <w:pPr>
        <w:tabs>
          <w:tab w:val="num" w:pos="-349"/>
        </w:tabs>
        <w:ind w:left="-349" w:hanging="360"/>
      </w:pPr>
      <w:rPr>
        <w:rFonts w:hint="default"/>
      </w:rPr>
    </w:lvl>
    <w:lvl w:ilvl="1" w:tplc="0C0A0019" w:tentative="1">
      <w:start w:val="1"/>
      <w:numFmt w:val="lowerLetter"/>
      <w:lvlText w:val="%2."/>
      <w:lvlJc w:val="left"/>
      <w:pPr>
        <w:tabs>
          <w:tab w:val="num" w:pos="371"/>
        </w:tabs>
        <w:ind w:left="371" w:hanging="360"/>
      </w:pPr>
    </w:lvl>
    <w:lvl w:ilvl="2" w:tplc="0C0A001B" w:tentative="1">
      <w:start w:val="1"/>
      <w:numFmt w:val="lowerRoman"/>
      <w:lvlText w:val="%3."/>
      <w:lvlJc w:val="right"/>
      <w:pPr>
        <w:tabs>
          <w:tab w:val="num" w:pos="1091"/>
        </w:tabs>
        <w:ind w:left="1091" w:hanging="180"/>
      </w:pPr>
    </w:lvl>
    <w:lvl w:ilvl="3" w:tplc="0C0A000F" w:tentative="1">
      <w:start w:val="1"/>
      <w:numFmt w:val="decimal"/>
      <w:lvlText w:val="%4."/>
      <w:lvlJc w:val="left"/>
      <w:pPr>
        <w:tabs>
          <w:tab w:val="num" w:pos="1811"/>
        </w:tabs>
        <w:ind w:left="1811" w:hanging="360"/>
      </w:pPr>
    </w:lvl>
    <w:lvl w:ilvl="4" w:tplc="0C0A0019" w:tentative="1">
      <w:start w:val="1"/>
      <w:numFmt w:val="lowerLetter"/>
      <w:lvlText w:val="%5."/>
      <w:lvlJc w:val="left"/>
      <w:pPr>
        <w:tabs>
          <w:tab w:val="num" w:pos="2531"/>
        </w:tabs>
        <w:ind w:left="2531" w:hanging="360"/>
      </w:pPr>
    </w:lvl>
    <w:lvl w:ilvl="5" w:tplc="0C0A001B" w:tentative="1">
      <w:start w:val="1"/>
      <w:numFmt w:val="lowerRoman"/>
      <w:lvlText w:val="%6."/>
      <w:lvlJc w:val="right"/>
      <w:pPr>
        <w:tabs>
          <w:tab w:val="num" w:pos="3251"/>
        </w:tabs>
        <w:ind w:left="3251" w:hanging="180"/>
      </w:pPr>
    </w:lvl>
    <w:lvl w:ilvl="6" w:tplc="0C0A000F" w:tentative="1">
      <w:start w:val="1"/>
      <w:numFmt w:val="decimal"/>
      <w:lvlText w:val="%7."/>
      <w:lvlJc w:val="left"/>
      <w:pPr>
        <w:tabs>
          <w:tab w:val="num" w:pos="3971"/>
        </w:tabs>
        <w:ind w:left="3971" w:hanging="360"/>
      </w:pPr>
    </w:lvl>
    <w:lvl w:ilvl="7" w:tplc="0C0A0019" w:tentative="1">
      <w:start w:val="1"/>
      <w:numFmt w:val="lowerLetter"/>
      <w:lvlText w:val="%8."/>
      <w:lvlJc w:val="left"/>
      <w:pPr>
        <w:tabs>
          <w:tab w:val="num" w:pos="4691"/>
        </w:tabs>
        <w:ind w:left="4691" w:hanging="360"/>
      </w:pPr>
    </w:lvl>
    <w:lvl w:ilvl="8" w:tplc="0C0A001B" w:tentative="1">
      <w:start w:val="1"/>
      <w:numFmt w:val="lowerRoman"/>
      <w:lvlText w:val="%9."/>
      <w:lvlJc w:val="right"/>
      <w:pPr>
        <w:tabs>
          <w:tab w:val="num" w:pos="5411"/>
        </w:tabs>
        <w:ind w:left="5411" w:hanging="180"/>
      </w:pPr>
    </w:lvl>
  </w:abstractNum>
  <w:abstractNum w:abstractNumId="6">
    <w:nsid w:val="19D23A8C"/>
    <w:multiLevelType w:val="hybridMultilevel"/>
    <w:tmpl w:val="7542EFF2"/>
    <w:lvl w:ilvl="0" w:tplc="85520392">
      <w:start w:val="1"/>
      <w:numFmt w:val="bullet"/>
      <w:lvlText w:val="-"/>
      <w:lvlJc w:val="left"/>
      <w:pPr>
        <w:ind w:left="780" w:hanging="360"/>
      </w:pPr>
      <w:rPr>
        <w:rFonts w:ascii="Trebuchet MS" w:eastAsia="Times New Roman" w:hAnsi="Trebuchet MS" w:cs="Tahoma"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nsid w:val="1A1956DD"/>
    <w:multiLevelType w:val="multilevel"/>
    <w:tmpl w:val="3B9898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DDE7201"/>
    <w:multiLevelType w:val="singleLevel"/>
    <w:tmpl w:val="9CF84C92"/>
    <w:lvl w:ilvl="0">
      <w:start w:val="1"/>
      <w:numFmt w:val="lowerLetter"/>
      <w:lvlText w:val="%1)"/>
      <w:lvlJc w:val="left"/>
      <w:pPr>
        <w:tabs>
          <w:tab w:val="num" w:pos="1080"/>
        </w:tabs>
        <w:ind w:left="1080" w:hanging="375"/>
      </w:pPr>
      <w:rPr>
        <w:rFonts w:hint="default"/>
      </w:rPr>
    </w:lvl>
  </w:abstractNum>
  <w:abstractNum w:abstractNumId="9">
    <w:nsid w:val="202F56F2"/>
    <w:multiLevelType w:val="multilevel"/>
    <w:tmpl w:val="8C38B0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2A4208E"/>
    <w:multiLevelType w:val="hybridMultilevel"/>
    <w:tmpl w:val="2BBA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4B26E1"/>
    <w:multiLevelType w:val="multilevel"/>
    <w:tmpl w:val="9C1A1D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3650FA"/>
    <w:multiLevelType w:val="multilevel"/>
    <w:tmpl w:val="1AB8689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85213E2"/>
    <w:multiLevelType w:val="multilevel"/>
    <w:tmpl w:val="F198DB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9D16652"/>
    <w:multiLevelType w:val="multilevel"/>
    <w:tmpl w:val="4A56154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11A0078"/>
    <w:multiLevelType w:val="hybridMultilevel"/>
    <w:tmpl w:val="A27ACDC0"/>
    <w:lvl w:ilvl="0" w:tplc="0C0A0001">
      <w:start w:val="12"/>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96806C7"/>
    <w:multiLevelType w:val="multilevel"/>
    <w:tmpl w:val="73D08DCA"/>
    <w:lvl w:ilvl="0">
      <w:start w:val="1"/>
      <w:numFmt w:val="bullet"/>
      <w:lvlText w:val=""/>
      <w:lvlJc w:val="left"/>
      <w:pPr>
        <w:tabs>
          <w:tab w:val="num" w:pos="1429"/>
        </w:tabs>
        <w:ind w:left="1429" w:hanging="360"/>
      </w:pPr>
      <w:rPr>
        <w:rFonts w:ascii="Symbol" w:hAnsi="Symbol" w:hint="default"/>
      </w:rPr>
    </w:lvl>
    <w:lvl w:ilvl="1">
      <w:start w:val="1"/>
      <w:numFmt w:val="decimal"/>
      <w:lvlText w:val="%2."/>
      <w:lvlJc w:val="left"/>
      <w:pPr>
        <w:tabs>
          <w:tab w:val="num" w:pos="2149"/>
        </w:tabs>
        <w:ind w:left="2149" w:hanging="360"/>
      </w:p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7">
    <w:nsid w:val="3CD90F42"/>
    <w:multiLevelType w:val="multilevel"/>
    <w:tmpl w:val="02E2EF3E"/>
    <w:lvl w:ilvl="0">
      <w:start w:val="1"/>
      <w:numFmt w:val="bullet"/>
      <w:lvlText w:val=""/>
      <w:lvlJc w:val="left"/>
      <w:pPr>
        <w:tabs>
          <w:tab w:val="num" w:pos="1425"/>
        </w:tabs>
        <w:ind w:left="1425" w:hanging="360"/>
      </w:pPr>
      <w:rPr>
        <w:rFonts w:ascii="Symbol" w:hAnsi="Symbol" w:hint="default"/>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18">
    <w:nsid w:val="3D034A88"/>
    <w:multiLevelType w:val="multilevel"/>
    <w:tmpl w:val="7E8AEF2A"/>
    <w:lvl w:ilvl="0">
      <w:start w:val="1"/>
      <w:numFmt w:val="decimal"/>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E2D0E9B"/>
    <w:multiLevelType w:val="multilevel"/>
    <w:tmpl w:val="0A54774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F7C49CD"/>
    <w:multiLevelType w:val="multilevel"/>
    <w:tmpl w:val="DED070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FE350B"/>
    <w:multiLevelType w:val="hybridMultilevel"/>
    <w:tmpl w:val="3AE264B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29D3DCD"/>
    <w:multiLevelType w:val="hybridMultilevel"/>
    <w:tmpl w:val="CAEECA40"/>
    <w:lvl w:ilvl="0" w:tplc="0C0A0001">
      <w:start w:val="9"/>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45307B6C"/>
    <w:multiLevelType w:val="multilevel"/>
    <w:tmpl w:val="5F605D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84A079E"/>
    <w:multiLevelType w:val="multilevel"/>
    <w:tmpl w:val="3B8CD28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E6E149C"/>
    <w:multiLevelType w:val="multilevel"/>
    <w:tmpl w:val="CAD4C5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020301C"/>
    <w:multiLevelType w:val="multilevel"/>
    <w:tmpl w:val="D076E7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5A71F05"/>
    <w:multiLevelType w:val="hybridMultilevel"/>
    <w:tmpl w:val="696857D8"/>
    <w:lvl w:ilvl="0" w:tplc="0C0A0001">
      <w:start w:val="9"/>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56542A09"/>
    <w:multiLevelType w:val="multilevel"/>
    <w:tmpl w:val="BBD454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58CC5E50"/>
    <w:multiLevelType w:val="multilevel"/>
    <w:tmpl w:val="B32625E4"/>
    <w:lvl w:ilvl="0">
      <w:start w:val="1"/>
      <w:numFmt w:val="decimal"/>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B2A150B"/>
    <w:multiLevelType w:val="multilevel"/>
    <w:tmpl w:val="90D841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C3228CE"/>
    <w:multiLevelType w:val="multilevel"/>
    <w:tmpl w:val="36F01588"/>
    <w:lvl w:ilvl="0">
      <w:start w:val="1"/>
      <w:numFmt w:val="decimal"/>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DA42F7F"/>
    <w:multiLevelType w:val="multilevel"/>
    <w:tmpl w:val="AFA862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F4647D8"/>
    <w:multiLevelType w:val="multilevel"/>
    <w:tmpl w:val="071047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42E0F7F"/>
    <w:multiLevelType w:val="multilevel"/>
    <w:tmpl w:val="78747F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76E3D18"/>
    <w:multiLevelType w:val="hybridMultilevel"/>
    <w:tmpl w:val="189437AA"/>
    <w:lvl w:ilvl="0" w:tplc="908E0C32">
      <w:start w:val="3"/>
      <w:numFmt w:val="bullet"/>
      <w:lvlText w:val=""/>
      <w:lvlJc w:val="left"/>
      <w:pPr>
        <w:tabs>
          <w:tab w:val="num" w:pos="1069"/>
        </w:tabs>
        <w:ind w:left="1069" w:hanging="360"/>
      </w:pPr>
      <w:rPr>
        <w:rFonts w:ascii="Symbol" w:eastAsia="Times New Roman" w:hAnsi="Symbol" w:cs="Arial" w:hint="default"/>
      </w:rPr>
    </w:lvl>
    <w:lvl w:ilvl="1" w:tplc="0C0A0003" w:tentative="1">
      <w:start w:val="1"/>
      <w:numFmt w:val="bullet"/>
      <w:lvlText w:val="o"/>
      <w:lvlJc w:val="left"/>
      <w:pPr>
        <w:tabs>
          <w:tab w:val="num" w:pos="1789"/>
        </w:tabs>
        <w:ind w:left="1789" w:hanging="360"/>
      </w:pPr>
      <w:rPr>
        <w:rFonts w:ascii="Courier New" w:hAnsi="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36">
    <w:nsid w:val="6BD526E3"/>
    <w:multiLevelType w:val="multilevel"/>
    <w:tmpl w:val="208614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F4A46E8"/>
    <w:multiLevelType w:val="multilevel"/>
    <w:tmpl w:val="D06C77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0425CD1"/>
    <w:multiLevelType w:val="multilevel"/>
    <w:tmpl w:val="2E8C25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0622026"/>
    <w:multiLevelType w:val="multilevel"/>
    <w:tmpl w:val="0FF6B1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94C36DB"/>
    <w:multiLevelType w:val="hybridMultilevel"/>
    <w:tmpl w:val="2850032A"/>
    <w:lvl w:ilvl="0" w:tplc="1C06647A">
      <w:numFmt w:val="bullet"/>
      <w:lvlText w:val=""/>
      <w:lvlJc w:val="left"/>
      <w:pPr>
        <w:ind w:left="720" w:hanging="360"/>
      </w:pPr>
      <w:rPr>
        <w:rFonts w:ascii="Wingdings" w:eastAsiaTheme="minorHAnsi" w:hAnsi="Wingding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
  </w:num>
  <w:num w:numId="5">
    <w:abstractNumId w:val="11"/>
  </w:num>
  <w:num w:numId="6">
    <w:abstractNumId w:val="16"/>
  </w:num>
  <w:num w:numId="7">
    <w:abstractNumId w:val="2"/>
  </w:num>
  <w:num w:numId="8">
    <w:abstractNumId w:val="9"/>
  </w:num>
  <w:num w:numId="9">
    <w:abstractNumId w:val="38"/>
  </w:num>
  <w:num w:numId="10">
    <w:abstractNumId w:val="14"/>
  </w:num>
  <w:num w:numId="11">
    <w:abstractNumId w:val="25"/>
  </w:num>
  <w:num w:numId="12">
    <w:abstractNumId w:val="12"/>
  </w:num>
  <w:num w:numId="13">
    <w:abstractNumId w:val="17"/>
  </w:num>
  <w:num w:numId="14">
    <w:abstractNumId w:val="20"/>
  </w:num>
  <w:num w:numId="15">
    <w:abstractNumId w:val="36"/>
  </w:num>
  <w:num w:numId="16">
    <w:abstractNumId w:val="26"/>
  </w:num>
  <w:num w:numId="17">
    <w:abstractNumId w:val="1"/>
  </w:num>
  <w:num w:numId="18">
    <w:abstractNumId w:val="32"/>
  </w:num>
  <w:num w:numId="19">
    <w:abstractNumId w:val="37"/>
  </w:num>
  <w:num w:numId="20">
    <w:abstractNumId w:val="13"/>
  </w:num>
  <w:num w:numId="21">
    <w:abstractNumId w:val="7"/>
  </w:num>
  <w:num w:numId="22">
    <w:abstractNumId w:val="39"/>
  </w:num>
  <w:num w:numId="23">
    <w:abstractNumId w:val="4"/>
  </w:num>
  <w:num w:numId="24">
    <w:abstractNumId w:val="19"/>
  </w:num>
  <w:num w:numId="25">
    <w:abstractNumId w:val="31"/>
  </w:num>
  <w:num w:numId="26">
    <w:abstractNumId w:val="18"/>
  </w:num>
  <w:num w:numId="27">
    <w:abstractNumId w:val="30"/>
  </w:num>
  <w:num w:numId="28">
    <w:abstractNumId w:val="24"/>
  </w:num>
  <w:num w:numId="29">
    <w:abstractNumId w:val="33"/>
  </w:num>
  <w:num w:numId="30">
    <w:abstractNumId w:val="29"/>
  </w:num>
  <w:num w:numId="31">
    <w:abstractNumId w:val="23"/>
  </w:num>
  <w:num w:numId="32">
    <w:abstractNumId w:val="34"/>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7"/>
  </w:num>
  <w:num w:numId="36">
    <w:abstractNumId w:val="0"/>
  </w:num>
  <w:num w:numId="37">
    <w:abstractNumId w:val="35"/>
  </w:num>
  <w:num w:numId="38">
    <w:abstractNumId w:val="15"/>
  </w:num>
  <w:num w:numId="39">
    <w:abstractNumId w:val="5"/>
  </w:num>
  <w:num w:numId="40">
    <w:abstractNumId w:val="21"/>
  </w:num>
  <w:num w:numId="41">
    <w:abstractNumId w:val="10"/>
  </w:num>
  <w:num w:numId="42">
    <w:abstractNumId w:val="6"/>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9" w:dllVersion="512"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0B"/>
    <w:rsid w:val="000000CA"/>
    <w:rsid w:val="00001095"/>
    <w:rsid w:val="000016C7"/>
    <w:rsid w:val="00013D41"/>
    <w:rsid w:val="00016507"/>
    <w:rsid w:val="00022AEC"/>
    <w:rsid w:val="00022ECA"/>
    <w:rsid w:val="00032EA4"/>
    <w:rsid w:val="00040065"/>
    <w:rsid w:val="0004039F"/>
    <w:rsid w:val="000418AD"/>
    <w:rsid w:val="00042F3C"/>
    <w:rsid w:val="0004398F"/>
    <w:rsid w:val="0005057B"/>
    <w:rsid w:val="0005100E"/>
    <w:rsid w:val="000512DF"/>
    <w:rsid w:val="00051378"/>
    <w:rsid w:val="0005595D"/>
    <w:rsid w:val="00057722"/>
    <w:rsid w:val="00060006"/>
    <w:rsid w:val="00060BA2"/>
    <w:rsid w:val="00062DFB"/>
    <w:rsid w:val="00063F9D"/>
    <w:rsid w:val="00067079"/>
    <w:rsid w:val="00073CB8"/>
    <w:rsid w:val="000750AD"/>
    <w:rsid w:val="00076A53"/>
    <w:rsid w:val="000810C5"/>
    <w:rsid w:val="00090C96"/>
    <w:rsid w:val="00092B59"/>
    <w:rsid w:val="00095DB1"/>
    <w:rsid w:val="00096E77"/>
    <w:rsid w:val="000A16EA"/>
    <w:rsid w:val="000A56B9"/>
    <w:rsid w:val="000A63AC"/>
    <w:rsid w:val="000B04EF"/>
    <w:rsid w:val="000B05AE"/>
    <w:rsid w:val="000B1522"/>
    <w:rsid w:val="000B48BF"/>
    <w:rsid w:val="000B592B"/>
    <w:rsid w:val="000C0580"/>
    <w:rsid w:val="000C0640"/>
    <w:rsid w:val="000C1B41"/>
    <w:rsid w:val="000C1E36"/>
    <w:rsid w:val="000C2E87"/>
    <w:rsid w:val="000C33DA"/>
    <w:rsid w:val="000C60D3"/>
    <w:rsid w:val="000D0B20"/>
    <w:rsid w:val="000E0805"/>
    <w:rsid w:val="000E11CD"/>
    <w:rsid w:val="000E1920"/>
    <w:rsid w:val="000E21F6"/>
    <w:rsid w:val="000E3DF4"/>
    <w:rsid w:val="000E6E8C"/>
    <w:rsid w:val="000E73CC"/>
    <w:rsid w:val="000F436D"/>
    <w:rsid w:val="000F5B51"/>
    <w:rsid w:val="000F7629"/>
    <w:rsid w:val="000F782A"/>
    <w:rsid w:val="001013F8"/>
    <w:rsid w:val="00101B3B"/>
    <w:rsid w:val="0010363C"/>
    <w:rsid w:val="00106437"/>
    <w:rsid w:val="00111591"/>
    <w:rsid w:val="00111F1D"/>
    <w:rsid w:val="001162FA"/>
    <w:rsid w:val="00117B1D"/>
    <w:rsid w:val="00121DC6"/>
    <w:rsid w:val="00124A4A"/>
    <w:rsid w:val="0012536E"/>
    <w:rsid w:val="001267F9"/>
    <w:rsid w:val="00127642"/>
    <w:rsid w:val="00131330"/>
    <w:rsid w:val="001325BE"/>
    <w:rsid w:val="00132BC6"/>
    <w:rsid w:val="00133A4B"/>
    <w:rsid w:val="00135E7D"/>
    <w:rsid w:val="00140698"/>
    <w:rsid w:val="001408CD"/>
    <w:rsid w:val="0014790C"/>
    <w:rsid w:val="00150F3F"/>
    <w:rsid w:val="00152159"/>
    <w:rsid w:val="001521ED"/>
    <w:rsid w:val="0015476D"/>
    <w:rsid w:val="00154979"/>
    <w:rsid w:val="00156091"/>
    <w:rsid w:val="00161413"/>
    <w:rsid w:val="001616B3"/>
    <w:rsid w:val="00161B23"/>
    <w:rsid w:val="00161C1C"/>
    <w:rsid w:val="00165809"/>
    <w:rsid w:val="001665F2"/>
    <w:rsid w:val="0016727D"/>
    <w:rsid w:val="00174725"/>
    <w:rsid w:val="00176C5C"/>
    <w:rsid w:val="00177C30"/>
    <w:rsid w:val="00182176"/>
    <w:rsid w:val="00182FF4"/>
    <w:rsid w:val="00186778"/>
    <w:rsid w:val="0018684C"/>
    <w:rsid w:val="0018746E"/>
    <w:rsid w:val="0019026E"/>
    <w:rsid w:val="0019033A"/>
    <w:rsid w:val="00190476"/>
    <w:rsid w:val="00190A35"/>
    <w:rsid w:val="00193F5A"/>
    <w:rsid w:val="00194664"/>
    <w:rsid w:val="00197BAC"/>
    <w:rsid w:val="001A0ABF"/>
    <w:rsid w:val="001A2F3C"/>
    <w:rsid w:val="001A6159"/>
    <w:rsid w:val="001A68CF"/>
    <w:rsid w:val="001A6EBD"/>
    <w:rsid w:val="001B059B"/>
    <w:rsid w:val="001B0693"/>
    <w:rsid w:val="001B67EA"/>
    <w:rsid w:val="001B6D7E"/>
    <w:rsid w:val="001B7BA0"/>
    <w:rsid w:val="001C1AB3"/>
    <w:rsid w:val="001C26E8"/>
    <w:rsid w:val="001C291A"/>
    <w:rsid w:val="001C5A95"/>
    <w:rsid w:val="001C66DA"/>
    <w:rsid w:val="001C6710"/>
    <w:rsid w:val="001C7E25"/>
    <w:rsid w:val="001D052D"/>
    <w:rsid w:val="001D14D7"/>
    <w:rsid w:val="001D18BD"/>
    <w:rsid w:val="001D4041"/>
    <w:rsid w:val="001D418F"/>
    <w:rsid w:val="001D4987"/>
    <w:rsid w:val="001D4C9D"/>
    <w:rsid w:val="001D52BE"/>
    <w:rsid w:val="001D5743"/>
    <w:rsid w:val="001E16D9"/>
    <w:rsid w:val="001E1DC4"/>
    <w:rsid w:val="001E7C6A"/>
    <w:rsid w:val="001F0522"/>
    <w:rsid w:val="001F4726"/>
    <w:rsid w:val="0020080D"/>
    <w:rsid w:val="00201E74"/>
    <w:rsid w:val="00202B8F"/>
    <w:rsid w:val="0020702A"/>
    <w:rsid w:val="002075C1"/>
    <w:rsid w:val="0021126B"/>
    <w:rsid w:val="00212406"/>
    <w:rsid w:val="00212781"/>
    <w:rsid w:val="00221188"/>
    <w:rsid w:val="00221244"/>
    <w:rsid w:val="00221FAD"/>
    <w:rsid w:val="00222030"/>
    <w:rsid w:val="002222FB"/>
    <w:rsid w:val="002239A5"/>
    <w:rsid w:val="0022571C"/>
    <w:rsid w:val="00227A3A"/>
    <w:rsid w:val="00230619"/>
    <w:rsid w:val="00233189"/>
    <w:rsid w:val="00237331"/>
    <w:rsid w:val="002424BB"/>
    <w:rsid w:val="00243520"/>
    <w:rsid w:val="00245642"/>
    <w:rsid w:val="002478D8"/>
    <w:rsid w:val="002512AD"/>
    <w:rsid w:val="00251F37"/>
    <w:rsid w:val="002559E0"/>
    <w:rsid w:val="00255A60"/>
    <w:rsid w:val="0025736F"/>
    <w:rsid w:val="002574BC"/>
    <w:rsid w:val="00257524"/>
    <w:rsid w:val="00257961"/>
    <w:rsid w:val="00261244"/>
    <w:rsid w:val="00261E72"/>
    <w:rsid w:val="00263082"/>
    <w:rsid w:val="002662BB"/>
    <w:rsid w:val="00266AA8"/>
    <w:rsid w:val="00266B76"/>
    <w:rsid w:val="0026760F"/>
    <w:rsid w:val="00270A31"/>
    <w:rsid w:val="00271080"/>
    <w:rsid w:val="00272745"/>
    <w:rsid w:val="00272768"/>
    <w:rsid w:val="00272EAD"/>
    <w:rsid w:val="002734DC"/>
    <w:rsid w:val="00273D08"/>
    <w:rsid w:val="00273DF7"/>
    <w:rsid w:val="00273FD4"/>
    <w:rsid w:val="0027533F"/>
    <w:rsid w:val="00281D0A"/>
    <w:rsid w:val="00282A3D"/>
    <w:rsid w:val="00285D32"/>
    <w:rsid w:val="0028723B"/>
    <w:rsid w:val="00287D4F"/>
    <w:rsid w:val="00292ADF"/>
    <w:rsid w:val="00295385"/>
    <w:rsid w:val="002A0773"/>
    <w:rsid w:val="002A161F"/>
    <w:rsid w:val="002A18FF"/>
    <w:rsid w:val="002B012F"/>
    <w:rsid w:val="002B30E9"/>
    <w:rsid w:val="002B3AF7"/>
    <w:rsid w:val="002B3F51"/>
    <w:rsid w:val="002B7A9E"/>
    <w:rsid w:val="002C0691"/>
    <w:rsid w:val="002C2CB3"/>
    <w:rsid w:val="002C5C28"/>
    <w:rsid w:val="002C79B6"/>
    <w:rsid w:val="002D2922"/>
    <w:rsid w:val="002D55A8"/>
    <w:rsid w:val="002D60D5"/>
    <w:rsid w:val="002D62BE"/>
    <w:rsid w:val="002D74A8"/>
    <w:rsid w:val="002E0ADA"/>
    <w:rsid w:val="002E73FF"/>
    <w:rsid w:val="002F0CFD"/>
    <w:rsid w:val="002F105B"/>
    <w:rsid w:val="002F17B4"/>
    <w:rsid w:val="002F4B96"/>
    <w:rsid w:val="0030448D"/>
    <w:rsid w:val="00306B3D"/>
    <w:rsid w:val="0030764E"/>
    <w:rsid w:val="00311DCC"/>
    <w:rsid w:val="003128E9"/>
    <w:rsid w:val="003225D9"/>
    <w:rsid w:val="00323B5D"/>
    <w:rsid w:val="00326165"/>
    <w:rsid w:val="003271A0"/>
    <w:rsid w:val="003277B2"/>
    <w:rsid w:val="00330CE8"/>
    <w:rsid w:val="00331069"/>
    <w:rsid w:val="00331B21"/>
    <w:rsid w:val="00331CD5"/>
    <w:rsid w:val="00337959"/>
    <w:rsid w:val="00337BAC"/>
    <w:rsid w:val="00340EC0"/>
    <w:rsid w:val="003416E1"/>
    <w:rsid w:val="00342F3E"/>
    <w:rsid w:val="003432F1"/>
    <w:rsid w:val="003443DE"/>
    <w:rsid w:val="00344B22"/>
    <w:rsid w:val="00346886"/>
    <w:rsid w:val="00351DC3"/>
    <w:rsid w:val="00353193"/>
    <w:rsid w:val="00354970"/>
    <w:rsid w:val="003639CD"/>
    <w:rsid w:val="00363ED2"/>
    <w:rsid w:val="00365103"/>
    <w:rsid w:val="0036700E"/>
    <w:rsid w:val="00372644"/>
    <w:rsid w:val="0037346C"/>
    <w:rsid w:val="00375EC0"/>
    <w:rsid w:val="00380310"/>
    <w:rsid w:val="0038168F"/>
    <w:rsid w:val="003818BB"/>
    <w:rsid w:val="00383429"/>
    <w:rsid w:val="0038505F"/>
    <w:rsid w:val="0039207A"/>
    <w:rsid w:val="00393083"/>
    <w:rsid w:val="00393D13"/>
    <w:rsid w:val="003952BE"/>
    <w:rsid w:val="00395D26"/>
    <w:rsid w:val="003A5CE8"/>
    <w:rsid w:val="003B46F2"/>
    <w:rsid w:val="003B54E0"/>
    <w:rsid w:val="003B552C"/>
    <w:rsid w:val="003B5DF9"/>
    <w:rsid w:val="003B67AE"/>
    <w:rsid w:val="003B77D8"/>
    <w:rsid w:val="003C1AA7"/>
    <w:rsid w:val="003C3735"/>
    <w:rsid w:val="003C3BBA"/>
    <w:rsid w:val="003C3DBE"/>
    <w:rsid w:val="003C6C9F"/>
    <w:rsid w:val="003D46B6"/>
    <w:rsid w:val="003E030A"/>
    <w:rsid w:val="003E08DB"/>
    <w:rsid w:val="003E1031"/>
    <w:rsid w:val="003E1F38"/>
    <w:rsid w:val="003E28AD"/>
    <w:rsid w:val="003E307F"/>
    <w:rsid w:val="003E32DE"/>
    <w:rsid w:val="003E6CCE"/>
    <w:rsid w:val="003E6E6C"/>
    <w:rsid w:val="003F1622"/>
    <w:rsid w:val="003F18AA"/>
    <w:rsid w:val="003F272D"/>
    <w:rsid w:val="003F28D1"/>
    <w:rsid w:val="003F2EF5"/>
    <w:rsid w:val="003F5410"/>
    <w:rsid w:val="003F5774"/>
    <w:rsid w:val="003F5A79"/>
    <w:rsid w:val="003F7552"/>
    <w:rsid w:val="004108AE"/>
    <w:rsid w:val="00415CF1"/>
    <w:rsid w:val="00417E49"/>
    <w:rsid w:val="00422915"/>
    <w:rsid w:val="00425296"/>
    <w:rsid w:val="004261ED"/>
    <w:rsid w:val="00427231"/>
    <w:rsid w:val="0042771C"/>
    <w:rsid w:val="00427921"/>
    <w:rsid w:val="004366D6"/>
    <w:rsid w:val="0044034F"/>
    <w:rsid w:val="004440D8"/>
    <w:rsid w:val="00444E84"/>
    <w:rsid w:val="0044532E"/>
    <w:rsid w:val="00446567"/>
    <w:rsid w:val="00447608"/>
    <w:rsid w:val="004511C2"/>
    <w:rsid w:val="0045550C"/>
    <w:rsid w:val="0045659D"/>
    <w:rsid w:val="00461500"/>
    <w:rsid w:val="004616DC"/>
    <w:rsid w:val="00461C96"/>
    <w:rsid w:val="00461CE5"/>
    <w:rsid w:val="00462414"/>
    <w:rsid w:val="0046349E"/>
    <w:rsid w:val="00465570"/>
    <w:rsid w:val="004673C6"/>
    <w:rsid w:val="00474530"/>
    <w:rsid w:val="00475FB6"/>
    <w:rsid w:val="00482B41"/>
    <w:rsid w:val="00487426"/>
    <w:rsid w:val="0049191E"/>
    <w:rsid w:val="00493B54"/>
    <w:rsid w:val="004941FB"/>
    <w:rsid w:val="00494C41"/>
    <w:rsid w:val="004A018C"/>
    <w:rsid w:val="004A32FF"/>
    <w:rsid w:val="004A3B31"/>
    <w:rsid w:val="004A5672"/>
    <w:rsid w:val="004A5D41"/>
    <w:rsid w:val="004B11EA"/>
    <w:rsid w:val="004B4110"/>
    <w:rsid w:val="004B46E5"/>
    <w:rsid w:val="004B4E0D"/>
    <w:rsid w:val="004C0C32"/>
    <w:rsid w:val="004C3AD3"/>
    <w:rsid w:val="004D08F1"/>
    <w:rsid w:val="004D0998"/>
    <w:rsid w:val="004D1A30"/>
    <w:rsid w:val="004D1F14"/>
    <w:rsid w:val="004D4777"/>
    <w:rsid w:val="004E3377"/>
    <w:rsid w:val="004E5AFC"/>
    <w:rsid w:val="004E5F6B"/>
    <w:rsid w:val="004F08D7"/>
    <w:rsid w:val="004F1DA9"/>
    <w:rsid w:val="004F6592"/>
    <w:rsid w:val="004F6EDA"/>
    <w:rsid w:val="004F73D7"/>
    <w:rsid w:val="004F762E"/>
    <w:rsid w:val="004F76B1"/>
    <w:rsid w:val="0050050B"/>
    <w:rsid w:val="0050146A"/>
    <w:rsid w:val="00501900"/>
    <w:rsid w:val="00501A86"/>
    <w:rsid w:val="00501C1D"/>
    <w:rsid w:val="00503CAA"/>
    <w:rsid w:val="005055F6"/>
    <w:rsid w:val="005059BF"/>
    <w:rsid w:val="00505DF4"/>
    <w:rsid w:val="00507762"/>
    <w:rsid w:val="0051023C"/>
    <w:rsid w:val="00514A4D"/>
    <w:rsid w:val="00516744"/>
    <w:rsid w:val="005206D5"/>
    <w:rsid w:val="00522ACE"/>
    <w:rsid w:val="00523A4E"/>
    <w:rsid w:val="005303AF"/>
    <w:rsid w:val="00533102"/>
    <w:rsid w:val="005350A3"/>
    <w:rsid w:val="00535DC8"/>
    <w:rsid w:val="00545128"/>
    <w:rsid w:val="00545738"/>
    <w:rsid w:val="00547BA6"/>
    <w:rsid w:val="005509B7"/>
    <w:rsid w:val="005542AE"/>
    <w:rsid w:val="005548B0"/>
    <w:rsid w:val="00554A65"/>
    <w:rsid w:val="0055531B"/>
    <w:rsid w:val="00557A7D"/>
    <w:rsid w:val="005601DC"/>
    <w:rsid w:val="005613B3"/>
    <w:rsid w:val="00562BD4"/>
    <w:rsid w:val="005650C0"/>
    <w:rsid w:val="00565C71"/>
    <w:rsid w:val="00566E8E"/>
    <w:rsid w:val="00571084"/>
    <w:rsid w:val="00575FAB"/>
    <w:rsid w:val="00576D3F"/>
    <w:rsid w:val="005773C5"/>
    <w:rsid w:val="0058080D"/>
    <w:rsid w:val="00582ECC"/>
    <w:rsid w:val="00583CCB"/>
    <w:rsid w:val="00584FC1"/>
    <w:rsid w:val="00590DD4"/>
    <w:rsid w:val="0059420F"/>
    <w:rsid w:val="005945DA"/>
    <w:rsid w:val="00595549"/>
    <w:rsid w:val="005955BF"/>
    <w:rsid w:val="00595E70"/>
    <w:rsid w:val="005965E5"/>
    <w:rsid w:val="00596765"/>
    <w:rsid w:val="00596A2C"/>
    <w:rsid w:val="005A28C0"/>
    <w:rsid w:val="005A6533"/>
    <w:rsid w:val="005A6A50"/>
    <w:rsid w:val="005A6A6E"/>
    <w:rsid w:val="005A6DED"/>
    <w:rsid w:val="005B032D"/>
    <w:rsid w:val="005B156F"/>
    <w:rsid w:val="005B2D4A"/>
    <w:rsid w:val="005B6F63"/>
    <w:rsid w:val="005C6F27"/>
    <w:rsid w:val="005D1362"/>
    <w:rsid w:val="005D2757"/>
    <w:rsid w:val="005D3AA6"/>
    <w:rsid w:val="005D5263"/>
    <w:rsid w:val="005D596E"/>
    <w:rsid w:val="005D7B29"/>
    <w:rsid w:val="005E4730"/>
    <w:rsid w:val="005F0BB3"/>
    <w:rsid w:val="005F1A65"/>
    <w:rsid w:val="005F4EAE"/>
    <w:rsid w:val="005F63F3"/>
    <w:rsid w:val="00600A91"/>
    <w:rsid w:val="00602C30"/>
    <w:rsid w:val="00603289"/>
    <w:rsid w:val="00604323"/>
    <w:rsid w:val="0060677C"/>
    <w:rsid w:val="00607145"/>
    <w:rsid w:val="00610FE1"/>
    <w:rsid w:val="00612A20"/>
    <w:rsid w:val="006133C7"/>
    <w:rsid w:val="00614D23"/>
    <w:rsid w:val="00621679"/>
    <w:rsid w:val="0062225F"/>
    <w:rsid w:val="006225B8"/>
    <w:rsid w:val="00623611"/>
    <w:rsid w:val="006236F6"/>
    <w:rsid w:val="0062559C"/>
    <w:rsid w:val="00626815"/>
    <w:rsid w:val="0062752D"/>
    <w:rsid w:val="00630ACC"/>
    <w:rsid w:val="00630BAF"/>
    <w:rsid w:val="00630E61"/>
    <w:rsid w:val="00631E51"/>
    <w:rsid w:val="00632ABE"/>
    <w:rsid w:val="00633633"/>
    <w:rsid w:val="00633887"/>
    <w:rsid w:val="00634B33"/>
    <w:rsid w:val="00634CB5"/>
    <w:rsid w:val="00636A45"/>
    <w:rsid w:val="00640299"/>
    <w:rsid w:val="0064193A"/>
    <w:rsid w:val="00643AD4"/>
    <w:rsid w:val="006460B8"/>
    <w:rsid w:val="00650CAB"/>
    <w:rsid w:val="00650DA9"/>
    <w:rsid w:val="00651C3D"/>
    <w:rsid w:val="00652707"/>
    <w:rsid w:val="006528BE"/>
    <w:rsid w:val="0065294F"/>
    <w:rsid w:val="00653E90"/>
    <w:rsid w:val="006540A6"/>
    <w:rsid w:val="006554ED"/>
    <w:rsid w:val="00657798"/>
    <w:rsid w:val="00660EA7"/>
    <w:rsid w:val="00664597"/>
    <w:rsid w:val="00667442"/>
    <w:rsid w:val="00674CE0"/>
    <w:rsid w:val="00681842"/>
    <w:rsid w:val="006844C4"/>
    <w:rsid w:val="00685C75"/>
    <w:rsid w:val="00687433"/>
    <w:rsid w:val="00687528"/>
    <w:rsid w:val="006900A5"/>
    <w:rsid w:val="006905B5"/>
    <w:rsid w:val="006932B1"/>
    <w:rsid w:val="00696E37"/>
    <w:rsid w:val="006973D0"/>
    <w:rsid w:val="006A014D"/>
    <w:rsid w:val="006A06DE"/>
    <w:rsid w:val="006A0BDF"/>
    <w:rsid w:val="006A1B44"/>
    <w:rsid w:val="006A4C87"/>
    <w:rsid w:val="006A50CA"/>
    <w:rsid w:val="006A520A"/>
    <w:rsid w:val="006A7C59"/>
    <w:rsid w:val="006B067E"/>
    <w:rsid w:val="006B07E1"/>
    <w:rsid w:val="006B1B33"/>
    <w:rsid w:val="006B1E76"/>
    <w:rsid w:val="006B324F"/>
    <w:rsid w:val="006B40C6"/>
    <w:rsid w:val="006B7089"/>
    <w:rsid w:val="006B7CCF"/>
    <w:rsid w:val="006C0699"/>
    <w:rsid w:val="006C0DB6"/>
    <w:rsid w:val="006C0EFD"/>
    <w:rsid w:val="006C23C0"/>
    <w:rsid w:val="006C24CB"/>
    <w:rsid w:val="006C757B"/>
    <w:rsid w:val="006D1A6D"/>
    <w:rsid w:val="006D3532"/>
    <w:rsid w:val="006D35E6"/>
    <w:rsid w:val="006D5E10"/>
    <w:rsid w:val="006D6841"/>
    <w:rsid w:val="006D7773"/>
    <w:rsid w:val="006E55FF"/>
    <w:rsid w:val="006E5C68"/>
    <w:rsid w:val="006E5E09"/>
    <w:rsid w:val="006F13AD"/>
    <w:rsid w:val="006F140C"/>
    <w:rsid w:val="006F1948"/>
    <w:rsid w:val="006F2C8D"/>
    <w:rsid w:val="006F3317"/>
    <w:rsid w:val="00701BA8"/>
    <w:rsid w:val="007027BC"/>
    <w:rsid w:val="00704EA4"/>
    <w:rsid w:val="0070575C"/>
    <w:rsid w:val="00706BDE"/>
    <w:rsid w:val="00706E54"/>
    <w:rsid w:val="00712619"/>
    <w:rsid w:val="007156FA"/>
    <w:rsid w:val="0071613D"/>
    <w:rsid w:val="00716A54"/>
    <w:rsid w:val="007170AA"/>
    <w:rsid w:val="00722279"/>
    <w:rsid w:val="007256CC"/>
    <w:rsid w:val="007259F9"/>
    <w:rsid w:val="007260C0"/>
    <w:rsid w:val="00727068"/>
    <w:rsid w:val="00730068"/>
    <w:rsid w:val="00732E80"/>
    <w:rsid w:val="00734DFC"/>
    <w:rsid w:val="00736B15"/>
    <w:rsid w:val="007400EF"/>
    <w:rsid w:val="00740E40"/>
    <w:rsid w:val="00740E76"/>
    <w:rsid w:val="007463B1"/>
    <w:rsid w:val="007500F2"/>
    <w:rsid w:val="00756C4F"/>
    <w:rsid w:val="00760EB7"/>
    <w:rsid w:val="00761A72"/>
    <w:rsid w:val="00764AAE"/>
    <w:rsid w:val="00770397"/>
    <w:rsid w:val="00771BAA"/>
    <w:rsid w:val="0077271D"/>
    <w:rsid w:val="00772E5A"/>
    <w:rsid w:val="00772E94"/>
    <w:rsid w:val="00773956"/>
    <w:rsid w:val="00773AB6"/>
    <w:rsid w:val="00774B21"/>
    <w:rsid w:val="00776FC0"/>
    <w:rsid w:val="00777383"/>
    <w:rsid w:val="007776F3"/>
    <w:rsid w:val="00781AF4"/>
    <w:rsid w:val="00785354"/>
    <w:rsid w:val="00786B62"/>
    <w:rsid w:val="00786E7D"/>
    <w:rsid w:val="007906B8"/>
    <w:rsid w:val="00791623"/>
    <w:rsid w:val="00791F5D"/>
    <w:rsid w:val="00793066"/>
    <w:rsid w:val="007934ED"/>
    <w:rsid w:val="00793C47"/>
    <w:rsid w:val="00794FC6"/>
    <w:rsid w:val="007973BF"/>
    <w:rsid w:val="007A004B"/>
    <w:rsid w:val="007A0E03"/>
    <w:rsid w:val="007A0F73"/>
    <w:rsid w:val="007A2E3A"/>
    <w:rsid w:val="007A2FB7"/>
    <w:rsid w:val="007A413C"/>
    <w:rsid w:val="007A560B"/>
    <w:rsid w:val="007A5FF6"/>
    <w:rsid w:val="007A7D71"/>
    <w:rsid w:val="007B342A"/>
    <w:rsid w:val="007B5CD5"/>
    <w:rsid w:val="007B65C1"/>
    <w:rsid w:val="007C2B4B"/>
    <w:rsid w:val="007C4D67"/>
    <w:rsid w:val="007D0253"/>
    <w:rsid w:val="007D09B7"/>
    <w:rsid w:val="007E088D"/>
    <w:rsid w:val="007E1D60"/>
    <w:rsid w:val="007E51FA"/>
    <w:rsid w:val="007E6CE1"/>
    <w:rsid w:val="007E7679"/>
    <w:rsid w:val="007F38CC"/>
    <w:rsid w:val="007F3CDE"/>
    <w:rsid w:val="007F4CE5"/>
    <w:rsid w:val="007F58EB"/>
    <w:rsid w:val="007F7463"/>
    <w:rsid w:val="008026D7"/>
    <w:rsid w:val="008046D3"/>
    <w:rsid w:val="00805492"/>
    <w:rsid w:val="00811B4D"/>
    <w:rsid w:val="00813A70"/>
    <w:rsid w:val="008145D1"/>
    <w:rsid w:val="00821EDD"/>
    <w:rsid w:val="00824605"/>
    <w:rsid w:val="00824894"/>
    <w:rsid w:val="0082723C"/>
    <w:rsid w:val="00830E07"/>
    <w:rsid w:val="00835ACC"/>
    <w:rsid w:val="008362BD"/>
    <w:rsid w:val="00836768"/>
    <w:rsid w:val="00843219"/>
    <w:rsid w:val="0084430D"/>
    <w:rsid w:val="00846F27"/>
    <w:rsid w:val="00846F39"/>
    <w:rsid w:val="00847836"/>
    <w:rsid w:val="008525AC"/>
    <w:rsid w:val="00853A2B"/>
    <w:rsid w:val="00853F4E"/>
    <w:rsid w:val="00857938"/>
    <w:rsid w:val="00857B1C"/>
    <w:rsid w:val="00861A1C"/>
    <w:rsid w:val="008657D4"/>
    <w:rsid w:val="00867A65"/>
    <w:rsid w:val="00867D1B"/>
    <w:rsid w:val="00867F79"/>
    <w:rsid w:val="00871CD2"/>
    <w:rsid w:val="00872838"/>
    <w:rsid w:val="008759CF"/>
    <w:rsid w:val="0088123F"/>
    <w:rsid w:val="008812EB"/>
    <w:rsid w:val="008820A6"/>
    <w:rsid w:val="008834BE"/>
    <w:rsid w:val="00885085"/>
    <w:rsid w:val="00886E2A"/>
    <w:rsid w:val="008870A0"/>
    <w:rsid w:val="008940D4"/>
    <w:rsid w:val="00894AB1"/>
    <w:rsid w:val="00896183"/>
    <w:rsid w:val="008964D5"/>
    <w:rsid w:val="008967E4"/>
    <w:rsid w:val="00897842"/>
    <w:rsid w:val="008A3965"/>
    <w:rsid w:val="008A4811"/>
    <w:rsid w:val="008A52BE"/>
    <w:rsid w:val="008A5909"/>
    <w:rsid w:val="008A592D"/>
    <w:rsid w:val="008A69AF"/>
    <w:rsid w:val="008A6AFA"/>
    <w:rsid w:val="008B0395"/>
    <w:rsid w:val="008B1074"/>
    <w:rsid w:val="008B30DB"/>
    <w:rsid w:val="008B342F"/>
    <w:rsid w:val="008B424E"/>
    <w:rsid w:val="008B638D"/>
    <w:rsid w:val="008C0C2B"/>
    <w:rsid w:val="008C6A47"/>
    <w:rsid w:val="008C79A5"/>
    <w:rsid w:val="008D0DEF"/>
    <w:rsid w:val="008D336B"/>
    <w:rsid w:val="008E0964"/>
    <w:rsid w:val="008E1956"/>
    <w:rsid w:val="008E1AC8"/>
    <w:rsid w:val="008E563F"/>
    <w:rsid w:val="008E6F04"/>
    <w:rsid w:val="008F0C3E"/>
    <w:rsid w:val="008F7FE0"/>
    <w:rsid w:val="00900B3D"/>
    <w:rsid w:val="0090666A"/>
    <w:rsid w:val="009073F5"/>
    <w:rsid w:val="00910E1A"/>
    <w:rsid w:val="00915067"/>
    <w:rsid w:val="00916C5B"/>
    <w:rsid w:val="00916C8C"/>
    <w:rsid w:val="00920628"/>
    <w:rsid w:val="00920A70"/>
    <w:rsid w:val="0092439C"/>
    <w:rsid w:val="00924768"/>
    <w:rsid w:val="00930805"/>
    <w:rsid w:val="00942438"/>
    <w:rsid w:val="009427F4"/>
    <w:rsid w:val="00942AD8"/>
    <w:rsid w:val="0094525E"/>
    <w:rsid w:val="00947AC4"/>
    <w:rsid w:val="009536A3"/>
    <w:rsid w:val="00953A61"/>
    <w:rsid w:val="009541C2"/>
    <w:rsid w:val="00954592"/>
    <w:rsid w:val="009559E6"/>
    <w:rsid w:val="009559EF"/>
    <w:rsid w:val="0096147A"/>
    <w:rsid w:val="00965275"/>
    <w:rsid w:val="00966E82"/>
    <w:rsid w:val="009677C3"/>
    <w:rsid w:val="00971102"/>
    <w:rsid w:val="00971343"/>
    <w:rsid w:val="00972291"/>
    <w:rsid w:val="00973944"/>
    <w:rsid w:val="00973E5A"/>
    <w:rsid w:val="00973F63"/>
    <w:rsid w:val="00974180"/>
    <w:rsid w:val="009771EE"/>
    <w:rsid w:val="00982C5F"/>
    <w:rsid w:val="009875FA"/>
    <w:rsid w:val="0099076C"/>
    <w:rsid w:val="00993F5E"/>
    <w:rsid w:val="00996032"/>
    <w:rsid w:val="009968D2"/>
    <w:rsid w:val="00997CB1"/>
    <w:rsid w:val="009A1400"/>
    <w:rsid w:val="009A14AB"/>
    <w:rsid w:val="009A2596"/>
    <w:rsid w:val="009A4497"/>
    <w:rsid w:val="009B4173"/>
    <w:rsid w:val="009C1BB6"/>
    <w:rsid w:val="009C288D"/>
    <w:rsid w:val="009C3794"/>
    <w:rsid w:val="009C53B9"/>
    <w:rsid w:val="009C54E1"/>
    <w:rsid w:val="009C5B9A"/>
    <w:rsid w:val="009C715E"/>
    <w:rsid w:val="009C71BC"/>
    <w:rsid w:val="009C76E6"/>
    <w:rsid w:val="009D14A5"/>
    <w:rsid w:val="009D1C15"/>
    <w:rsid w:val="009D237B"/>
    <w:rsid w:val="009D3E5C"/>
    <w:rsid w:val="009D5B83"/>
    <w:rsid w:val="009E0633"/>
    <w:rsid w:val="009E0697"/>
    <w:rsid w:val="009E2557"/>
    <w:rsid w:val="009E2E6B"/>
    <w:rsid w:val="009E44B7"/>
    <w:rsid w:val="009E4854"/>
    <w:rsid w:val="009E6833"/>
    <w:rsid w:val="009F0B79"/>
    <w:rsid w:val="009F0E29"/>
    <w:rsid w:val="009F2882"/>
    <w:rsid w:val="009F3B9F"/>
    <w:rsid w:val="009F4EB5"/>
    <w:rsid w:val="00A00453"/>
    <w:rsid w:val="00A004B8"/>
    <w:rsid w:val="00A00C49"/>
    <w:rsid w:val="00A02F7F"/>
    <w:rsid w:val="00A03147"/>
    <w:rsid w:val="00A05D02"/>
    <w:rsid w:val="00A06F53"/>
    <w:rsid w:val="00A11C68"/>
    <w:rsid w:val="00A13E93"/>
    <w:rsid w:val="00A165C0"/>
    <w:rsid w:val="00A172FC"/>
    <w:rsid w:val="00A2159B"/>
    <w:rsid w:val="00A22C5F"/>
    <w:rsid w:val="00A23786"/>
    <w:rsid w:val="00A23BB8"/>
    <w:rsid w:val="00A25762"/>
    <w:rsid w:val="00A2624C"/>
    <w:rsid w:val="00A2635C"/>
    <w:rsid w:val="00A32970"/>
    <w:rsid w:val="00A35CEA"/>
    <w:rsid w:val="00A366F2"/>
    <w:rsid w:val="00A3748F"/>
    <w:rsid w:val="00A3771C"/>
    <w:rsid w:val="00A37F9B"/>
    <w:rsid w:val="00A40F3D"/>
    <w:rsid w:val="00A44875"/>
    <w:rsid w:val="00A44FA7"/>
    <w:rsid w:val="00A47122"/>
    <w:rsid w:val="00A5196C"/>
    <w:rsid w:val="00A55AE1"/>
    <w:rsid w:val="00A63A72"/>
    <w:rsid w:val="00A67299"/>
    <w:rsid w:val="00A70AC7"/>
    <w:rsid w:val="00A71C07"/>
    <w:rsid w:val="00A71DE8"/>
    <w:rsid w:val="00A73289"/>
    <w:rsid w:val="00A75F29"/>
    <w:rsid w:val="00A768C3"/>
    <w:rsid w:val="00A80C2D"/>
    <w:rsid w:val="00A845D6"/>
    <w:rsid w:val="00A84C2B"/>
    <w:rsid w:val="00A8527E"/>
    <w:rsid w:val="00A85AD4"/>
    <w:rsid w:val="00A86C62"/>
    <w:rsid w:val="00A90359"/>
    <w:rsid w:val="00A90C6B"/>
    <w:rsid w:val="00A914A5"/>
    <w:rsid w:val="00A943C7"/>
    <w:rsid w:val="00A96ED0"/>
    <w:rsid w:val="00AA058A"/>
    <w:rsid w:val="00AA08EF"/>
    <w:rsid w:val="00AA12D8"/>
    <w:rsid w:val="00AA144E"/>
    <w:rsid w:val="00AA1679"/>
    <w:rsid w:val="00AA215D"/>
    <w:rsid w:val="00AA2612"/>
    <w:rsid w:val="00AA2928"/>
    <w:rsid w:val="00AB6647"/>
    <w:rsid w:val="00AB7B42"/>
    <w:rsid w:val="00AC48BB"/>
    <w:rsid w:val="00AC5248"/>
    <w:rsid w:val="00AD0662"/>
    <w:rsid w:val="00AD356B"/>
    <w:rsid w:val="00AD3ED8"/>
    <w:rsid w:val="00AD4A2C"/>
    <w:rsid w:val="00AD53E7"/>
    <w:rsid w:val="00AD547B"/>
    <w:rsid w:val="00AD61F9"/>
    <w:rsid w:val="00AD7603"/>
    <w:rsid w:val="00AE1F91"/>
    <w:rsid w:val="00AE3974"/>
    <w:rsid w:val="00AE3CB8"/>
    <w:rsid w:val="00AE527B"/>
    <w:rsid w:val="00AE58CF"/>
    <w:rsid w:val="00AE5DBF"/>
    <w:rsid w:val="00AE6C5D"/>
    <w:rsid w:val="00AF2F38"/>
    <w:rsid w:val="00AF6AA6"/>
    <w:rsid w:val="00AF6B89"/>
    <w:rsid w:val="00B00089"/>
    <w:rsid w:val="00B0385E"/>
    <w:rsid w:val="00B05850"/>
    <w:rsid w:val="00B06782"/>
    <w:rsid w:val="00B07C22"/>
    <w:rsid w:val="00B106FA"/>
    <w:rsid w:val="00B11780"/>
    <w:rsid w:val="00B11FB3"/>
    <w:rsid w:val="00B13DB3"/>
    <w:rsid w:val="00B13F30"/>
    <w:rsid w:val="00B15B4F"/>
    <w:rsid w:val="00B213B0"/>
    <w:rsid w:val="00B244A6"/>
    <w:rsid w:val="00B4314A"/>
    <w:rsid w:val="00B43C0E"/>
    <w:rsid w:val="00B511BA"/>
    <w:rsid w:val="00B51526"/>
    <w:rsid w:val="00B52E75"/>
    <w:rsid w:val="00B5361D"/>
    <w:rsid w:val="00B579EA"/>
    <w:rsid w:val="00B61B87"/>
    <w:rsid w:val="00B63D32"/>
    <w:rsid w:val="00B65B8F"/>
    <w:rsid w:val="00B666E7"/>
    <w:rsid w:val="00B74577"/>
    <w:rsid w:val="00B764B7"/>
    <w:rsid w:val="00B77063"/>
    <w:rsid w:val="00B77F37"/>
    <w:rsid w:val="00B81C99"/>
    <w:rsid w:val="00B823CD"/>
    <w:rsid w:val="00B824D6"/>
    <w:rsid w:val="00B90A45"/>
    <w:rsid w:val="00B911B5"/>
    <w:rsid w:val="00B918ED"/>
    <w:rsid w:val="00B91C58"/>
    <w:rsid w:val="00B92C43"/>
    <w:rsid w:val="00B9731E"/>
    <w:rsid w:val="00BA1E84"/>
    <w:rsid w:val="00BA21FD"/>
    <w:rsid w:val="00BA3E33"/>
    <w:rsid w:val="00BA425C"/>
    <w:rsid w:val="00BA4912"/>
    <w:rsid w:val="00BA727E"/>
    <w:rsid w:val="00BA79CD"/>
    <w:rsid w:val="00BB01A1"/>
    <w:rsid w:val="00BB0464"/>
    <w:rsid w:val="00BB0AF5"/>
    <w:rsid w:val="00BB2EC9"/>
    <w:rsid w:val="00BB319E"/>
    <w:rsid w:val="00BB47CE"/>
    <w:rsid w:val="00BB4D38"/>
    <w:rsid w:val="00BB693E"/>
    <w:rsid w:val="00BC066D"/>
    <w:rsid w:val="00BC4F7A"/>
    <w:rsid w:val="00BC79C5"/>
    <w:rsid w:val="00BC7DBB"/>
    <w:rsid w:val="00BD24E5"/>
    <w:rsid w:val="00BD3140"/>
    <w:rsid w:val="00BD35A9"/>
    <w:rsid w:val="00BD4816"/>
    <w:rsid w:val="00BD51ED"/>
    <w:rsid w:val="00BD5A37"/>
    <w:rsid w:val="00BE13BB"/>
    <w:rsid w:val="00BE1785"/>
    <w:rsid w:val="00BE3EAF"/>
    <w:rsid w:val="00BE593D"/>
    <w:rsid w:val="00BE6322"/>
    <w:rsid w:val="00BE771D"/>
    <w:rsid w:val="00BE7C96"/>
    <w:rsid w:val="00BF1408"/>
    <w:rsid w:val="00BF24EB"/>
    <w:rsid w:val="00BF2583"/>
    <w:rsid w:val="00BF392F"/>
    <w:rsid w:val="00BF460C"/>
    <w:rsid w:val="00BF5AAC"/>
    <w:rsid w:val="00BF6B51"/>
    <w:rsid w:val="00C03A13"/>
    <w:rsid w:val="00C07D08"/>
    <w:rsid w:val="00C13F72"/>
    <w:rsid w:val="00C14BC3"/>
    <w:rsid w:val="00C14E75"/>
    <w:rsid w:val="00C17186"/>
    <w:rsid w:val="00C1732C"/>
    <w:rsid w:val="00C2319E"/>
    <w:rsid w:val="00C232C9"/>
    <w:rsid w:val="00C2423E"/>
    <w:rsid w:val="00C312DE"/>
    <w:rsid w:val="00C31F7C"/>
    <w:rsid w:val="00C325BD"/>
    <w:rsid w:val="00C353A2"/>
    <w:rsid w:val="00C42409"/>
    <w:rsid w:val="00C429AD"/>
    <w:rsid w:val="00C43354"/>
    <w:rsid w:val="00C45231"/>
    <w:rsid w:val="00C465EC"/>
    <w:rsid w:val="00C47573"/>
    <w:rsid w:val="00C50412"/>
    <w:rsid w:val="00C51CEE"/>
    <w:rsid w:val="00C57247"/>
    <w:rsid w:val="00C6099B"/>
    <w:rsid w:val="00C6190B"/>
    <w:rsid w:val="00C61B00"/>
    <w:rsid w:val="00C62B3A"/>
    <w:rsid w:val="00C6448C"/>
    <w:rsid w:val="00C65B17"/>
    <w:rsid w:val="00C66E29"/>
    <w:rsid w:val="00C700D1"/>
    <w:rsid w:val="00C75048"/>
    <w:rsid w:val="00C759D8"/>
    <w:rsid w:val="00C855E5"/>
    <w:rsid w:val="00C8709E"/>
    <w:rsid w:val="00C87BD1"/>
    <w:rsid w:val="00C87CAC"/>
    <w:rsid w:val="00C95084"/>
    <w:rsid w:val="00C954D0"/>
    <w:rsid w:val="00C97951"/>
    <w:rsid w:val="00CA0876"/>
    <w:rsid w:val="00CA0E65"/>
    <w:rsid w:val="00CA2135"/>
    <w:rsid w:val="00CA3B42"/>
    <w:rsid w:val="00CA4415"/>
    <w:rsid w:val="00CA5192"/>
    <w:rsid w:val="00CA603B"/>
    <w:rsid w:val="00CA61C4"/>
    <w:rsid w:val="00CA7024"/>
    <w:rsid w:val="00CB0152"/>
    <w:rsid w:val="00CB0D86"/>
    <w:rsid w:val="00CB3036"/>
    <w:rsid w:val="00CB38DE"/>
    <w:rsid w:val="00CB5C77"/>
    <w:rsid w:val="00CC050D"/>
    <w:rsid w:val="00CC1605"/>
    <w:rsid w:val="00CC5A48"/>
    <w:rsid w:val="00CC60D9"/>
    <w:rsid w:val="00CD21A2"/>
    <w:rsid w:val="00CD668F"/>
    <w:rsid w:val="00CE2235"/>
    <w:rsid w:val="00CE43DB"/>
    <w:rsid w:val="00CE5555"/>
    <w:rsid w:val="00CE7473"/>
    <w:rsid w:val="00CE773B"/>
    <w:rsid w:val="00CF057C"/>
    <w:rsid w:val="00CF1ABA"/>
    <w:rsid w:val="00CF2C6C"/>
    <w:rsid w:val="00CF7D00"/>
    <w:rsid w:val="00D02A81"/>
    <w:rsid w:val="00D03FA8"/>
    <w:rsid w:val="00D0422E"/>
    <w:rsid w:val="00D043CE"/>
    <w:rsid w:val="00D04E46"/>
    <w:rsid w:val="00D05324"/>
    <w:rsid w:val="00D0555D"/>
    <w:rsid w:val="00D075D8"/>
    <w:rsid w:val="00D12290"/>
    <w:rsid w:val="00D138E9"/>
    <w:rsid w:val="00D15EF3"/>
    <w:rsid w:val="00D21981"/>
    <w:rsid w:val="00D22951"/>
    <w:rsid w:val="00D23B64"/>
    <w:rsid w:val="00D23D28"/>
    <w:rsid w:val="00D248FE"/>
    <w:rsid w:val="00D24E58"/>
    <w:rsid w:val="00D2522F"/>
    <w:rsid w:val="00D26E01"/>
    <w:rsid w:val="00D30013"/>
    <w:rsid w:val="00D308AD"/>
    <w:rsid w:val="00D317E3"/>
    <w:rsid w:val="00D3212E"/>
    <w:rsid w:val="00D32E31"/>
    <w:rsid w:val="00D33779"/>
    <w:rsid w:val="00D36766"/>
    <w:rsid w:val="00D40245"/>
    <w:rsid w:val="00D43484"/>
    <w:rsid w:val="00D4391B"/>
    <w:rsid w:val="00D4403B"/>
    <w:rsid w:val="00D474CD"/>
    <w:rsid w:val="00D50E31"/>
    <w:rsid w:val="00D51158"/>
    <w:rsid w:val="00D52DDE"/>
    <w:rsid w:val="00D52F92"/>
    <w:rsid w:val="00D559DA"/>
    <w:rsid w:val="00D55DBA"/>
    <w:rsid w:val="00D55F2C"/>
    <w:rsid w:val="00D56137"/>
    <w:rsid w:val="00D605CE"/>
    <w:rsid w:val="00D6178D"/>
    <w:rsid w:val="00D6275B"/>
    <w:rsid w:val="00D64099"/>
    <w:rsid w:val="00D663C1"/>
    <w:rsid w:val="00D73945"/>
    <w:rsid w:val="00D77EF4"/>
    <w:rsid w:val="00D80D38"/>
    <w:rsid w:val="00D82CEB"/>
    <w:rsid w:val="00D8310A"/>
    <w:rsid w:val="00D83CAC"/>
    <w:rsid w:val="00D84082"/>
    <w:rsid w:val="00D84358"/>
    <w:rsid w:val="00D84E3D"/>
    <w:rsid w:val="00D860D9"/>
    <w:rsid w:val="00D901CB"/>
    <w:rsid w:val="00D909F2"/>
    <w:rsid w:val="00D90A58"/>
    <w:rsid w:val="00D92F6A"/>
    <w:rsid w:val="00D937C5"/>
    <w:rsid w:val="00D93BCE"/>
    <w:rsid w:val="00D94E38"/>
    <w:rsid w:val="00D95AF5"/>
    <w:rsid w:val="00D9757A"/>
    <w:rsid w:val="00D97AC4"/>
    <w:rsid w:val="00DA537C"/>
    <w:rsid w:val="00DA6CEA"/>
    <w:rsid w:val="00DB0967"/>
    <w:rsid w:val="00DB202D"/>
    <w:rsid w:val="00DB2331"/>
    <w:rsid w:val="00DB4E41"/>
    <w:rsid w:val="00DC0037"/>
    <w:rsid w:val="00DC10DB"/>
    <w:rsid w:val="00DC2747"/>
    <w:rsid w:val="00DC2C15"/>
    <w:rsid w:val="00DC609C"/>
    <w:rsid w:val="00DD03F3"/>
    <w:rsid w:val="00DD1CAC"/>
    <w:rsid w:val="00DD3E66"/>
    <w:rsid w:val="00DD59EB"/>
    <w:rsid w:val="00DD649D"/>
    <w:rsid w:val="00DD6AAB"/>
    <w:rsid w:val="00DD6D77"/>
    <w:rsid w:val="00DE1541"/>
    <w:rsid w:val="00DE1830"/>
    <w:rsid w:val="00DE3E3C"/>
    <w:rsid w:val="00DE5283"/>
    <w:rsid w:val="00DF10DF"/>
    <w:rsid w:val="00DF27C0"/>
    <w:rsid w:val="00DF59F4"/>
    <w:rsid w:val="00DF7EFB"/>
    <w:rsid w:val="00E003EB"/>
    <w:rsid w:val="00E0125C"/>
    <w:rsid w:val="00E01AED"/>
    <w:rsid w:val="00E04EBD"/>
    <w:rsid w:val="00E062E7"/>
    <w:rsid w:val="00E06A29"/>
    <w:rsid w:val="00E12FCE"/>
    <w:rsid w:val="00E16661"/>
    <w:rsid w:val="00E20EA4"/>
    <w:rsid w:val="00E23569"/>
    <w:rsid w:val="00E23B0B"/>
    <w:rsid w:val="00E24071"/>
    <w:rsid w:val="00E25522"/>
    <w:rsid w:val="00E261AF"/>
    <w:rsid w:val="00E339D0"/>
    <w:rsid w:val="00E33CE7"/>
    <w:rsid w:val="00E345E5"/>
    <w:rsid w:val="00E36822"/>
    <w:rsid w:val="00E36BFB"/>
    <w:rsid w:val="00E430F0"/>
    <w:rsid w:val="00E44596"/>
    <w:rsid w:val="00E451DA"/>
    <w:rsid w:val="00E4573C"/>
    <w:rsid w:val="00E4615F"/>
    <w:rsid w:val="00E501DD"/>
    <w:rsid w:val="00E50697"/>
    <w:rsid w:val="00E53BE6"/>
    <w:rsid w:val="00E55257"/>
    <w:rsid w:val="00E55D44"/>
    <w:rsid w:val="00E55DA5"/>
    <w:rsid w:val="00E572E7"/>
    <w:rsid w:val="00E631A5"/>
    <w:rsid w:val="00E74E75"/>
    <w:rsid w:val="00E766A5"/>
    <w:rsid w:val="00E77C52"/>
    <w:rsid w:val="00E80C08"/>
    <w:rsid w:val="00E82650"/>
    <w:rsid w:val="00E83014"/>
    <w:rsid w:val="00E84A80"/>
    <w:rsid w:val="00E85462"/>
    <w:rsid w:val="00E9077B"/>
    <w:rsid w:val="00E91B40"/>
    <w:rsid w:val="00E94765"/>
    <w:rsid w:val="00E94D99"/>
    <w:rsid w:val="00E95414"/>
    <w:rsid w:val="00E978E6"/>
    <w:rsid w:val="00EA0AFF"/>
    <w:rsid w:val="00EA18D3"/>
    <w:rsid w:val="00EA5721"/>
    <w:rsid w:val="00EA615E"/>
    <w:rsid w:val="00EA61E7"/>
    <w:rsid w:val="00EB003A"/>
    <w:rsid w:val="00EB18BB"/>
    <w:rsid w:val="00EB18D8"/>
    <w:rsid w:val="00EB196A"/>
    <w:rsid w:val="00EB25E7"/>
    <w:rsid w:val="00EB3E61"/>
    <w:rsid w:val="00EB71A9"/>
    <w:rsid w:val="00EC0AF8"/>
    <w:rsid w:val="00EC47DC"/>
    <w:rsid w:val="00EC79D6"/>
    <w:rsid w:val="00ED41F2"/>
    <w:rsid w:val="00ED5F16"/>
    <w:rsid w:val="00ED76F3"/>
    <w:rsid w:val="00EE057F"/>
    <w:rsid w:val="00EE28B7"/>
    <w:rsid w:val="00EE2C02"/>
    <w:rsid w:val="00EE315E"/>
    <w:rsid w:val="00EE33F6"/>
    <w:rsid w:val="00EF16A7"/>
    <w:rsid w:val="00EF5703"/>
    <w:rsid w:val="00EF64BC"/>
    <w:rsid w:val="00EF7400"/>
    <w:rsid w:val="00F02DAF"/>
    <w:rsid w:val="00F0422E"/>
    <w:rsid w:val="00F07B35"/>
    <w:rsid w:val="00F120D6"/>
    <w:rsid w:val="00F1543F"/>
    <w:rsid w:val="00F22622"/>
    <w:rsid w:val="00F2567A"/>
    <w:rsid w:val="00F25B15"/>
    <w:rsid w:val="00F26B3B"/>
    <w:rsid w:val="00F26DEE"/>
    <w:rsid w:val="00F31F59"/>
    <w:rsid w:val="00F33B87"/>
    <w:rsid w:val="00F409DB"/>
    <w:rsid w:val="00F40F25"/>
    <w:rsid w:val="00F42B5A"/>
    <w:rsid w:val="00F45A27"/>
    <w:rsid w:val="00F460B8"/>
    <w:rsid w:val="00F46892"/>
    <w:rsid w:val="00F539F4"/>
    <w:rsid w:val="00F54295"/>
    <w:rsid w:val="00F56BC4"/>
    <w:rsid w:val="00F60F5D"/>
    <w:rsid w:val="00F63C72"/>
    <w:rsid w:val="00F71661"/>
    <w:rsid w:val="00F755FF"/>
    <w:rsid w:val="00F761AE"/>
    <w:rsid w:val="00F76782"/>
    <w:rsid w:val="00F83121"/>
    <w:rsid w:val="00F83613"/>
    <w:rsid w:val="00F8481A"/>
    <w:rsid w:val="00F85961"/>
    <w:rsid w:val="00F93983"/>
    <w:rsid w:val="00F93E7B"/>
    <w:rsid w:val="00F95C75"/>
    <w:rsid w:val="00FA01E9"/>
    <w:rsid w:val="00FA08EF"/>
    <w:rsid w:val="00FA0942"/>
    <w:rsid w:val="00FA0F1C"/>
    <w:rsid w:val="00FA2778"/>
    <w:rsid w:val="00FA3B31"/>
    <w:rsid w:val="00FA5755"/>
    <w:rsid w:val="00FA7C13"/>
    <w:rsid w:val="00FB1E28"/>
    <w:rsid w:val="00FB4346"/>
    <w:rsid w:val="00FB7CBD"/>
    <w:rsid w:val="00FC117F"/>
    <w:rsid w:val="00FC1654"/>
    <w:rsid w:val="00FC7CB0"/>
    <w:rsid w:val="00FD059F"/>
    <w:rsid w:val="00FD0C5F"/>
    <w:rsid w:val="00FD206C"/>
    <w:rsid w:val="00FD2188"/>
    <w:rsid w:val="00FD3FE6"/>
    <w:rsid w:val="00FD5270"/>
    <w:rsid w:val="00FD6FCC"/>
    <w:rsid w:val="00FE3C67"/>
    <w:rsid w:val="00FE4293"/>
    <w:rsid w:val="00FE48C1"/>
    <w:rsid w:val="00FF1F79"/>
    <w:rsid w:val="00FF5A7C"/>
    <w:rsid w:val="00FF7194"/>
    <w:rsid w:val="00FF7307"/>
    <w:rsid w:val="00FF7B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link w:val="Ttulo1Car"/>
    <w:qFormat/>
    <w:pPr>
      <w:keepNext/>
      <w:framePr w:hSpace="141" w:wrap="notBeside" w:vAnchor="text" w:hAnchor="margin" w:y="-178"/>
      <w:ind w:left="90" w:right="90"/>
      <w:jc w:val="center"/>
      <w:outlineLvl w:val="0"/>
    </w:pPr>
    <w:rPr>
      <w:rFonts w:ascii="Arial" w:hAnsi="Arial" w:cs="Arial"/>
      <w:sz w:val="30"/>
      <w:szCs w:val="24"/>
    </w:rPr>
  </w:style>
  <w:style w:type="paragraph" w:styleId="Ttulo2">
    <w:name w:val="heading 2"/>
    <w:basedOn w:val="Normal"/>
    <w:next w:val="Normal"/>
    <w:link w:val="Ttulo2Car"/>
    <w:qFormat/>
    <w:pPr>
      <w:keepNext/>
      <w:spacing w:line="360" w:lineRule="auto"/>
      <w:jc w:val="center"/>
      <w:outlineLvl w:val="1"/>
    </w:pPr>
    <w:rPr>
      <w:b/>
    </w:rPr>
  </w:style>
  <w:style w:type="paragraph" w:styleId="Ttulo3">
    <w:name w:val="heading 3"/>
    <w:basedOn w:val="Normal"/>
    <w:next w:val="Normal"/>
    <w:link w:val="Ttulo3Car"/>
    <w:qFormat/>
    <w:pPr>
      <w:keepNext/>
      <w:outlineLvl w:val="2"/>
    </w:pPr>
    <w:rPr>
      <w:b/>
      <w:sz w:val="24"/>
    </w:rPr>
  </w:style>
  <w:style w:type="paragraph" w:styleId="Ttulo4">
    <w:name w:val="heading 4"/>
    <w:basedOn w:val="Normal"/>
    <w:next w:val="Normal"/>
    <w:link w:val="Ttulo4Car"/>
    <w:qFormat/>
    <w:pPr>
      <w:keepNext/>
      <w:jc w:val="center"/>
      <w:outlineLvl w:val="3"/>
    </w:pPr>
    <w:rPr>
      <w:b/>
      <w:sz w:val="24"/>
    </w:rPr>
  </w:style>
  <w:style w:type="paragraph" w:styleId="Ttulo5">
    <w:name w:val="heading 5"/>
    <w:basedOn w:val="Normal"/>
    <w:next w:val="Normal"/>
    <w:link w:val="Ttulo5Car"/>
    <w:qFormat/>
    <w:pPr>
      <w:keepNext/>
      <w:ind w:left="705" w:hanging="705"/>
      <w:outlineLvl w:val="4"/>
    </w:pPr>
    <w:rPr>
      <w:b/>
      <w:bCs/>
      <w:lang w:val="es-ES_tradnl"/>
    </w:rPr>
  </w:style>
  <w:style w:type="paragraph" w:styleId="Ttulo6">
    <w:name w:val="heading 6"/>
    <w:basedOn w:val="Normal"/>
    <w:next w:val="Normal"/>
    <w:qFormat/>
    <w:rsid w:val="0044034F"/>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rPr>
      <w:sz w:val="24"/>
      <w:lang w:val="es-MX"/>
    </w:rPr>
  </w:style>
  <w:style w:type="paragraph" w:styleId="Sangra2detindependiente">
    <w:name w:val="Body Text Indent 2"/>
    <w:basedOn w:val="Normal"/>
    <w:link w:val="Sangra2detindependienteCar"/>
    <w:pPr>
      <w:ind w:firstLine="709"/>
      <w:jc w:val="both"/>
    </w:pPr>
    <w:rPr>
      <w:rFonts w:ascii="Arial" w:hAnsi="Arial"/>
      <w:sz w:val="24"/>
      <w:lang w:val="es-MX"/>
    </w:rPr>
  </w:style>
  <w:style w:type="paragraph" w:styleId="Textoindependiente3">
    <w:name w:val="Body Text 3"/>
    <w:basedOn w:val="Normal"/>
    <w:link w:val="Textoindependiente3Car"/>
    <w:pPr>
      <w:jc w:val="both"/>
    </w:pPr>
    <w:rPr>
      <w:rFonts w:ascii="Arial" w:hAnsi="Arial"/>
      <w:sz w:val="24"/>
      <w:lang w:val="es-MX"/>
    </w:rPr>
  </w:style>
  <w:style w:type="paragraph" w:styleId="Sangradetextonormal">
    <w:name w:val="Body Text Indent"/>
    <w:basedOn w:val="Normal"/>
    <w:link w:val="SangradetextonormalCar"/>
    <w:pPr>
      <w:ind w:firstLine="708"/>
      <w:jc w:val="both"/>
    </w:pPr>
    <w:rPr>
      <w:sz w:val="24"/>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independiente2">
    <w:name w:val="Body Text 2"/>
    <w:basedOn w:val="Normal"/>
    <w:link w:val="Textoindependiente2Car"/>
    <w:pPr>
      <w:jc w:val="center"/>
    </w:pPr>
    <w:rPr>
      <w:sz w:val="24"/>
      <w:szCs w:val="24"/>
    </w:rPr>
  </w:style>
  <w:style w:type="character" w:styleId="Refdecomentario">
    <w:name w:val="annotation reference"/>
    <w:semiHidden/>
    <w:rPr>
      <w:sz w:val="16"/>
      <w:szCs w:val="16"/>
    </w:rPr>
  </w:style>
  <w:style w:type="paragraph" w:styleId="Textocomentario">
    <w:name w:val="annotation text"/>
    <w:basedOn w:val="Normal"/>
    <w:link w:val="TextocomentarioCar1"/>
    <w:semiHidden/>
  </w:style>
  <w:style w:type="paragraph" w:styleId="Sangra3detindependiente">
    <w:name w:val="Body Text Indent 3"/>
    <w:basedOn w:val="Normal"/>
    <w:link w:val="Sangra3detindependienteCar"/>
    <w:pPr>
      <w:ind w:left="705" w:hanging="705"/>
    </w:pPr>
    <w:rPr>
      <w:sz w:val="24"/>
      <w:szCs w:val="24"/>
      <w:lang w:val="es-ES_tradnl"/>
    </w:rPr>
  </w:style>
  <w:style w:type="paragraph" w:styleId="Textoindependiente">
    <w:name w:val="Body Text"/>
    <w:basedOn w:val="Normal"/>
    <w:link w:val="TextoindependienteCar"/>
    <w:rsid w:val="00F33B87"/>
    <w:pPr>
      <w:spacing w:after="120"/>
    </w:pPr>
  </w:style>
  <w:style w:type="paragraph" w:styleId="Lista">
    <w:name w:val="List"/>
    <w:basedOn w:val="Normal"/>
    <w:rsid w:val="00F33B87"/>
    <w:pPr>
      <w:ind w:left="283" w:hanging="283"/>
    </w:pPr>
  </w:style>
  <w:style w:type="paragraph" w:styleId="Encabezadodemensaje">
    <w:name w:val="Message Header"/>
    <w:basedOn w:val="Normal"/>
    <w:rsid w:val="001C5A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table" w:styleId="Tablaconcuadrcula">
    <w:name w:val="Table Grid"/>
    <w:basedOn w:val="Tablanormal"/>
    <w:uiPriority w:val="59"/>
    <w:rsid w:val="00AB7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C">
    <w:name w:val="Lista CC."/>
    <w:basedOn w:val="Normal"/>
    <w:rsid w:val="00A914A5"/>
  </w:style>
  <w:style w:type="paragraph" w:styleId="Textoindependienteprimerasangra">
    <w:name w:val="Body Text First Indent"/>
    <w:basedOn w:val="Textoindependiente"/>
    <w:rsid w:val="00A914A5"/>
    <w:pPr>
      <w:ind w:firstLine="210"/>
    </w:pPr>
    <w:rPr>
      <w:sz w:val="24"/>
      <w:szCs w:val="24"/>
    </w:rPr>
  </w:style>
  <w:style w:type="paragraph" w:styleId="Textodeglobo">
    <w:name w:val="Balloon Text"/>
    <w:basedOn w:val="Normal"/>
    <w:link w:val="TextodegloboCar"/>
    <w:uiPriority w:val="99"/>
    <w:rsid w:val="00311DCC"/>
    <w:rPr>
      <w:rFonts w:ascii="Tahoma" w:hAnsi="Tahoma" w:cs="Tahoma"/>
      <w:sz w:val="16"/>
      <w:szCs w:val="16"/>
    </w:rPr>
  </w:style>
  <w:style w:type="paragraph" w:styleId="Prrafodelista">
    <w:name w:val="List Paragraph"/>
    <w:basedOn w:val="Normal"/>
    <w:uiPriority w:val="34"/>
    <w:qFormat/>
    <w:rsid w:val="00D23B64"/>
    <w:pPr>
      <w:ind w:left="720"/>
      <w:contextualSpacing/>
    </w:pPr>
  </w:style>
  <w:style w:type="paragraph" w:styleId="Textonotapie">
    <w:name w:val="footnote text"/>
    <w:basedOn w:val="Normal"/>
    <w:link w:val="TextonotapieCar"/>
    <w:uiPriority w:val="99"/>
    <w:unhideWhenUsed/>
    <w:rsid w:val="00281D0A"/>
    <w:rPr>
      <w:rFonts w:asciiTheme="minorHAnsi" w:eastAsiaTheme="minorHAnsi" w:hAnsiTheme="minorHAnsi" w:cstheme="minorBidi"/>
      <w:lang w:val="es-MX" w:eastAsia="en-US"/>
    </w:rPr>
  </w:style>
  <w:style w:type="character" w:customStyle="1" w:styleId="TextonotapieCar">
    <w:name w:val="Texto nota pie Car"/>
    <w:basedOn w:val="Fuentedeprrafopredeter"/>
    <w:link w:val="Textonotapie"/>
    <w:uiPriority w:val="99"/>
    <w:rsid w:val="00281D0A"/>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281D0A"/>
    <w:rPr>
      <w:vertAlign w:val="superscript"/>
    </w:rPr>
  </w:style>
  <w:style w:type="character" w:customStyle="1" w:styleId="EncabezadoCar">
    <w:name w:val="Encabezado Car"/>
    <w:basedOn w:val="Fuentedeprrafopredeter"/>
    <w:link w:val="Encabezado"/>
    <w:uiPriority w:val="99"/>
    <w:rsid w:val="00281D0A"/>
    <w:rPr>
      <w:lang w:val="es-ES" w:eastAsia="es-ES"/>
    </w:rPr>
  </w:style>
  <w:style w:type="character" w:customStyle="1" w:styleId="PiedepginaCar">
    <w:name w:val="Pie de página Car"/>
    <w:basedOn w:val="Fuentedeprrafopredeter"/>
    <w:link w:val="Piedepgina"/>
    <w:uiPriority w:val="99"/>
    <w:rsid w:val="00281D0A"/>
    <w:rPr>
      <w:sz w:val="24"/>
      <w:lang w:eastAsia="es-ES"/>
    </w:rPr>
  </w:style>
  <w:style w:type="paragraph" w:customStyle="1" w:styleId="Texto">
    <w:name w:val="Texto"/>
    <w:basedOn w:val="Normal"/>
    <w:link w:val="TextoCar"/>
    <w:qFormat/>
    <w:rsid w:val="00281D0A"/>
    <w:pPr>
      <w:spacing w:after="101" w:line="216" w:lineRule="exact"/>
      <w:ind w:firstLine="288"/>
      <w:jc w:val="both"/>
    </w:pPr>
    <w:rPr>
      <w:rFonts w:ascii="Arial" w:hAnsi="Arial" w:cs="Arial"/>
      <w:sz w:val="18"/>
    </w:rPr>
  </w:style>
  <w:style w:type="paragraph" w:customStyle="1" w:styleId="ROMANOS">
    <w:name w:val="ROMANOS"/>
    <w:basedOn w:val="Normal"/>
    <w:link w:val="ROMANOSCar"/>
    <w:rsid w:val="00281D0A"/>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81D0A"/>
    <w:pPr>
      <w:spacing w:after="101" w:line="216" w:lineRule="exact"/>
      <w:ind w:left="1080" w:hanging="360"/>
      <w:jc w:val="both"/>
    </w:pPr>
    <w:rPr>
      <w:rFonts w:ascii="Arial" w:hAnsi="Arial" w:cs="Arial"/>
      <w:sz w:val="18"/>
      <w:szCs w:val="18"/>
    </w:rPr>
  </w:style>
  <w:style w:type="character" w:customStyle="1" w:styleId="TextoCar">
    <w:name w:val="Texto Car"/>
    <w:link w:val="Texto"/>
    <w:locked/>
    <w:rsid w:val="00281D0A"/>
    <w:rPr>
      <w:rFonts w:ascii="Arial" w:hAnsi="Arial" w:cs="Arial"/>
      <w:sz w:val="18"/>
      <w:lang w:val="es-ES" w:eastAsia="es-ES"/>
    </w:rPr>
  </w:style>
  <w:style w:type="character" w:customStyle="1" w:styleId="TextodegloboCar">
    <w:name w:val="Texto de globo Car"/>
    <w:basedOn w:val="Fuentedeprrafopredeter"/>
    <w:link w:val="Textodeglobo"/>
    <w:uiPriority w:val="99"/>
    <w:rsid w:val="00281D0A"/>
    <w:rPr>
      <w:rFonts w:ascii="Tahoma" w:hAnsi="Tahoma" w:cs="Tahoma"/>
      <w:sz w:val="16"/>
      <w:szCs w:val="16"/>
      <w:lang w:val="es-ES" w:eastAsia="es-ES"/>
    </w:rPr>
  </w:style>
  <w:style w:type="paragraph" w:styleId="Sinespaciado">
    <w:name w:val="No Spacing"/>
    <w:uiPriority w:val="1"/>
    <w:qFormat/>
    <w:rsid w:val="00281D0A"/>
    <w:rPr>
      <w:rFonts w:asciiTheme="minorHAnsi" w:eastAsiaTheme="minorHAnsi" w:hAnsiTheme="minorHAnsi" w:cstheme="minorBidi"/>
      <w:sz w:val="22"/>
      <w:szCs w:val="22"/>
      <w:lang w:eastAsia="en-US"/>
    </w:rPr>
  </w:style>
  <w:style w:type="character" w:customStyle="1" w:styleId="ROMANOSCar">
    <w:name w:val="ROMANOS Car"/>
    <w:link w:val="ROMANOS"/>
    <w:locked/>
    <w:rsid w:val="00281D0A"/>
    <w:rPr>
      <w:rFonts w:ascii="Arial" w:hAnsi="Arial" w:cs="Arial"/>
      <w:sz w:val="18"/>
      <w:szCs w:val="18"/>
      <w:lang w:val="es-ES" w:eastAsia="es-ES"/>
    </w:rPr>
  </w:style>
  <w:style w:type="paragraph" w:styleId="NormalWeb">
    <w:name w:val="Normal (Web)"/>
    <w:basedOn w:val="Normal"/>
    <w:uiPriority w:val="99"/>
    <w:unhideWhenUsed/>
    <w:rsid w:val="00281D0A"/>
    <w:pPr>
      <w:spacing w:before="100" w:beforeAutospacing="1" w:after="100" w:afterAutospacing="1"/>
    </w:pPr>
    <w:rPr>
      <w:rFonts w:eastAsiaTheme="minorEastAsia"/>
      <w:sz w:val="24"/>
      <w:szCs w:val="24"/>
      <w:lang w:val="es-MX" w:eastAsia="es-MX"/>
    </w:rPr>
  </w:style>
  <w:style w:type="character" w:customStyle="1" w:styleId="Ttulo1Car">
    <w:name w:val="Título 1 Car"/>
    <w:basedOn w:val="Fuentedeprrafopredeter"/>
    <w:link w:val="Ttulo1"/>
    <w:rsid w:val="00281D0A"/>
    <w:rPr>
      <w:rFonts w:ascii="Arial" w:hAnsi="Arial" w:cs="Arial"/>
      <w:sz w:val="30"/>
      <w:szCs w:val="24"/>
      <w:lang w:val="es-ES" w:eastAsia="es-ES"/>
    </w:rPr>
  </w:style>
  <w:style w:type="character" w:customStyle="1" w:styleId="Ttulo2Car">
    <w:name w:val="Título 2 Car"/>
    <w:basedOn w:val="Fuentedeprrafopredeter"/>
    <w:link w:val="Ttulo2"/>
    <w:rsid w:val="00281D0A"/>
    <w:rPr>
      <w:b/>
      <w:lang w:val="es-ES" w:eastAsia="es-ES"/>
    </w:rPr>
  </w:style>
  <w:style w:type="character" w:customStyle="1" w:styleId="Ttulo3Car">
    <w:name w:val="Título 3 Car"/>
    <w:basedOn w:val="Fuentedeprrafopredeter"/>
    <w:link w:val="Ttulo3"/>
    <w:rsid w:val="00281D0A"/>
    <w:rPr>
      <w:b/>
      <w:sz w:val="24"/>
      <w:lang w:val="es-ES" w:eastAsia="es-ES"/>
    </w:rPr>
  </w:style>
  <w:style w:type="character" w:customStyle="1" w:styleId="Ttulo4Car">
    <w:name w:val="Título 4 Car"/>
    <w:basedOn w:val="Fuentedeprrafopredeter"/>
    <w:link w:val="Ttulo4"/>
    <w:rsid w:val="00281D0A"/>
    <w:rPr>
      <w:b/>
      <w:sz w:val="24"/>
      <w:lang w:val="es-ES" w:eastAsia="es-ES"/>
    </w:rPr>
  </w:style>
  <w:style w:type="character" w:customStyle="1" w:styleId="Ttulo5Car">
    <w:name w:val="Título 5 Car"/>
    <w:basedOn w:val="Fuentedeprrafopredeter"/>
    <w:link w:val="Ttulo5"/>
    <w:rsid w:val="00281D0A"/>
    <w:rPr>
      <w:b/>
      <w:bCs/>
      <w:lang w:val="es-ES_tradnl" w:eastAsia="es-ES"/>
    </w:rPr>
  </w:style>
  <w:style w:type="character" w:customStyle="1" w:styleId="Sangra2detindependienteCar">
    <w:name w:val="Sangría 2 de t. independiente Car"/>
    <w:basedOn w:val="Fuentedeprrafopredeter"/>
    <w:link w:val="Sangra2detindependiente"/>
    <w:rsid w:val="00281D0A"/>
    <w:rPr>
      <w:rFonts w:ascii="Arial" w:hAnsi="Arial"/>
      <w:sz w:val="24"/>
      <w:lang w:eastAsia="es-ES"/>
    </w:rPr>
  </w:style>
  <w:style w:type="character" w:customStyle="1" w:styleId="Textoindependiente3Car">
    <w:name w:val="Texto independiente 3 Car"/>
    <w:basedOn w:val="Fuentedeprrafopredeter"/>
    <w:link w:val="Textoindependiente3"/>
    <w:rsid w:val="00281D0A"/>
    <w:rPr>
      <w:rFonts w:ascii="Arial" w:hAnsi="Arial"/>
      <w:sz w:val="24"/>
      <w:lang w:eastAsia="es-ES"/>
    </w:rPr>
  </w:style>
  <w:style w:type="character" w:customStyle="1" w:styleId="SangradetextonormalCar">
    <w:name w:val="Sangría de texto normal Car"/>
    <w:basedOn w:val="Fuentedeprrafopredeter"/>
    <w:link w:val="Sangradetextonormal"/>
    <w:rsid w:val="00281D0A"/>
    <w:rPr>
      <w:sz w:val="24"/>
      <w:lang w:val="es-ES" w:eastAsia="es-ES"/>
    </w:rPr>
  </w:style>
  <w:style w:type="character" w:customStyle="1" w:styleId="Textoindependiente2Car">
    <w:name w:val="Texto independiente 2 Car"/>
    <w:basedOn w:val="Fuentedeprrafopredeter"/>
    <w:link w:val="Textoindependiente2"/>
    <w:rsid w:val="00281D0A"/>
    <w:rPr>
      <w:sz w:val="24"/>
      <w:szCs w:val="24"/>
      <w:lang w:val="es-ES" w:eastAsia="es-ES"/>
    </w:rPr>
  </w:style>
  <w:style w:type="character" w:customStyle="1" w:styleId="TextocomentarioCar">
    <w:name w:val="Texto comentario Car"/>
    <w:basedOn w:val="Fuentedeprrafopredeter"/>
    <w:semiHidden/>
    <w:rsid w:val="00281D0A"/>
    <w:rPr>
      <w:rFonts w:ascii="Times New Roman" w:eastAsia="Times New Roman" w:hAnsi="Times New Roman"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281D0A"/>
    <w:rPr>
      <w:sz w:val="24"/>
      <w:szCs w:val="24"/>
      <w:lang w:val="es-ES_tradnl" w:eastAsia="es-ES"/>
    </w:rPr>
  </w:style>
  <w:style w:type="paragraph" w:styleId="Subttulo">
    <w:name w:val="Subtitle"/>
    <w:basedOn w:val="Normal"/>
    <w:link w:val="SubttuloCar"/>
    <w:qFormat/>
    <w:rsid w:val="00281D0A"/>
    <w:pPr>
      <w:spacing w:after="60"/>
      <w:jc w:val="center"/>
      <w:outlineLvl w:val="1"/>
    </w:pPr>
    <w:rPr>
      <w:rFonts w:ascii="Arial" w:hAnsi="Arial" w:cs="Arial"/>
      <w:sz w:val="24"/>
      <w:szCs w:val="24"/>
    </w:rPr>
  </w:style>
  <w:style w:type="character" w:customStyle="1" w:styleId="SubttuloCar">
    <w:name w:val="Subtítulo Car"/>
    <w:basedOn w:val="Fuentedeprrafopredeter"/>
    <w:link w:val="Subttulo"/>
    <w:rsid w:val="00281D0A"/>
    <w:rPr>
      <w:rFonts w:ascii="Arial" w:hAnsi="Arial" w:cs="Arial"/>
      <w:sz w:val="24"/>
      <w:szCs w:val="24"/>
      <w:lang w:val="es-ES" w:eastAsia="es-ES"/>
    </w:rPr>
  </w:style>
  <w:style w:type="numbering" w:customStyle="1" w:styleId="Sinlista1">
    <w:name w:val="Sin lista1"/>
    <w:next w:val="Sinlista"/>
    <w:uiPriority w:val="99"/>
    <w:semiHidden/>
    <w:rsid w:val="00281D0A"/>
  </w:style>
  <w:style w:type="numbering" w:customStyle="1" w:styleId="Sinlista2">
    <w:name w:val="Sin lista2"/>
    <w:next w:val="Sinlista"/>
    <w:uiPriority w:val="99"/>
    <w:semiHidden/>
    <w:rsid w:val="00281D0A"/>
  </w:style>
  <w:style w:type="paragraph" w:styleId="Lista2">
    <w:name w:val="List 2"/>
    <w:basedOn w:val="Normal"/>
    <w:rsid w:val="00281D0A"/>
    <w:pPr>
      <w:ind w:left="566" w:hanging="283"/>
      <w:contextualSpacing/>
    </w:pPr>
  </w:style>
  <w:style w:type="paragraph" w:styleId="Continuarlista">
    <w:name w:val="List Continue"/>
    <w:basedOn w:val="Normal"/>
    <w:rsid w:val="00281D0A"/>
    <w:pPr>
      <w:spacing w:after="120"/>
      <w:ind w:left="283"/>
      <w:contextualSpacing/>
    </w:pPr>
  </w:style>
  <w:style w:type="paragraph" w:styleId="Continuarlista2">
    <w:name w:val="List Continue 2"/>
    <w:basedOn w:val="Normal"/>
    <w:rsid w:val="00281D0A"/>
    <w:pPr>
      <w:spacing w:after="120"/>
      <w:ind w:left="566"/>
      <w:contextualSpacing/>
    </w:pPr>
  </w:style>
  <w:style w:type="paragraph" w:styleId="Epgrafe">
    <w:name w:val="caption"/>
    <w:basedOn w:val="Normal"/>
    <w:next w:val="Normal"/>
    <w:unhideWhenUsed/>
    <w:qFormat/>
    <w:rsid w:val="00281D0A"/>
    <w:rPr>
      <w:b/>
      <w:bCs/>
    </w:rPr>
  </w:style>
  <w:style w:type="paragraph" w:styleId="Ttulo">
    <w:name w:val="Title"/>
    <w:basedOn w:val="Normal"/>
    <w:next w:val="Normal"/>
    <w:link w:val="TtuloCar"/>
    <w:qFormat/>
    <w:rsid w:val="00281D0A"/>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281D0A"/>
    <w:rPr>
      <w:rFonts w:ascii="Cambria" w:hAnsi="Cambria"/>
      <w:b/>
      <w:bCs/>
      <w:kern w:val="28"/>
      <w:sz w:val="32"/>
      <w:szCs w:val="32"/>
      <w:lang w:val="es-ES" w:eastAsia="es-ES"/>
    </w:rPr>
  </w:style>
  <w:style w:type="character" w:customStyle="1" w:styleId="TextoindependienteCar">
    <w:name w:val="Texto independiente Car"/>
    <w:basedOn w:val="Fuentedeprrafopredeter"/>
    <w:link w:val="Textoindependiente"/>
    <w:rsid w:val="00281D0A"/>
    <w:rPr>
      <w:lang w:val="es-ES" w:eastAsia="es-ES"/>
    </w:rPr>
  </w:style>
  <w:style w:type="character" w:styleId="nfasis">
    <w:name w:val="Emphasis"/>
    <w:qFormat/>
    <w:rsid w:val="00281D0A"/>
    <w:rPr>
      <w:i/>
      <w:iCs/>
    </w:rPr>
  </w:style>
  <w:style w:type="numbering" w:customStyle="1" w:styleId="Sinlista3">
    <w:name w:val="Sin lista3"/>
    <w:next w:val="Sinlista"/>
    <w:uiPriority w:val="99"/>
    <w:semiHidden/>
    <w:rsid w:val="00281D0A"/>
  </w:style>
  <w:style w:type="paragraph" w:styleId="Asuntodelcomentario">
    <w:name w:val="annotation subject"/>
    <w:basedOn w:val="Textocomentario"/>
    <w:next w:val="Textocomentario"/>
    <w:link w:val="AsuntodelcomentarioCar"/>
    <w:rsid w:val="00281D0A"/>
    <w:rPr>
      <w:b/>
      <w:bCs/>
    </w:rPr>
  </w:style>
  <w:style w:type="character" w:customStyle="1" w:styleId="TextocomentarioCar1">
    <w:name w:val="Texto comentario Car1"/>
    <w:basedOn w:val="Fuentedeprrafopredeter"/>
    <w:link w:val="Textocomentario"/>
    <w:semiHidden/>
    <w:rsid w:val="00281D0A"/>
    <w:rPr>
      <w:lang w:val="es-ES" w:eastAsia="es-ES"/>
    </w:rPr>
  </w:style>
  <w:style w:type="character" w:customStyle="1" w:styleId="AsuntodelcomentarioCar">
    <w:name w:val="Asunto del comentario Car"/>
    <w:basedOn w:val="TextocomentarioCar1"/>
    <w:link w:val="Asuntodelcomentario"/>
    <w:rsid w:val="00281D0A"/>
    <w:rPr>
      <w:b/>
      <w:bCs/>
      <w:lang w:val="es-ES" w:eastAsia="es-ES"/>
    </w:rPr>
  </w:style>
  <w:style w:type="table" w:styleId="Sombreadoclaro-nfasis3">
    <w:name w:val="Light Shading Accent 3"/>
    <w:basedOn w:val="Tablanormal"/>
    <w:uiPriority w:val="60"/>
    <w:rsid w:val="00281D0A"/>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2">
    <w:name w:val="Light Shading Accent 2"/>
    <w:basedOn w:val="Tablanormal"/>
    <w:uiPriority w:val="60"/>
    <w:rsid w:val="00281D0A"/>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1">
    <w:name w:val="Light Shading Accent 1"/>
    <w:basedOn w:val="Tablanormal"/>
    <w:uiPriority w:val="60"/>
    <w:rsid w:val="00281D0A"/>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281D0A"/>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4">
    <w:name w:val="Light Shading Accent 4"/>
    <w:basedOn w:val="Tablanormal"/>
    <w:uiPriority w:val="60"/>
    <w:rsid w:val="00281D0A"/>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link w:val="Ttulo1Car"/>
    <w:qFormat/>
    <w:pPr>
      <w:keepNext/>
      <w:framePr w:hSpace="141" w:wrap="notBeside" w:vAnchor="text" w:hAnchor="margin" w:y="-178"/>
      <w:ind w:left="90" w:right="90"/>
      <w:jc w:val="center"/>
      <w:outlineLvl w:val="0"/>
    </w:pPr>
    <w:rPr>
      <w:rFonts w:ascii="Arial" w:hAnsi="Arial" w:cs="Arial"/>
      <w:sz w:val="30"/>
      <w:szCs w:val="24"/>
    </w:rPr>
  </w:style>
  <w:style w:type="paragraph" w:styleId="Ttulo2">
    <w:name w:val="heading 2"/>
    <w:basedOn w:val="Normal"/>
    <w:next w:val="Normal"/>
    <w:link w:val="Ttulo2Car"/>
    <w:qFormat/>
    <w:pPr>
      <w:keepNext/>
      <w:spacing w:line="360" w:lineRule="auto"/>
      <w:jc w:val="center"/>
      <w:outlineLvl w:val="1"/>
    </w:pPr>
    <w:rPr>
      <w:b/>
    </w:rPr>
  </w:style>
  <w:style w:type="paragraph" w:styleId="Ttulo3">
    <w:name w:val="heading 3"/>
    <w:basedOn w:val="Normal"/>
    <w:next w:val="Normal"/>
    <w:link w:val="Ttulo3Car"/>
    <w:qFormat/>
    <w:pPr>
      <w:keepNext/>
      <w:outlineLvl w:val="2"/>
    </w:pPr>
    <w:rPr>
      <w:b/>
      <w:sz w:val="24"/>
    </w:rPr>
  </w:style>
  <w:style w:type="paragraph" w:styleId="Ttulo4">
    <w:name w:val="heading 4"/>
    <w:basedOn w:val="Normal"/>
    <w:next w:val="Normal"/>
    <w:link w:val="Ttulo4Car"/>
    <w:qFormat/>
    <w:pPr>
      <w:keepNext/>
      <w:jc w:val="center"/>
      <w:outlineLvl w:val="3"/>
    </w:pPr>
    <w:rPr>
      <w:b/>
      <w:sz w:val="24"/>
    </w:rPr>
  </w:style>
  <w:style w:type="paragraph" w:styleId="Ttulo5">
    <w:name w:val="heading 5"/>
    <w:basedOn w:val="Normal"/>
    <w:next w:val="Normal"/>
    <w:link w:val="Ttulo5Car"/>
    <w:qFormat/>
    <w:pPr>
      <w:keepNext/>
      <w:ind w:left="705" w:hanging="705"/>
      <w:outlineLvl w:val="4"/>
    </w:pPr>
    <w:rPr>
      <w:b/>
      <w:bCs/>
      <w:lang w:val="es-ES_tradnl"/>
    </w:rPr>
  </w:style>
  <w:style w:type="paragraph" w:styleId="Ttulo6">
    <w:name w:val="heading 6"/>
    <w:basedOn w:val="Normal"/>
    <w:next w:val="Normal"/>
    <w:qFormat/>
    <w:rsid w:val="0044034F"/>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rPr>
      <w:sz w:val="24"/>
      <w:lang w:val="es-MX"/>
    </w:rPr>
  </w:style>
  <w:style w:type="paragraph" w:styleId="Sangra2detindependiente">
    <w:name w:val="Body Text Indent 2"/>
    <w:basedOn w:val="Normal"/>
    <w:link w:val="Sangra2detindependienteCar"/>
    <w:pPr>
      <w:ind w:firstLine="709"/>
      <w:jc w:val="both"/>
    </w:pPr>
    <w:rPr>
      <w:rFonts w:ascii="Arial" w:hAnsi="Arial"/>
      <w:sz w:val="24"/>
      <w:lang w:val="es-MX"/>
    </w:rPr>
  </w:style>
  <w:style w:type="paragraph" w:styleId="Textoindependiente3">
    <w:name w:val="Body Text 3"/>
    <w:basedOn w:val="Normal"/>
    <w:link w:val="Textoindependiente3Car"/>
    <w:pPr>
      <w:jc w:val="both"/>
    </w:pPr>
    <w:rPr>
      <w:rFonts w:ascii="Arial" w:hAnsi="Arial"/>
      <w:sz w:val="24"/>
      <w:lang w:val="es-MX"/>
    </w:rPr>
  </w:style>
  <w:style w:type="paragraph" w:styleId="Sangradetextonormal">
    <w:name w:val="Body Text Indent"/>
    <w:basedOn w:val="Normal"/>
    <w:link w:val="SangradetextonormalCar"/>
    <w:pPr>
      <w:ind w:firstLine="708"/>
      <w:jc w:val="both"/>
    </w:pPr>
    <w:rPr>
      <w:sz w:val="24"/>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independiente2">
    <w:name w:val="Body Text 2"/>
    <w:basedOn w:val="Normal"/>
    <w:link w:val="Textoindependiente2Car"/>
    <w:pPr>
      <w:jc w:val="center"/>
    </w:pPr>
    <w:rPr>
      <w:sz w:val="24"/>
      <w:szCs w:val="24"/>
    </w:rPr>
  </w:style>
  <w:style w:type="character" w:styleId="Refdecomentario">
    <w:name w:val="annotation reference"/>
    <w:semiHidden/>
    <w:rPr>
      <w:sz w:val="16"/>
      <w:szCs w:val="16"/>
    </w:rPr>
  </w:style>
  <w:style w:type="paragraph" w:styleId="Textocomentario">
    <w:name w:val="annotation text"/>
    <w:basedOn w:val="Normal"/>
    <w:link w:val="TextocomentarioCar1"/>
    <w:semiHidden/>
  </w:style>
  <w:style w:type="paragraph" w:styleId="Sangra3detindependiente">
    <w:name w:val="Body Text Indent 3"/>
    <w:basedOn w:val="Normal"/>
    <w:link w:val="Sangra3detindependienteCar"/>
    <w:pPr>
      <w:ind w:left="705" w:hanging="705"/>
    </w:pPr>
    <w:rPr>
      <w:sz w:val="24"/>
      <w:szCs w:val="24"/>
      <w:lang w:val="es-ES_tradnl"/>
    </w:rPr>
  </w:style>
  <w:style w:type="paragraph" w:styleId="Textoindependiente">
    <w:name w:val="Body Text"/>
    <w:basedOn w:val="Normal"/>
    <w:link w:val="TextoindependienteCar"/>
    <w:rsid w:val="00F33B87"/>
    <w:pPr>
      <w:spacing w:after="120"/>
    </w:pPr>
  </w:style>
  <w:style w:type="paragraph" w:styleId="Lista">
    <w:name w:val="List"/>
    <w:basedOn w:val="Normal"/>
    <w:rsid w:val="00F33B87"/>
    <w:pPr>
      <w:ind w:left="283" w:hanging="283"/>
    </w:pPr>
  </w:style>
  <w:style w:type="paragraph" w:styleId="Encabezadodemensaje">
    <w:name w:val="Message Header"/>
    <w:basedOn w:val="Normal"/>
    <w:rsid w:val="001C5A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table" w:styleId="Tablaconcuadrcula">
    <w:name w:val="Table Grid"/>
    <w:basedOn w:val="Tablanormal"/>
    <w:uiPriority w:val="59"/>
    <w:rsid w:val="00AB7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C">
    <w:name w:val="Lista CC."/>
    <w:basedOn w:val="Normal"/>
    <w:rsid w:val="00A914A5"/>
  </w:style>
  <w:style w:type="paragraph" w:styleId="Textoindependienteprimerasangra">
    <w:name w:val="Body Text First Indent"/>
    <w:basedOn w:val="Textoindependiente"/>
    <w:rsid w:val="00A914A5"/>
    <w:pPr>
      <w:ind w:firstLine="210"/>
    </w:pPr>
    <w:rPr>
      <w:sz w:val="24"/>
      <w:szCs w:val="24"/>
    </w:rPr>
  </w:style>
  <w:style w:type="paragraph" w:styleId="Textodeglobo">
    <w:name w:val="Balloon Text"/>
    <w:basedOn w:val="Normal"/>
    <w:link w:val="TextodegloboCar"/>
    <w:uiPriority w:val="99"/>
    <w:rsid w:val="00311DCC"/>
    <w:rPr>
      <w:rFonts w:ascii="Tahoma" w:hAnsi="Tahoma" w:cs="Tahoma"/>
      <w:sz w:val="16"/>
      <w:szCs w:val="16"/>
    </w:rPr>
  </w:style>
  <w:style w:type="paragraph" w:styleId="Prrafodelista">
    <w:name w:val="List Paragraph"/>
    <w:basedOn w:val="Normal"/>
    <w:uiPriority w:val="34"/>
    <w:qFormat/>
    <w:rsid w:val="00D23B64"/>
    <w:pPr>
      <w:ind w:left="720"/>
      <w:contextualSpacing/>
    </w:pPr>
  </w:style>
  <w:style w:type="paragraph" w:styleId="Textonotapie">
    <w:name w:val="footnote text"/>
    <w:basedOn w:val="Normal"/>
    <w:link w:val="TextonotapieCar"/>
    <w:uiPriority w:val="99"/>
    <w:unhideWhenUsed/>
    <w:rsid w:val="00281D0A"/>
    <w:rPr>
      <w:rFonts w:asciiTheme="minorHAnsi" w:eastAsiaTheme="minorHAnsi" w:hAnsiTheme="minorHAnsi" w:cstheme="minorBidi"/>
      <w:lang w:val="es-MX" w:eastAsia="en-US"/>
    </w:rPr>
  </w:style>
  <w:style w:type="character" w:customStyle="1" w:styleId="TextonotapieCar">
    <w:name w:val="Texto nota pie Car"/>
    <w:basedOn w:val="Fuentedeprrafopredeter"/>
    <w:link w:val="Textonotapie"/>
    <w:uiPriority w:val="99"/>
    <w:rsid w:val="00281D0A"/>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281D0A"/>
    <w:rPr>
      <w:vertAlign w:val="superscript"/>
    </w:rPr>
  </w:style>
  <w:style w:type="character" w:customStyle="1" w:styleId="EncabezadoCar">
    <w:name w:val="Encabezado Car"/>
    <w:basedOn w:val="Fuentedeprrafopredeter"/>
    <w:link w:val="Encabezado"/>
    <w:uiPriority w:val="99"/>
    <w:rsid w:val="00281D0A"/>
    <w:rPr>
      <w:lang w:val="es-ES" w:eastAsia="es-ES"/>
    </w:rPr>
  </w:style>
  <w:style w:type="character" w:customStyle="1" w:styleId="PiedepginaCar">
    <w:name w:val="Pie de página Car"/>
    <w:basedOn w:val="Fuentedeprrafopredeter"/>
    <w:link w:val="Piedepgina"/>
    <w:uiPriority w:val="99"/>
    <w:rsid w:val="00281D0A"/>
    <w:rPr>
      <w:sz w:val="24"/>
      <w:lang w:eastAsia="es-ES"/>
    </w:rPr>
  </w:style>
  <w:style w:type="paragraph" w:customStyle="1" w:styleId="Texto">
    <w:name w:val="Texto"/>
    <w:basedOn w:val="Normal"/>
    <w:link w:val="TextoCar"/>
    <w:qFormat/>
    <w:rsid w:val="00281D0A"/>
    <w:pPr>
      <w:spacing w:after="101" w:line="216" w:lineRule="exact"/>
      <w:ind w:firstLine="288"/>
      <w:jc w:val="both"/>
    </w:pPr>
    <w:rPr>
      <w:rFonts w:ascii="Arial" w:hAnsi="Arial" w:cs="Arial"/>
      <w:sz w:val="18"/>
    </w:rPr>
  </w:style>
  <w:style w:type="paragraph" w:customStyle="1" w:styleId="ROMANOS">
    <w:name w:val="ROMANOS"/>
    <w:basedOn w:val="Normal"/>
    <w:link w:val="ROMANOSCar"/>
    <w:rsid w:val="00281D0A"/>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81D0A"/>
    <w:pPr>
      <w:spacing w:after="101" w:line="216" w:lineRule="exact"/>
      <w:ind w:left="1080" w:hanging="360"/>
      <w:jc w:val="both"/>
    </w:pPr>
    <w:rPr>
      <w:rFonts w:ascii="Arial" w:hAnsi="Arial" w:cs="Arial"/>
      <w:sz w:val="18"/>
      <w:szCs w:val="18"/>
    </w:rPr>
  </w:style>
  <w:style w:type="character" w:customStyle="1" w:styleId="TextoCar">
    <w:name w:val="Texto Car"/>
    <w:link w:val="Texto"/>
    <w:locked/>
    <w:rsid w:val="00281D0A"/>
    <w:rPr>
      <w:rFonts w:ascii="Arial" w:hAnsi="Arial" w:cs="Arial"/>
      <w:sz w:val="18"/>
      <w:lang w:val="es-ES" w:eastAsia="es-ES"/>
    </w:rPr>
  </w:style>
  <w:style w:type="character" w:customStyle="1" w:styleId="TextodegloboCar">
    <w:name w:val="Texto de globo Car"/>
    <w:basedOn w:val="Fuentedeprrafopredeter"/>
    <w:link w:val="Textodeglobo"/>
    <w:uiPriority w:val="99"/>
    <w:rsid w:val="00281D0A"/>
    <w:rPr>
      <w:rFonts w:ascii="Tahoma" w:hAnsi="Tahoma" w:cs="Tahoma"/>
      <w:sz w:val="16"/>
      <w:szCs w:val="16"/>
      <w:lang w:val="es-ES" w:eastAsia="es-ES"/>
    </w:rPr>
  </w:style>
  <w:style w:type="paragraph" w:styleId="Sinespaciado">
    <w:name w:val="No Spacing"/>
    <w:uiPriority w:val="1"/>
    <w:qFormat/>
    <w:rsid w:val="00281D0A"/>
    <w:rPr>
      <w:rFonts w:asciiTheme="minorHAnsi" w:eastAsiaTheme="minorHAnsi" w:hAnsiTheme="minorHAnsi" w:cstheme="minorBidi"/>
      <w:sz w:val="22"/>
      <w:szCs w:val="22"/>
      <w:lang w:eastAsia="en-US"/>
    </w:rPr>
  </w:style>
  <w:style w:type="character" w:customStyle="1" w:styleId="ROMANOSCar">
    <w:name w:val="ROMANOS Car"/>
    <w:link w:val="ROMANOS"/>
    <w:locked/>
    <w:rsid w:val="00281D0A"/>
    <w:rPr>
      <w:rFonts w:ascii="Arial" w:hAnsi="Arial" w:cs="Arial"/>
      <w:sz w:val="18"/>
      <w:szCs w:val="18"/>
      <w:lang w:val="es-ES" w:eastAsia="es-ES"/>
    </w:rPr>
  </w:style>
  <w:style w:type="paragraph" w:styleId="NormalWeb">
    <w:name w:val="Normal (Web)"/>
    <w:basedOn w:val="Normal"/>
    <w:uiPriority w:val="99"/>
    <w:unhideWhenUsed/>
    <w:rsid w:val="00281D0A"/>
    <w:pPr>
      <w:spacing w:before="100" w:beforeAutospacing="1" w:after="100" w:afterAutospacing="1"/>
    </w:pPr>
    <w:rPr>
      <w:rFonts w:eastAsiaTheme="minorEastAsia"/>
      <w:sz w:val="24"/>
      <w:szCs w:val="24"/>
      <w:lang w:val="es-MX" w:eastAsia="es-MX"/>
    </w:rPr>
  </w:style>
  <w:style w:type="character" w:customStyle="1" w:styleId="Ttulo1Car">
    <w:name w:val="Título 1 Car"/>
    <w:basedOn w:val="Fuentedeprrafopredeter"/>
    <w:link w:val="Ttulo1"/>
    <w:rsid w:val="00281D0A"/>
    <w:rPr>
      <w:rFonts w:ascii="Arial" w:hAnsi="Arial" w:cs="Arial"/>
      <w:sz w:val="30"/>
      <w:szCs w:val="24"/>
      <w:lang w:val="es-ES" w:eastAsia="es-ES"/>
    </w:rPr>
  </w:style>
  <w:style w:type="character" w:customStyle="1" w:styleId="Ttulo2Car">
    <w:name w:val="Título 2 Car"/>
    <w:basedOn w:val="Fuentedeprrafopredeter"/>
    <w:link w:val="Ttulo2"/>
    <w:rsid w:val="00281D0A"/>
    <w:rPr>
      <w:b/>
      <w:lang w:val="es-ES" w:eastAsia="es-ES"/>
    </w:rPr>
  </w:style>
  <w:style w:type="character" w:customStyle="1" w:styleId="Ttulo3Car">
    <w:name w:val="Título 3 Car"/>
    <w:basedOn w:val="Fuentedeprrafopredeter"/>
    <w:link w:val="Ttulo3"/>
    <w:rsid w:val="00281D0A"/>
    <w:rPr>
      <w:b/>
      <w:sz w:val="24"/>
      <w:lang w:val="es-ES" w:eastAsia="es-ES"/>
    </w:rPr>
  </w:style>
  <w:style w:type="character" w:customStyle="1" w:styleId="Ttulo4Car">
    <w:name w:val="Título 4 Car"/>
    <w:basedOn w:val="Fuentedeprrafopredeter"/>
    <w:link w:val="Ttulo4"/>
    <w:rsid w:val="00281D0A"/>
    <w:rPr>
      <w:b/>
      <w:sz w:val="24"/>
      <w:lang w:val="es-ES" w:eastAsia="es-ES"/>
    </w:rPr>
  </w:style>
  <w:style w:type="character" w:customStyle="1" w:styleId="Ttulo5Car">
    <w:name w:val="Título 5 Car"/>
    <w:basedOn w:val="Fuentedeprrafopredeter"/>
    <w:link w:val="Ttulo5"/>
    <w:rsid w:val="00281D0A"/>
    <w:rPr>
      <w:b/>
      <w:bCs/>
      <w:lang w:val="es-ES_tradnl" w:eastAsia="es-ES"/>
    </w:rPr>
  </w:style>
  <w:style w:type="character" w:customStyle="1" w:styleId="Sangra2detindependienteCar">
    <w:name w:val="Sangría 2 de t. independiente Car"/>
    <w:basedOn w:val="Fuentedeprrafopredeter"/>
    <w:link w:val="Sangra2detindependiente"/>
    <w:rsid w:val="00281D0A"/>
    <w:rPr>
      <w:rFonts w:ascii="Arial" w:hAnsi="Arial"/>
      <w:sz w:val="24"/>
      <w:lang w:eastAsia="es-ES"/>
    </w:rPr>
  </w:style>
  <w:style w:type="character" w:customStyle="1" w:styleId="Textoindependiente3Car">
    <w:name w:val="Texto independiente 3 Car"/>
    <w:basedOn w:val="Fuentedeprrafopredeter"/>
    <w:link w:val="Textoindependiente3"/>
    <w:rsid w:val="00281D0A"/>
    <w:rPr>
      <w:rFonts w:ascii="Arial" w:hAnsi="Arial"/>
      <w:sz w:val="24"/>
      <w:lang w:eastAsia="es-ES"/>
    </w:rPr>
  </w:style>
  <w:style w:type="character" w:customStyle="1" w:styleId="SangradetextonormalCar">
    <w:name w:val="Sangría de texto normal Car"/>
    <w:basedOn w:val="Fuentedeprrafopredeter"/>
    <w:link w:val="Sangradetextonormal"/>
    <w:rsid w:val="00281D0A"/>
    <w:rPr>
      <w:sz w:val="24"/>
      <w:lang w:val="es-ES" w:eastAsia="es-ES"/>
    </w:rPr>
  </w:style>
  <w:style w:type="character" w:customStyle="1" w:styleId="Textoindependiente2Car">
    <w:name w:val="Texto independiente 2 Car"/>
    <w:basedOn w:val="Fuentedeprrafopredeter"/>
    <w:link w:val="Textoindependiente2"/>
    <w:rsid w:val="00281D0A"/>
    <w:rPr>
      <w:sz w:val="24"/>
      <w:szCs w:val="24"/>
      <w:lang w:val="es-ES" w:eastAsia="es-ES"/>
    </w:rPr>
  </w:style>
  <w:style w:type="character" w:customStyle="1" w:styleId="TextocomentarioCar">
    <w:name w:val="Texto comentario Car"/>
    <w:basedOn w:val="Fuentedeprrafopredeter"/>
    <w:semiHidden/>
    <w:rsid w:val="00281D0A"/>
    <w:rPr>
      <w:rFonts w:ascii="Times New Roman" w:eastAsia="Times New Roman" w:hAnsi="Times New Roman"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281D0A"/>
    <w:rPr>
      <w:sz w:val="24"/>
      <w:szCs w:val="24"/>
      <w:lang w:val="es-ES_tradnl" w:eastAsia="es-ES"/>
    </w:rPr>
  </w:style>
  <w:style w:type="paragraph" w:styleId="Subttulo">
    <w:name w:val="Subtitle"/>
    <w:basedOn w:val="Normal"/>
    <w:link w:val="SubttuloCar"/>
    <w:qFormat/>
    <w:rsid w:val="00281D0A"/>
    <w:pPr>
      <w:spacing w:after="60"/>
      <w:jc w:val="center"/>
      <w:outlineLvl w:val="1"/>
    </w:pPr>
    <w:rPr>
      <w:rFonts w:ascii="Arial" w:hAnsi="Arial" w:cs="Arial"/>
      <w:sz w:val="24"/>
      <w:szCs w:val="24"/>
    </w:rPr>
  </w:style>
  <w:style w:type="character" w:customStyle="1" w:styleId="SubttuloCar">
    <w:name w:val="Subtítulo Car"/>
    <w:basedOn w:val="Fuentedeprrafopredeter"/>
    <w:link w:val="Subttulo"/>
    <w:rsid w:val="00281D0A"/>
    <w:rPr>
      <w:rFonts w:ascii="Arial" w:hAnsi="Arial" w:cs="Arial"/>
      <w:sz w:val="24"/>
      <w:szCs w:val="24"/>
      <w:lang w:val="es-ES" w:eastAsia="es-ES"/>
    </w:rPr>
  </w:style>
  <w:style w:type="numbering" w:customStyle="1" w:styleId="Sinlista1">
    <w:name w:val="Sin lista1"/>
    <w:next w:val="Sinlista"/>
    <w:uiPriority w:val="99"/>
    <w:semiHidden/>
    <w:rsid w:val="00281D0A"/>
  </w:style>
  <w:style w:type="numbering" w:customStyle="1" w:styleId="Sinlista2">
    <w:name w:val="Sin lista2"/>
    <w:next w:val="Sinlista"/>
    <w:uiPriority w:val="99"/>
    <w:semiHidden/>
    <w:rsid w:val="00281D0A"/>
  </w:style>
  <w:style w:type="paragraph" w:styleId="Lista2">
    <w:name w:val="List 2"/>
    <w:basedOn w:val="Normal"/>
    <w:rsid w:val="00281D0A"/>
    <w:pPr>
      <w:ind w:left="566" w:hanging="283"/>
      <w:contextualSpacing/>
    </w:pPr>
  </w:style>
  <w:style w:type="paragraph" w:styleId="Continuarlista">
    <w:name w:val="List Continue"/>
    <w:basedOn w:val="Normal"/>
    <w:rsid w:val="00281D0A"/>
    <w:pPr>
      <w:spacing w:after="120"/>
      <w:ind w:left="283"/>
      <w:contextualSpacing/>
    </w:pPr>
  </w:style>
  <w:style w:type="paragraph" w:styleId="Continuarlista2">
    <w:name w:val="List Continue 2"/>
    <w:basedOn w:val="Normal"/>
    <w:rsid w:val="00281D0A"/>
    <w:pPr>
      <w:spacing w:after="120"/>
      <w:ind w:left="566"/>
      <w:contextualSpacing/>
    </w:pPr>
  </w:style>
  <w:style w:type="paragraph" w:styleId="Epgrafe">
    <w:name w:val="caption"/>
    <w:basedOn w:val="Normal"/>
    <w:next w:val="Normal"/>
    <w:unhideWhenUsed/>
    <w:qFormat/>
    <w:rsid w:val="00281D0A"/>
    <w:rPr>
      <w:b/>
      <w:bCs/>
    </w:rPr>
  </w:style>
  <w:style w:type="paragraph" w:styleId="Ttulo">
    <w:name w:val="Title"/>
    <w:basedOn w:val="Normal"/>
    <w:next w:val="Normal"/>
    <w:link w:val="TtuloCar"/>
    <w:qFormat/>
    <w:rsid w:val="00281D0A"/>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281D0A"/>
    <w:rPr>
      <w:rFonts w:ascii="Cambria" w:hAnsi="Cambria"/>
      <w:b/>
      <w:bCs/>
      <w:kern w:val="28"/>
      <w:sz w:val="32"/>
      <w:szCs w:val="32"/>
      <w:lang w:val="es-ES" w:eastAsia="es-ES"/>
    </w:rPr>
  </w:style>
  <w:style w:type="character" w:customStyle="1" w:styleId="TextoindependienteCar">
    <w:name w:val="Texto independiente Car"/>
    <w:basedOn w:val="Fuentedeprrafopredeter"/>
    <w:link w:val="Textoindependiente"/>
    <w:rsid w:val="00281D0A"/>
    <w:rPr>
      <w:lang w:val="es-ES" w:eastAsia="es-ES"/>
    </w:rPr>
  </w:style>
  <w:style w:type="character" w:styleId="nfasis">
    <w:name w:val="Emphasis"/>
    <w:qFormat/>
    <w:rsid w:val="00281D0A"/>
    <w:rPr>
      <w:i/>
      <w:iCs/>
    </w:rPr>
  </w:style>
  <w:style w:type="numbering" w:customStyle="1" w:styleId="Sinlista3">
    <w:name w:val="Sin lista3"/>
    <w:next w:val="Sinlista"/>
    <w:uiPriority w:val="99"/>
    <w:semiHidden/>
    <w:rsid w:val="00281D0A"/>
  </w:style>
  <w:style w:type="paragraph" w:styleId="Asuntodelcomentario">
    <w:name w:val="annotation subject"/>
    <w:basedOn w:val="Textocomentario"/>
    <w:next w:val="Textocomentario"/>
    <w:link w:val="AsuntodelcomentarioCar"/>
    <w:rsid w:val="00281D0A"/>
    <w:rPr>
      <w:b/>
      <w:bCs/>
    </w:rPr>
  </w:style>
  <w:style w:type="character" w:customStyle="1" w:styleId="TextocomentarioCar1">
    <w:name w:val="Texto comentario Car1"/>
    <w:basedOn w:val="Fuentedeprrafopredeter"/>
    <w:link w:val="Textocomentario"/>
    <w:semiHidden/>
    <w:rsid w:val="00281D0A"/>
    <w:rPr>
      <w:lang w:val="es-ES" w:eastAsia="es-ES"/>
    </w:rPr>
  </w:style>
  <w:style w:type="character" w:customStyle="1" w:styleId="AsuntodelcomentarioCar">
    <w:name w:val="Asunto del comentario Car"/>
    <w:basedOn w:val="TextocomentarioCar1"/>
    <w:link w:val="Asuntodelcomentario"/>
    <w:rsid w:val="00281D0A"/>
    <w:rPr>
      <w:b/>
      <w:bCs/>
      <w:lang w:val="es-ES" w:eastAsia="es-ES"/>
    </w:rPr>
  </w:style>
  <w:style w:type="table" w:styleId="Sombreadoclaro-nfasis3">
    <w:name w:val="Light Shading Accent 3"/>
    <w:basedOn w:val="Tablanormal"/>
    <w:uiPriority w:val="60"/>
    <w:rsid w:val="00281D0A"/>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2">
    <w:name w:val="Light Shading Accent 2"/>
    <w:basedOn w:val="Tablanormal"/>
    <w:uiPriority w:val="60"/>
    <w:rsid w:val="00281D0A"/>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1">
    <w:name w:val="Light Shading Accent 1"/>
    <w:basedOn w:val="Tablanormal"/>
    <w:uiPriority w:val="60"/>
    <w:rsid w:val="00281D0A"/>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281D0A"/>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4">
    <w:name w:val="Light Shading Accent 4"/>
    <w:basedOn w:val="Tablanormal"/>
    <w:uiPriority w:val="60"/>
    <w:rsid w:val="00281D0A"/>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169058">
      <w:bodyDiv w:val="1"/>
      <w:marLeft w:val="0"/>
      <w:marRight w:val="0"/>
      <w:marTop w:val="0"/>
      <w:marBottom w:val="0"/>
      <w:divBdr>
        <w:top w:val="none" w:sz="0" w:space="0" w:color="auto"/>
        <w:left w:val="none" w:sz="0" w:space="0" w:color="auto"/>
        <w:bottom w:val="none" w:sz="0" w:space="0" w:color="auto"/>
        <w:right w:val="none" w:sz="0" w:space="0" w:color="auto"/>
      </w:divBdr>
    </w:div>
    <w:div w:id="53596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000\Application%20Data\Microsoft\Plantillas\membrete%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C26E7-985D-44D4-A310-BBF6669A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carta.dot</Template>
  <TotalTime>24</TotalTime>
  <Pages>22</Pages>
  <Words>6102</Words>
  <Characters>33563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OFICIO N° IJP/</vt:lpstr>
    </vt:vector>
  </TitlesOfParts>
  <Company>H. Tribunal Superior de Justicia del Estado</Company>
  <LinksUpToDate>false</LinksUpToDate>
  <CharactersWithSpaces>39586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 IJP/</dc:title>
  <dc:creator>Poder Judicial del Estado</dc:creator>
  <cp:lastModifiedBy>obruno</cp:lastModifiedBy>
  <cp:revision>4</cp:revision>
  <cp:lastPrinted>2024-01-15T15:50:00Z</cp:lastPrinted>
  <dcterms:created xsi:type="dcterms:W3CDTF">2024-01-12T20:10:00Z</dcterms:created>
  <dcterms:modified xsi:type="dcterms:W3CDTF">2024-02-08T17:09:00Z</dcterms:modified>
</cp:coreProperties>
</file>